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26F0" w:rsidP="00FA26F0">
      <w:pPr>
        <w:rPr>
          <w:b/>
          <w:sz w:val="28"/>
        </w:rPr>
      </w:pPr>
    </w:p>
    <w:p w:rsidR="00FA26F0" w:rsidP="00FA26F0"/>
    <w:p w:rsidR="00FA26F0" w:rsidRPr="00EA524A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462743">
        <w:rPr>
          <w:b/>
          <w:sz w:val="24"/>
          <w:szCs w:val="24"/>
          <w:shd w:val="clear" w:color="auto" w:fill="FFFFFF"/>
        </w:rPr>
        <w:t>POR INTERMÉDIO DA SECRETA</w:t>
      </w:r>
      <w:bookmarkStart w:id="0" w:name="_GoBack"/>
      <w:bookmarkEnd w:id="0"/>
      <w:r>
        <w:rPr>
          <w:b/>
          <w:sz w:val="24"/>
          <w:szCs w:val="24"/>
          <w:shd w:val="clear" w:color="auto" w:fill="FFFFFF"/>
        </w:rPr>
        <w:t>RIA COMPETENTE,</w:t>
      </w:r>
      <w:r>
        <w:rPr>
          <w:b/>
          <w:color w:val="000000"/>
          <w:sz w:val="24"/>
          <w:szCs w:val="24"/>
        </w:rPr>
        <w:t xml:space="preserve"> A REALIZAÇÃO DE MANUTENÇÃO NOS BANCOS DA</w:t>
      </w:r>
      <w:r w:rsidRPr="00A14944">
        <w:rPr>
          <w:b/>
          <w:color w:val="000000"/>
          <w:sz w:val="24"/>
          <w:szCs w:val="24"/>
        </w:rPr>
        <w:t xml:space="preserve"> PRAÇA </w:t>
      </w:r>
      <w:r>
        <w:rPr>
          <w:b/>
          <w:color w:val="000000"/>
          <w:sz w:val="24"/>
          <w:szCs w:val="24"/>
        </w:rPr>
        <w:t>CATHARINO MARANGONI – TUCURA.</w:t>
      </w: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FA26F0" w:rsidP="00FA2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FA26F0" w:rsidP="00FA26F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FA26F0" w:rsidP="00FA26F0">
      <w:pPr>
        <w:rPr>
          <w:b/>
          <w:sz w:val="24"/>
        </w:rPr>
      </w:pPr>
    </w:p>
    <w:p w:rsidR="00FA26F0" w:rsidP="00FA26F0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FA26F0" w:rsidP="00FA26F0">
      <w:pPr>
        <w:rPr>
          <w:b/>
          <w:sz w:val="24"/>
        </w:rPr>
      </w:pPr>
    </w:p>
    <w:p w:rsidR="00FA26F0" w:rsidP="00FA26F0">
      <w:pPr>
        <w:rPr>
          <w:b/>
          <w:sz w:val="24"/>
        </w:rPr>
      </w:pPr>
    </w:p>
    <w:p w:rsidR="00FA26F0" w:rsidP="00FA26F0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FA26F0" w:rsidP="00FA26F0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FA26F0" w:rsidP="00FA26F0">
      <w:pPr>
        <w:rPr>
          <w:b/>
          <w:sz w:val="24"/>
        </w:rPr>
      </w:pPr>
    </w:p>
    <w:p w:rsidR="00FA26F0" w:rsidP="00FA26F0">
      <w:pPr>
        <w:rPr>
          <w:b/>
          <w:sz w:val="24"/>
        </w:rPr>
      </w:pPr>
    </w:p>
    <w:p w:rsidR="00FA26F0" w:rsidP="00FA26F0">
      <w:pPr>
        <w:rPr>
          <w:b/>
          <w:sz w:val="24"/>
        </w:rPr>
      </w:pPr>
    </w:p>
    <w:p w:rsidR="00944E83" w:rsidP="00FA26F0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A14944">
        <w:rPr>
          <w:color w:val="000000"/>
          <w:sz w:val="24"/>
          <w:szCs w:val="24"/>
        </w:rPr>
        <w:t xml:space="preserve"> manutenção </w:t>
      </w:r>
      <w:r>
        <w:rPr>
          <w:color w:val="000000"/>
          <w:sz w:val="24"/>
          <w:szCs w:val="24"/>
        </w:rPr>
        <w:t>nos bancos d</w:t>
      </w:r>
      <w:r w:rsidRPr="00A14944">
        <w:rPr>
          <w:color w:val="000000"/>
          <w:sz w:val="24"/>
          <w:szCs w:val="24"/>
        </w:rPr>
        <w:t xml:space="preserve">a Praça </w:t>
      </w:r>
      <w:r>
        <w:rPr>
          <w:color w:val="000000"/>
          <w:sz w:val="24"/>
          <w:szCs w:val="24"/>
        </w:rPr>
        <w:t>Catharino</w:t>
      </w:r>
      <w:r>
        <w:rPr>
          <w:color w:val="000000"/>
          <w:sz w:val="24"/>
          <w:szCs w:val="24"/>
        </w:rPr>
        <w:t xml:space="preserve"> Marangoni, </w:t>
      </w:r>
      <w:r>
        <w:rPr>
          <w:color w:val="000000"/>
          <w:sz w:val="24"/>
          <w:szCs w:val="24"/>
        </w:rPr>
        <w:t xml:space="preserve">no bairro </w:t>
      </w:r>
      <w:r>
        <w:rPr>
          <w:color w:val="000000"/>
          <w:sz w:val="24"/>
          <w:szCs w:val="24"/>
        </w:rPr>
        <w:t xml:space="preserve">do </w:t>
      </w:r>
      <w:r>
        <w:rPr>
          <w:color w:val="000000"/>
          <w:sz w:val="24"/>
          <w:szCs w:val="24"/>
        </w:rPr>
        <w:t>Tucura</w:t>
      </w:r>
      <w:r w:rsidRPr="00A14944"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A26F0" w:rsidRPr="00FA26F0" w:rsidP="00FA26F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Indico também, dentro do que for viável ao Executivo Municipal</w:t>
      </w:r>
      <w:r w:rsidR="00944E83">
        <w:rPr>
          <w:sz w:val="24"/>
          <w:szCs w:val="24"/>
        </w:rPr>
        <w:t xml:space="preserve">, além da manutenção dos bancos existentes, que seja a verificada a possibilidade de instalação de novos bancos na referida praça. </w:t>
      </w:r>
    </w:p>
    <w:p w:rsidR="00FA26F0" w:rsidP="00FA26F0">
      <w:pPr>
        <w:rPr>
          <w:sz w:val="24"/>
        </w:rPr>
      </w:pPr>
    </w:p>
    <w:p w:rsidR="00FA26F0" w:rsidP="00FA26F0">
      <w:pPr>
        <w:rPr>
          <w:sz w:val="24"/>
        </w:rPr>
      </w:pPr>
    </w:p>
    <w:p w:rsidR="00FA26F0" w:rsidP="00FA26F0">
      <w:pPr>
        <w:rPr>
          <w:sz w:val="24"/>
        </w:rPr>
      </w:pPr>
    </w:p>
    <w:p w:rsidR="00FA26F0" w:rsidP="00FA26F0">
      <w:pPr>
        <w:rPr>
          <w:sz w:val="24"/>
        </w:rPr>
      </w:pPr>
    </w:p>
    <w:p w:rsidR="00FA26F0" w:rsidRPr="009524F7" w:rsidP="00FA26F0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09 de març</w:t>
      </w:r>
      <w:r>
        <w:rPr>
          <w:b/>
          <w:sz w:val="24"/>
        </w:rPr>
        <w:t>o de 2022.</w:t>
      </w:r>
    </w:p>
    <w:p w:rsidR="00FA26F0" w:rsidP="00FA26F0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FA26F0" w:rsidP="00FA26F0">
      <w:pPr>
        <w:rPr>
          <w:b/>
          <w:sz w:val="24"/>
        </w:rPr>
      </w:pPr>
    </w:p>
    <w:p w:rsidR="00FA26F0" w:rsidP="00FA26F0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FA26F0" w:rsidP="00FA26F0">
      <w:pPr>
        <w:rPr>
          <w:b/>
          <w:sz w:val="24"/>
        </w:rPr>
      </w:pPr>
    </w:p>
    <w:p w:rsidR="00FA26F0" w:rsidP="00FA26F0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A26F0" w:rsidRPr="00001C4E" w:rsidP="00FA26F0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A26F0" w:rsidP="00FA26F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30620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6F0" w:rsidP="00FA26F0"/>
    <w:p w:rsidR="00FA26F0" w:rsidP="00FA26F0">
      <w:pPr>
        <w:rPr>
          <w:sz w:val="24"/>
        </w:rPr>
      </w:pPr>
    </w:p>
    <w:p w:rsidR="002B423C" w:rsidRPr="00FA26F0">
      <w:pPr>
        <w:rPr>
          <w:sz w:val="24"/>
        </w:rPr>
      </w:pPr>
      <w:r w:rsidRPr="00FA26F0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4297680</wp:posOffset>
            </wp:positionV>
            <wp:extent cx="5638800" cy="4229100"/>
            <wp:effectExtent l="0" t="0" r="0" b="0"/>
            <wp:wrapSquare wrapText="bothSides"/>
            <wp:docPr id="6" name="Imagem 6" descr="C:\Users\Ademir\Pictures\banco praç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6013" name="Picture 2" descr="C:\Users\Ademir\Pictures\banco praça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26F0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29275" cy="4221480"/>
            <wp:effectExtent l="0" t="0" r="9525" b="7620"/>
            <wp:wrapSquare wrapText="bothSides"/>
            <wp:docPr id="5" name="Imagem 5" descr="C:\Users\Ademir\Pictures\banco praç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68852" name="Picture 1" descr="C:\Users\Ademir\Pictures\banco praça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2760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F0"/>
    <w:rsid w:val="00001C4E"/>
    <w:rsid w:val="002B423C"/>
    <w:rsid w:val="00462743"/>
    <w:rsid w:val="00944E83"/>
    <w:rsid w:val="009524F7"/>
    <w:rsid w:val="00A14944"/>
    <w:rsid w:val="00AF60CF"/>
    <w:rsid w:val="00DC739B"/>
    <w:rsid w:val="00EA524A"/>
    <w:rsid w:val="00FA26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B55BE3-C7DD-4EBC-AB6E-9842EF31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A26F0"/>
  </w:style>
  <w:style w:type="paragraph" w:styleId="Header">
    <w:name w:val="header"/>
    <w:basedOn w:val="Normal"/>
    <w:link w:val="CabealhoChar"/>
    <w:rsid w:val="00FA26F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A26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A26F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A26F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2022-03-09T18:58:00Z</dcterms:created>
  <dcterms:modified xsi:type="dcterms:W3CDTF">2022-03-09T19:15:00Z</dcterms:modified>
</cp:coreProperties>
</file>