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101068" w:rsidP="001010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>
        <w:rPr>
          <w:sz w:val="24"/>
        </w:rPr>
        <w:t>E SILÊNCIO” PELO FALECIMENTO DO MÉDICO</w:t>
      </w:r>
      <w:r w:rsidRPr="00101068">
        <w:rPr>
          <w:sz w:val="24"/>
        </w:rPr>
        <w:t xml:space="preserve"> JOSÉ CARLOS HENRIQUE CA</w:t>
      </w:r>
      <w:r>
        <w:rPr>
          <w:sz w:val="24"/>
        </w:rPr>
        <w:t>STELL</w:t>
      </w:r>
      <w:r w:rsidRPr="00101068">
        <w:rPr>
          <w:sz w:val="24"/>
        </w:rPr>
        <w:t>O CHIOSSI</w:t>
      </w:r>
      <w:r>
        <w:rPr>
          <w:sz w:val="24"/>
        </w:rPr>
        <w:t>,</w:t>
      </w:r>
      <w:r w:rsidRPr="00101068">
        <w:rPr>
          <w:sz w:val="24"/>
        </w:rPr>
        <w:t xml:space="preserve"> OCORRIDO DIA 9 DE MARÇO, EM UBERABA</w:t>
      </w:r>
      <w:r>
        <w:rPr>
          <w:sz w:val="24"/>
        </w:rPr>
        <w:t xml:space="preserve"> (MG)</w:t>
      </w:r>
      <w:r w:rsidRPr="00101068">
        <w:rPr>
          <w:sz w:val="24"/>
        </w:rPr>
        <w:t>.</w:t>
      </w:r>
    </w:p>
    <w:p w:rsidR="00101068" w:rsidP="001010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P="001010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  <w:bookmarkStart w:id="0" w:name="_GoBack"/>
      <w:bookmarkEnd w:id="0"/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7B24AB">
        <w:rPr>
          <w:b/>
          <w:sz w:val="24"/>
        </w:rPr>
        <w:t xml:space="preserve"> </w:t>
      </w:r>
      <w:r w:rsidR="00101068">
        <w:rPr>
          <w:b/>
          <w:sz w:val="24"/>
        </w:rPr>
        <w:t xml:space="preserve">  </w:t>
      </w:r>
      <w:r w:rsidR="0048352F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48352F">
        <w:rPr>
          <w:b/>
          <w:sz w:val="24"/>
        </w:rPr>
        <w:t xml:space="preserve"> 2022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</w:t>
      </w:r>
      <w:r w:rsidR="00101068">
        <w:rPr>
          <w:sz w:val="24"/>
          <w:szCs w:val="24"/>
        </w:rPr>
        <w:t xml:space="preserve"> do médico urologista </w:t>
      </w:r>
      <w:r w:rsidRPr="00101068" w:rsidR="00101068">
        <w:rPr>
          <w:b/>
          <w:sz w:val="24"/>
          <w:szCs w:val="24"/>
        </w:rPr>
        <w:t xml:space="preserve">José Carlos Henrique Castello </w:t>
      </w:r>
      <w:r w:rsidRPr="00101068" w:rsidR="00101068">
        <w:rPr>
          <w:b/>
          <w:sz w:val="24"/>
          <w:szCs w:val="24"/>
        </w:rPr>
        <w:t>Chiossi</w:t>
      </w:r>
      <w:r w:rsidR="00101068">
        <w:rPr>
          <w:b/>
          <w:sz w:val="24"/>
          <w:szCs w:val="24"/>
        </w:rPr>
        <w:t>,</w:t>
      </w:r>
      <w:r w:rsidR="00101068">
        <w:rPr>
          <w:sz w:val="24"/>
          <w:szCs w:val="24"/>
        </w:rPr>
        <w:t xml:space="preserve"> </w:t>
      </w:r>
      <w:r w:rsidR="007B24AB">
        <w:rPr>
          <w:sz w:val="24"/>
          <w:szCs w:val="24"/>
        </w:rPr>
        <w:t xml:space="preserve">ocorrido no dia </w:t>
      </w:r>
      <w:r w:rsidR="00101068">
        <w:rPr>
          <w:sz w:val="24"/>
          <w:szCs w:val="24"/>
        </w:rPr>
        <w:t>9</w:t>
      </w:r>
      <w:r w:rsidR="00042F9B">
        <w:rPr>
          <w:sz w:val="24"/>
          <w:szCs w:val="24"/>
        </w:rPr>
        <w:t xml:space="preserve"> de</w:t>
      </w:r>
      <w:r w:rsidR="007B24AB">
        <w:rPr>
          <w:sz w:val="24"/>
          <w:szCs w:val="24"/>
        </w:rPr>
        <w:t xml:space="preserve"> março</w:t>
      </w:r>
      <w:r w:rsidR="0048352F">
        <w:rPr>
          <w:sz w:val="24"/>
          <w:szCs w:val="24"/>
        </w:rPr>
        <w:t xml:space="preserve"> de 2022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101068">
        <w:rPr>
          <w:sz w:val="24"/>
          <w:szCs w:val="24"/>
        </w:rPr>
        <w:t xml:space="preserve"> Uberaba, Minas Gerais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="00101068">
        <w:rPr>
          <w:sz w:val="24"/>
          <w:szCs w:val="24"/>
        </w:rPr>
        <w:t xml:space="preserve"> do médico que prestou relevantes serviços à comunidade </w:t>
      </w:r>
      <w:r w:rsidR="00101068">
        <w:rPr>
          <w:sz w:val="24"/>
          <w:szCs w:val="24"/>
        </w:rPr>
        <w:t>mogimiriana</w:t>
      </w:r>
      <w:r w:rsidRPr="00EF43D6">
        <w:rPr>
          <w:sz w:val="24"/>
          <w:szCs w:val="24"/>
        </w:rPr>
        <w:t xml:space="preserve"> </w:t>
      </w:r>
      <w:r w:rsidR="0048352F">
        <w:rPr>
          <w:sz w:val="24"/>
          <w:szCs w:val="24"/>
        </w:rPr>
        <w:t>e pr</w:t>
      </w:r>
      <w:r w:rsidR="00C16139">
        <w:rPr>
          <w:sz w:val="24"/>
          <w:szCs w:val="24"/>
        </w:rPr>
        <w:t>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101068" w:rsidP="00A00A38">
      <w:pPr>
        <w:jc w:val="both"/>
        <w:rPr>
          <w:b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5A6269" w:rsidR="00F045E7">
        <w:rPr>
          <w:b/>
          <w:sz w:val="24"/>
          <w:szCs w:val="24"/>
        </w:rPr>
        <w:t>ALA DAS SESSÕES “VEREADO</w:t>
      </w:r>
      <w:r>
        <w:rPr>
          <w:b/>
          <w:sz w:val="24"/>
          <w:szCs w:val="24"/>
        </w:rPr>
        <w:t>R SANTO RÓTOLLI”, 11</w:t>
      </w:r>
      <w:r w:rsidR="0048352F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>DE</w:t>
      </w:r>
      <w:r w:rsidR="007B24AB">
        <w:rPr>
          <w:b/>
          <w:sz w:val="24"/>
          <w:szCs w:val="24"/>
        </w:rPr>
        <w:t xml:space="preserve"> </w:t>
      </w:r>
      <w:r w:rsidR="007B24AB">
        <w:rPr>
          <w:b/>
          <w:sz w:val="24"/>
          <w:szCs w:val="24"/>
        </w:rPr>
        <w:t>MARÇO</w:t>
      </w:r>
      <w:r w:rsidR="007B24AB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</w:t>
      </w:r>
      <w:r w:rsidR="0048352F">
        <w:rPr>
          <w:b/>
          <w:sz w:val="24"/>
          <w:szCs w:val="24"/>
        </w:rPr>
        <w:t>2</w:t>
      </w:r>
      <w:r w:rsidRPr="005A6269" w:rsidR="005A6269">
        <w:rPr>
          <w:b/>
          <w:sz w:val="24"/>
          <w:szCs w:val="24"/>
        </w:rPr>
        <w:t>.</w:t>
      </w: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48352F" w:rsidP="007D7119">
      <w:pPr>
        <w:rPr>
          <w:b/>
          <w:sz w:val="24"/>
        </w:rPr>
      </w:pPr>
    </w:p>
    <w:p w:rsidR="0048352F" w:rsidP="007D7119">
      <w:pPr>
        <w:rPr>
          <w:b/>
          <w:sz w:val="24"/>
        </w:rPr>
      </w:pPr>
    </w:p>
    <w:p w:rsidR="00101068" w:rsidP="007D7119">
      <w:pPr>
        <w:rPr>
          <w:b/>
          <w:sz w:val="24"/>
        </w:rPr>
      </w:pPr>
    </w:p>
    <w:p w:rsidR="00101068" w:rsidP="007D7119">
      <w:pPr>
        <w:rPr>
          <w:b/>
          <w:sz w:val="24"/>
        </w:rPr>
      </w:pPr>
    </w:p>
    <w:p w:rsidR="00101068" w:rsidP="007D7119">
      <w:pPr>
        <w:rPr>
          <w:b/>
          <w:sz w:val="24"/>
        </w:rPr>
      </w:pP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VEREADOR LAÉRCIO ROCHA PIRES 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101068" w:rsidRPr="008222D2" w:rsidP="007D7119">
      <w:pPr>
        <w:jc w:val="center"/>
        <w:rPr>
          <w:b/>
          <w:sz w:val="24"/>
        </w:rPr>
      </w:pPr>
    </w:p>
    <w:p w:rsidR="0048352F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068"/>
    <w:rsid w:val="001013D9"/>
    <w:rsid w:val="0012163C"/>
    <w:rsid w:val="00134CAC"/>
    <w:rsid w:val="00152DEF"/>
    <w:rsid w:val="00173FF1"/>
    <w:rsid w:val="0017714A"/>
    <w:rsid w:val="00177CB5"/>
    <w:rsid w:val="001968FA"/>
    <w:rsid w:val="001A2EF6"/>
    <w:rsid w:val="001A620B"/>
    <w:rsid w:val="001C44B4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315F8"/>
    <w:rsid w:val="0035263C"/>
    <w:rsid w:val="00356A9A"/>
    <w:rsid w:val="00357939"/>
    <w:rsid w:val="00361432"/>
    <w:rsid w:val="00363811"/>
    <w:rsid w:val="00370320"/>
    <w:rsid w:val="00382CBE"/>
    <w:rsid w:val="003911B8"/>
    <w:rsid w:val="003D5792"/>
    <w:rsid w:val="00403BBB"/>
    <w:rsid w:val="00403F53"/>
    <w:rsid w:val="00460691"/>
    <w:rsid w:val="00465BF5"/>
    <w:rsid w:val="0048352F"/>
    <w:rsid w:val="00484F69"/>
    <w:rsid w:val="00490ABE"/>
    <w:rsid w:val="004B2505"/>
    <w:rsid w:val="0051413D"/>
    <w:rsid w:val="0052180A"/>
    <w:rsid w:val="005545FA"/>
    <w:rsid w:val="00583BF1"/>
    <w:rsid w:val="00583C32"/>
    <w:rsid w:val="005875B4"/>
    <w:rsid w:val="00590758"/>
    <w:rsid w:val="005A6269"/>
    <w:rsid w:val="005B0C35"/>
    <w:rsid w:val="005F410C"/>
    <w:rsid w:val="006023B9"/>
    <w:rsid w:val="006066AF"/>
    <w:rsid w:val="00612E6B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B24AB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9B6269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6472F"/>
    <w:rsid w:val="00B66953"/>
    <w:rsid w:val="00B753B9"/>
    <w:rsid w:val="00B80F3A"/>
    <w:rsid w:val="00B83347"/>
    <w:rsid w:val="00BD7746"/>
    <w:rsid w:val="00BF75EE"/>
    <w:rsid w:val="00C04B72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6688A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63920"/>
    <w:rsid w:val="00F655EE"/>
    <w:rsid w:val="00F70D06"/>
    <w:rsid w:val="00F932A6"/>
    <w:rsid w:val="00FB73A4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686CBF4-B19E-469E-8470-B9E6D10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1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9ADC-BB47-4937-888C-885BA99A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Lúcia</cp:lastModifiedBy>
  <cp:revision>2</cp:revision>
  <cp:lastPrinted>2022-03-11T13:03:00Z</cp:lastPrinted>
  <dcterms:created xsi:type="dcterms:W3CDTF">2022-03-11T13:04:00Z</dcterms:created>
  <dcterms:modified xsi:type="dcterms:W3CDTF">2022-03-11T13:04:00Z</dcterms:modified>
</cp:coreProperties>
</file>