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579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BD692B" w:rsidR="00BD692B">
        <w:rPr>
          <w:rFonts w:ascii="Verdana" w:hAnsi="Verdana" w:cs="Estrangelo Edessa"/>
          <w:b/>
          <w:sz w:val="22"/>
          <w:szCs w:val="24"/>
        </w:rPr>
        <w:t>por intermédio da secretaria competente,</w:t>
      </w:r>
      <w:r w:rsidR="00BD692B">
        <w:rPr>
          <w:rFonts w:ascii="Verdana" w:hAnsi="Verdana" w:cs="Estrangelo Edessa"/>
          <w:b/>
          <w:sz w:val="22"/>
          <w:szCs w:val="24"/>
        </w:rPr>
        <w:t xml:space="preserve"> </w:t>
      </w:r>
      <w:r w:rsidRPr="00885791">
        <w:rPr>
          <w:rFonts w:ascii="Verdana" w:hAnsi="Verdana" w:cs="Estrangelo Edessa"/>
          <w:b/>
          <w:sz w:val="22"/>
          <w:szCs w:val="24"/>
        </w:rPr>
        <w:t xml:space="preserve">informações acerca do </w:t>
      </w:r>
      <w:r w:rsidR="00C962FA">
        <w:rPr>
          <w:rFonts w:ascii="Verdana" w:hAnsi="Verdana" w:cs="Estrangelo Edessa"/>
          <w:b/>
          <w:sz w:val="22"/>
          <w:szCs w:val="24"/>
        </w:rPr>
        <w:t xml:space="preserve">prazo de vencimento do IPTU, para pagamento à vista e parcelas, bem como datas e prorrogações. </w:t>
      </w: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32DAB">
        <w:rPr>
          <w:rFonts w:ascii="Verdana" w:hAnsi="Verdana" w:cs="Estrangelo Edessa"/>
          <w:b/>
          <w:sz w:val="22"/>
          <w:szCs w:val="24"/>
        </w:rPr>
        <w:t xml:space="preserve">  </w:t>
      </w:r>
      <w:r w:rsidR="00C962FA">
        <w:rPr>
          <w:rFonts w:ascii="Verdana" w:hAnsi="Verdana" w:cs="Estrangelo Edessa"/>
          <w:b/>
          <w:sz w:val="22"/>
          <w:szCs w:val="24"/>
        </w:rPr>
        <w:t xml:space="preserve">     </w:t>
      </w:r>
      <w:bookmarkStart w:id="0" w:name="_GoBack"/>
      <w:bookmarkEnd w:id="0"/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BD692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BD692B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BD692B">
        <w:rPr>
          <w:rFonts w:ascii="Verdana" w:hAnsi="Verdana" w:cs="Estrangelo Edessa"/>
          <w:b/>
          <w:sz w:val="22"/>
          <w:szCs w:val="24"/>
        </w:rPr>
        <w:t xml:space="preserve">por intermédio da secretaria competente, </w:t>
      </w:r>
      <w:r w:rsidRPr="00C962FA" w:rsidR="00C962FA">
        <w:rPr>
          <w:rFonts w:ascii="Verdana" w:hAnsi="Verdana" w:cs="Estrangelo Edessa"/>
          <w:b/>
          <w:sz w:val="22"/>
          <w:szCs w:val="24"/>
        </w:rPr>
        <w:t>informações acerca do prazo de vencimento do IPTU, para pagamento à vista e parcelas, bem como datas e prorrogações.</w:t>
      </w:r>
    </w:p>
    <w:p w:rsidR="00C962FA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BD692B" w:rsidP="00C962FA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  <w:r w:rsidR="00C962FA">
        <w:rPr>
          <w:rFonts w:ascii="Verdana" w:hAnsi="Verdana" w:cs="Estrangelo Edessa"/>
          <w:b/>
          <w:sz w:val="22"/>
          <w:szCs w:val="24"/>
        </w:rPr>
        <w:t>Tendo em vista que foi divulgado pela Prefeitura que os carnês seriam entregues em 20 de fevereiro, mas até 18 de março sequer a empresa contratada para impressão entregou a impressão.</w:t>
      </w:r>
    </w:p>
    <w:p w:rsidR="00C962FA" w:rsidP="00C962FA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C962FA" w:rsidP="00C962FA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Quantas vezes o vencimento do IPTU foi prorrogado e por quais motivos? Encaminhar cópia de todos os decretos das prorrogações.</w:t>
      </w:r>
    </w:p>
    <w:p w:rsidR="00C962FA" w:rsidP="00C962FA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C962FA" w:rsidP="00C962FA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Porque os carnês não foram entregues na data divulgada pela Prefeitura em 20 de fevereiro?</w:t>
      </w: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71432">
        <w:rPr>
          <w:rFonts w:ascii="Arial" w:hAnsi="Arial" w:cs="Arial"/>
          <w:sz w:val="22"/>
          <w:szCs w:val="24"/>
        </w:rPr>
        <w:t>21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E32DAB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4911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BD692B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95139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32CC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5060E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5791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D692B"/>
    <w:rsid w:val="00BE0152"/>
    <w:rsid w:val="00BE71B1"/>
    <w:rsid w:val="00BF26B1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962FA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47844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1B9D-EB18-4563-8793-08F1175E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2022-03-18T15:06:00Z</cp:lastPrinted>
  <dcterms:created xsi:type="dcterms:W3CDTF">2022-03-18T15:40:00Z</dcterms:created>
  <dcterms:modified xsi:type="dcterms:W3CDTF">2022-03-18T15:40:00Z</dcterms:modified>
</cp:coreProperties>
</file>