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Calibri"/>
          <w:b/>
          <w:sz w:val="24"/>
          <w:szCs w:val="24"/>
        </w:rPr>
        <w:t>ASSUNTO:</w:t>
      </w:r>
      <w:r>
        <w:rPr>
          <w:rFonts w:ascii="Arial" w:eastAsia="Calibri" w:hAnsi="Arial" w:cs="Calibri"/>
          <w:color w:val="333333"/>
          <w:sz w:val="24"/>
          <w:szCs w:val="24"/>
        </w:rPr>
        <w:t xml:space="preserve"> Indico ao Exmo. Senhor Prefeito Municipal, Dr. Paulo de Oliveira e Silva, </w:t>
      </w:r>
      <w:r>
        <w:rPr>
          <w:rFonts w:ascii="Arial" w:eastAsia="Calibri" w:hAnsi="Arial" w:cs="Calibri"/>
          <w:color w:val="333333"/>
          <w:sz w:val="24"/>
          <w:szCs w:val="24"/>
        </w:rPr>
        <w:t>através da secretaria competente,</w:t>
      </w:r>
      <w:r>
        <w:rPr>
          <w:rFonts w:ascii="Arial" w:eastAsia="Calibri" w:hAnsi="Arial" w:cs="Calibri"/>
          <w:color w:val="333333"/>
          <w:sz w:val="24"/>
          <w:szCs w:val="24"/>
        </w:rPr>
        <w:t xml:space="preserve"> a realização do serviço </w:t>
      </w:r>
      <w:r>
        <w:rPr>
          <w:rFonts w:ascii="Arial" w:eastAsia="Calibri" w:hAnsi="Arial" w:cs="Calibri"/>
          <w:color w:val="333333"/>
          <w:sz w:val="24"/>
          <w:szCs w:val="24"/>
        </w:rPr>
        <w:t>de r</w:t>
      </w:r>
      <w:r>
        <w:rPr>
          <w:rFonts w:ascii="Arial" w:eastAsia="Calibri" w:hAnsi="Arial" w:cs="Calibri"/>
          <w:color w:val="333333"/>
          <w:sz w:val="24"/>
          <w:szCs w:val="24"/>
        </w:rPr>
        <w:t>oçagem n</w:t>
      </w:r>
      <w:r>
        <w:rPr>
          <w:rFonts w:ascii="Arial" w:eastAsia="Calibri" w:hAnsi="Arial" w:cs="Calibri"/>
          <w:color w:val="333333"/>
          <w:sz w:val="24"/>
          <w:szCs w:val="24"/>
        </w:rPr>
        <w:t>a Praça Santa Isabel.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Calibri"/>
          <w:b/>
          <w:sz w:val="24"/>
          <w:szCs w:val="24"/>
        </w:rPr>
        <w:t>DESPACHO: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Calibri"/>
          <w:b/>
          <w:sz w:val="24"/>
          <w:szCs w:val="24"/>
        </w:rPr>
        <w:t>SALA DAS SESSÕES____/____/_____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b/>
          <w:sz w:val="24"/>
          <w:szCs w:val="24"/>
        </w:rPr>
      </w:pP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Calibri"/>
          <w:b/>
          <w:sz w:val="24"/>
          <w:szCs w:val="24"/>
        </w:rPr>
        <w:t>PRESIDENTE DA MESA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sz w:val="24"/>
          <w:szCs w:val="24"/>
        </w:rPr>
      </w:pPr>
    </w:p>
    <w:p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 xml:space="preserve">                                           </w:t>
      </w:r>
      <w:r>
        <w:rPr>
          <w:rFonts w:ascii="Arial" w:hAnsi="Arial" w:cs="Calibri"/>
          <w:b/>
          <w:sz w:val="24"/>
          <w:szCs w:val="24"/>
        </w:rPr>
        <w:t xml:space="preserve">INDICAÇÃO Nº  </w:t>
      </w:r>
      <w:bookmarkStart w:id="0" w:name="_GoBack"/>
      <w:bookmarkEnd w:id="0"/>
      <w:r>
        <w:rPr>
          <w:rFonts w:ascii="Arial" w:hAnsi="Arial" w:cs="Calibri"/>
          <w:b/>
          <w:sz w:val="24"/>
          <w:szCs w:val="24"/>
        </w:rPr>
        <w:t xml:space="preserve"> DE 2022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>SENHORA PRESIDENTE,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>SENHORES VEREADORES,</w:t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Indico ao Exmo. Senhor Prefeito Municipal, Dr. Paulo de Oliveira e Silva, a </w:t>
      </w:r>
      <w:r>
        <w:rPr>
          <w:rFonts w:ascii="Arial" w:hAnsi="Arial" w:cs="Times New Roman"/>
          <w:b/>
          <w:sz w:val="24"/>
          <w:szCs w:val="24"/>
        </w:rPr>
        <w:t xml:space="preserve">realização dos serviços de capinação e roçagem </w:t>
      </w:r>
      <w:r>
        <w:rPr>
          <w:rFonts w:ascii="Arial" w:hAnsi="Arial" w:cs="Times New Roman"/>
          <w:b/>
          <w:sz w:val="24"/>
          <w:szCs w:val="24"/>
        </w:rPr>
        <w:t>na Praça Princesa Isabel</w:t>
      </w:r>
      <w:r>
        <w:rPr>
          <w:rFonts w:ascii="Arial" w:hAnsi="Arial" w:cs="Times New Roman"/>
          <w:sz w:val="24"/>
          <w:szCs w:val="24"/>
        </w:rPr>
        <w:t>, no Parque do Estado II, considerando a situação do local, conforme fotos registradas:</w:t>
      </w:r>
    </w:p>
    <w:p>
      <w:pPr>
        <w:spacing w:before="0" w:after="240" w:line="360" w:lineRule="auto"/>
        <w:ind w:left="-284" w:right="-710" w:firstLine="851"/>
        <w:jc w:val="both"/>
        <w:rPr>
          <w:rFonts w:eastAsia="Times New Roman" w:cs="Times New Roman"/>
          <w:w w:val="100"/>
          <w:u w:val="none" w:color="000000"/>
          <w:shd w:val="clear" w:color="auto" w:fill="000000"/>
        </w:rPr>
      </w:pPr>
      <w:r>
        <w:rPr>
          <w:rFonts w:ascii="Arial" w:hAnsi="Arial"/>
          <w:sz w:val="24"/>
          <w:szCs w:val="24"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48580" cy="388048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23695" name="Figura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40" w:line="360" w:lineRule="auto"/>
        <w:ind w:left="-284" w:right="-994" w:firstLine="426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-284" w:right="-994" w:firstLine="426"/>
        <w:jc w:val="both"/>
        <w:rPr>
          <w:rFonts w:ascii="Arial" w:hAnsi="Arial" w:cs="Times New Roman"/>
          <w:sz w:val="24"/>
          <w:szCs w:val="24"/>
        </w:rPr>
      </w:pPr>
    </w:p>
    <w:p>
      <w:pPr>
        <w:spacing w:before="0" w:after="240" w:line="360" w:lineRule="auto"/>
        <w:ind w:right="-994" w:firstLine="0"/>
        <w:jc w:val="both"/>
        <w:rPr>
          <w:rFonts w:ascii="Arial" w:hAnsi="Arial" w:cs="Times New Roman"/>
          <w:sz w:val="24"/>
          <w:szCs w:val="24"/>
        </w:rPr>
      </w:pPr>
    </w:p>
    <w:p>
      <w:pPr>
        <w:spacing w:before="0" w:after="240" w:line="360" w:lineRule="auto"/>
        <w:ind w:left="-284" w:right="-994" w:firstLine="426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cs="Times New Roman"/>
        </w:rPr>
      </w:pPr>
      <w:r>
        <w:rPr>
          <w:rFonts w:ascii="Arial" w:hAnsi="Arial"/>
          <w:sz w:val="24"/>
          <w:szCs w:val="24"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column">
              <wp:posOffset>-146685</wp:posOffset>
            </wp:positionH>
            <wp:positionV relativeFrom="paragraph">
              <wp:posOffset>635</wp:posOffset>
            </wp:positionV>
            <wp:extent cx="5362575" cy="4029075"/>
            <wp:effectExtent l="0" t="0" r="0" b="0"/>
            <wp:wrapSquare wrapText="largest"/>
            <wp:docPr id="2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13862" name="Figura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40" w:line="360" w:lineRule="auto"/>
        <w:ind w:left="-284" w:right="-567" w:firstLine="851"/>
        <w:jc w:val="both"/>
        <w:rPr>
          <w:rFonts w:cs="Times New Roman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cs="Times New Roman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cs="Times New Roman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cs="Times New Roman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cs="Times New Roman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cs="Times New Roman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cs="Times New Roman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cs="Times New Roman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cs="Times New Roman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cs="Times New Roman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ascii="Arial" w:hAnsi="Arial"/>
          <w:sz w:val="24"/>
          <w:szCs w:val="24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261620</wp:posOffset>
            </wp:positionH>
            <wp:positionV relativeFrom="paragraph">
              <wp:posOffset>635</wp:posOffset>
            </wp:positionV>
            <wp:extent cx="4163060" cy="3653155"/>
            <wp:effectExtent l="0" t="0" r="0" b="0"/>
            <wp:wrapSquare wrapText="largest"/>
            <wp:docPr id="3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53811" name="Figura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Times New Roman"/>
          <w:sz w:val="24"/>
          <w:szCs w:val="24"/>
        </w:rPr>
        <w:t xml:space="preserve">     </w:t>
      </w:r>
    </w:p>
    <w:p>
      <w:pPr>
        <w:spacing w:before="0" w:after="240" w:line="360" w:lineRule="auto"/>
        <w:ind w:left="-284" w:right="-567" w:firstLine="0"/>
        <w:jc w:val="both"/>
        <w:rPr>
          <w:rFonts w:cs="Times New Roman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>Nesse sentido, com fundamento no artigo 160 da resolução 276/2010 (Regimento interno), considerando o interesse público presente, solicito a realização dos serviços mencionados, visando a conservação do patrimônio público e, acima de tudo, a vida e o bem-estar de todos os munícipes.</w:t>
      </w:r>
    </w:p>
    <w:p>
      <w:pPr>
        <w:spacing w:before="0" w:after="240" w:line="360" w:lineRule="auto"/>
        <w:ind w:left="567" w:right="-567" w:firstLine="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>Por fim, reitero os protestos de respeito e consideração.</w:t>
      </w:r>
    </w:p>
    <w:p>
      <w:pPr>
        <w:spacing w:before="0" w:after="240" w:line="360" w:lineRule="auto"/>
        <w:ind w:left="567" w:right="-567" w:firstLine="0"/>
        <w:jc w:val="both"/>
        <w:rPr>
          <w:rFonts w:cs="Times New Roman"/>
        </w:rPr>
      </w:pP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t xml:space="preserve">SALA DAS SESSÕES “VEREADOR SANTO RÓTOLLI”, em </w:t>
      </w:r>
      <w:r>
        <w:rPr>
          <w:rFonts w:ascii="Arial" w:hAnsi="Arial" w:cs="Times New Roman"/>
          <w:b/>
          <w:sz w:val="24"/>
          <w:szCs w:val="24"/>
        </w:rPr>
        <w:t>18</w:t>
      </w:r>
      <w:r>
        <w:rPr>
          <w:rFonts w:ascii="Arial" w:hAnsi="Arial" w:cs="Times New Roman"/>
          <w:b/>
          <w:sz w:val="24"/>
          <w:szCs w:val="24"/>
        </w:rPr>
        <w:t xml:space="preserve"> de março de 2022</w:t>
      </w:r>
    </w:p>
    <w:p>
      <w:pPr>
        <w:spacing w:line="360" w:lineRule="auto"/>
        <w:ind w:right="-567" w:firstLine="0"/>
        <w:jc w:val="both"/>
        <w:rPr>
          <w:rFonts w:ascii="Arial" w:hAnsi="Arial" w:cs="Times New Roman"/>
          <w:b/>
          <w:sz w:val="24"/>
          <w:szCs w:val="24"/>
        </w:rPr>
      </w:pPr>
    </w:p>
    <w:p>
      <w:pPr>
        <w:spacing w:line="360" w:lineRule="auto"/>
        <w:ind w:right="-567" w:firstLine="0"/>
        <w:jc w:val="both"/>
        <w:rPr>
          <w:rFonts w:ascii="Arial" w:hAnsi="Arial" w:cs="Times New Roman"/>
          <w:b/>
          <w:sz w:val="24"/>
          <w:szCs w:val="24"/>
        </w:rPr>
      </w:pPr>
    </w:p>
    <w:p>
      <w:pPr>
        <w:spacing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t xml:space="preserve">                             </w:t>
      </w:r>
      <w:r>
        <w:rPr>
          <w:rFonts w:ascii="Arial" w:hAnsi="Arial" w:cs="Times New Roman"/>
          <w:b/>
          <w:sz w:val="24"/>
          <w:szCs w:val="24"/>
        </w:rPr>
        <w:t>DRA. JOELMA FRANCO DA CUNHA</w:t>
      </w:r>
    </w:p>
    <w:p>
      <w:pPr>
        <w:spacing w:before="0" w:after="200"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t xml:space="preserve">                                              </w:t>
      </w:r>
      <w:r>
        <w:rPr>
          <w:rFonts w:ascii="Arial" w:hAnsi="Arial" w:cs="Times New Roman"/>
          <w:b/>
          <w:sz w:val="24"/>
          <w:szCs w:val="24"/>
        </w:rPr>
        <w:t>VEREADORA</w:t>
      </w:r>
    </w:p>
    <w:sectPr>
      <w:headerReference w:type="default" r:id="rId8"/>
      <w:footerReference w:type="default" r:id="rId9"/>
      <w:type w:val="nextPage"/>
      <w:pgSz w:w="11906" w:h="16838"/>
      <w:pgMar w:top="1417" w:right="1701" w:bottom="1417" w:left="1701" w:header="1077" w:footer="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1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03405247"/>
      <w:docPartObj>
        <w:docPartGallery w:val="Page Numbers (Top of Page)"/>
        <w:docPartUnique/>
      </w:docPartObj>
    </w:sdtPr>
    <w:sdtContent>
      <w:p>
        <w:pPr>
          <w:pStyle w:val="Footer"/>
          <w:jc w:val="center"/>
          <w:rPr>
            <w:sz w:val="18"/>
          </w:rPr>
        </w:pPr>
      </w:p>
      <w:p>
        <w:pPr>
          <w:pStyle w:val="Footer"/>
          <w:jc w:val="center"/>
          <w:rPr>
            <w:sz w:val="18"/>
          </w:rPr>
        </w:pPr>
      </w:p>
      <w:p>
        <w:pPr>
          <w:pStyle w:val="Footer"/>
          <w:jc w:val="center"/>
          <w:rPr>
            <w:rFonts w:eastAsia="Calibri"/>
            <w:sz w:val="18"/>
          </w:rPr>
        </w:pPr>
        <w:r>
          <w:rPr>
            <w:rFonts w:eastAsia="Calibri"/>
            <w:sz w:val="18"/>
          </w:rPr>
          <w:t>Rua Dr. José Alves, 129 - Centro - Fone : (019) 3814.1200 - Fax: (019) 3814.1224 – Mogi Mirim - SP</w:t>
        </w:r>
      </w:p>
      <w:p>
        <w:pPr>
          <w:pStyle w:val="Footer"/>
          <w:jc w:val="center"/>
          <w:rPr>
            <w:sz w:val="18"/>
          </w:rPr>
        </w:pPr>
      </w:p>
    </w:sdtContent>
  </w:sdt>
  <w:p>
    <w:pPr>
      <w:pStyle w:val="Footer"/>
      <w:rPr>
        <w:sz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  <w:sz w:val="34"/>
      </w:rPr>
    </w:pPr>
    <w:r>
      <w:rPr>
        <w:b/>
        <w:sz w:val="34"/>
      </w:rPr>
      <w:t>CÂMARA MUNICIPAL DE MOGI MIRIM</w:t>
    </w:r>
    <w:r>
      <mc:AlternateContent>
        <mc:Choice Requires="wps">
          <w:drawing>
            <wp:anchor distT="0" distB="0" distL="89535" distR="89535" simplePos="0" relativeHeight="251659264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139825" cy="785495"/>
              <wp:effectExtent l="0" t="0" r="0" b="0"/>
              <wp:wrapSquare wrapText="bothSides"/>
              <wp:docPr id="4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139825" cy="7854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spacing w:before="0" w:after="200"/>
                            <w:ind w:right="360" w:firstLine="0"/>
                          </w:pPr>
                          <w:r>
                            <w:drawing>
                              <wp:inline distT="0" distB="0" distL="0" distR="0">
                                <wp:extent cx="1036320" cy="754380"/>
                                <wp:effectExtent l="0" t="0" r="0" b="0"/>
                                <wp:docPr id="5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9847732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6320" cy="754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49" style="width:89.75pt;height:61.85pt;margin-top:36.25pt;margin-left:49.05pt;mso-position-horizontal-relative:page;mso-position-vertical-relative:page;mso-wrap-distance-bottom:0;mso-wrap-distance-left:7.05pt;mso-wrap-distance-right:7.05pt;mso-wrap-distance-top:0;position:absolute;z-index:251658240" fillcolor="white">
              <v:fill opacity="0"/>
              <v:textbox inset="0,0,0,0">
                <w:txbxContent>
                  <w:p>
                    <w:pPr>
                      <w:spacing w:before="0" w:after="200"/>
                      <w:ind w:right="360" w:firstLine="0"/>
                    </w:pPr>
                    <w:drawing>
                      <wp:inline distT="0" distB="0" distL="0" distR="0">
                        <wp:extent cx="1036320" cy="754380"/>
                        <wp:effectExtent l="0" t="0" r="0" b="0"/>
                        <wp:docPr id="6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9264987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Header"/>
      <w:tabs>
        <w:tab w:val="center" w:pos="4252"/>
        <w:tab w:val="right" w:pos="7513"/>
        <w:tab w:val="right" w:pos="8504"/>
      </w:tabs>
      <w:jc w:val="center"/>
    </w:pPr>
    <w:r>
      <w:rPr>
        <w:b/>
      </w:rPr>
      <w:t>Estado de São Paulo</w:t>
    </w:r>
  </w:p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261"/>
    <w:pPr>
      <w:widowControl/>
      <w:bidi w:val="0"/>
      <w:spacing w:before="0" w:after="200" w:line="276" w:lineRule="auto"/>
      <w:jc w:val="left"/>
    </w:pPr>
    <w:rPr>
      <w:rFonts w:ascii="Arial" w:hAnsi="Arial" w:eastAsiaTheme="minorHAnsi" w:cs="Arial"/>
      <w:color w:val="000000"/>
      <w:kern w:val="0"/>
      <w:sz w:val="24"/>
      <w:szCs w:val="18"/>
      <w:lang w:val="pt-BR" w:eastAsia="en-US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character" w:customStyle="1" w:styleId="CabealhoChar">
    <w:name w:val="Cabeçalho Char"/>
    <w:basedOn w:val="DefaultParagraphFont"/>
    <w:uiPriority w:val="99"/>
    <w:semiHidden/>
    <w:qFormat/>
    <w:rsid w:val="002F0499"/>
  </w:style>
  <w:style w:type="character" w:customStyle="1" w:styleId="RodapChar">
    <w:name w:val="Rodapé Char"/>
    <w:basedOn w:val="DefaultParagraphFont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before="0"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before="0"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spacing w:before="0" w:after="200"/>
      <w:ind w:left="720" w:firstLine="0"/>
      <w:contextualSpacing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1252A-E93C-48D4-BA3F-50117ECE6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177</Words>
  <Characters>951</Characters>
  <Application>Microsoft Office Word</Application>
  <DocSecurity>0</DocSecurity>
  <Lines>0</Lines>
  <Paragraphs>18</Paragraphs>
  <ScaleCrop>false</ScaleCrop>
  <Company>Microsoft</Company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revision>4</cp:revision>
  <cp:lastPrinted>2022-03-04T18:50:00Z</cp:lastPrinted>
  <dcterms:created xsi:type="dcterms:W3CDTF">2022-03-03T19:02:00Z</dcterms:created>
  <dcterms:modified xsi:type="dcterms:W3CDTF">2022-03-18T15:35:44Z</dcterms:modified>
  <dc:language>pt-BR</dc:language>
</cp:coreProperties>
</file>