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0AD44" w14:textId="77777777" w:rsidR="00443771" w:rsidRPr="00727D03" w:rsidRDefault="00443771" w:rsidP="00727D03">
      <w:pPr>
        <w:pStyle w:val="Rodap"/>
        <w:ind w:left="3840"/>
        <w:jc w:val="both"/>
        <w:rPr>
          <w:rFonts w:ascii="Times New Roman" w:eastAsia="MS Mincho" w:hAnsi="Times New Roman" w:cs="Times New Roman"/>
          <w:b/>
          <w:bCs/>
          <w:sz w:val="24"/>
          <w:szCs w:val="24"/>
        </w:rPr>
      </w:pPr>
      <w:r w:rsidRPr="00727D03">
        <w:rPr>
          <w:rFonts w:ascii="Times New Roman" w:eastAsia="MS Mincho" w:hAnsi="Times New Roman" w:cs="Times New Roman"/>
          <w:b/>
          <w:bCs/>
          <w:sz w:val="24"/>
          <w:szCs w:val="24"/>
        </w:rPr>
        <w:t>PROJETO DE LEI Nº 49 DE 2022</w:t>
      </w:r>
    </w:p>
    <w:p w14:paraId="2303F394" w14:textId="77777777" w:rsidR="00443771" w:rsidRPr="00727D03" w:rsidRDefault="00443771" w:rsidP="00727D03">
      <w:pPr>
        <w:tabs>
          <w:tab w:val="left" w:pos="3960"/>
        </w:tabs>
        <w:ind w:left="3840"/>
        <w:jc w:val="both"/>
        <w:rPr>
          <w:rFonts w:ascii="Times New Roman" w:eastAsia="MS Mincho" w:hAnsi="Times New Roman" w:cs="Times New Roman"/>
          <w:b/>
          <w:bCs/>
          <w:sz w:val="24"/>
          <w:szCs w:val="24"/>
        </w:rPr>
      </w:pPr>
    </w:p>
    <w:p w14:paraId="69A4417D" w14:textId="77777777" w:rsidR="00443771" w:rsidRPr="00727D03" w:rsidRDefault="00443771" w:rsidP="00727D03">
      <w:pPr>
        <w:pStyle w:val="Corpodetexto31"/>
        <w:ind w:left="3840"/>
        <w:jc w:val="both"/>
        <w:rPr>
          <w:rFonts w:ascii="Times New Roman" w:hAnsi="Times New Roman"/>
          <w:b/>
          <w:sz w:val="24"/>
          <w:szCs w:val="24"/>
        </w:rPr>
      </w:pPr>
      <w:r w:rsidRPr="00727D03">
        <w:rPr>
          <w:rFonts w:ascii="Times New Roman" w:hAnsi="Times New Roman"/>
          <w:b/>
          <w:sz w:val="24"/>
          <w:szCs w:val="24"/>
        </w:rPr>
        <w:t>DISPÕE SOBRE PERMISSÃO DE USO, A TÍTULO PRECÁRIO E SEM ÔNUS, DE BEM PÚBLICO QUE ESPECIFICA A ASSOCIAÇÃO MOJIMIRIANA DE TRADIÇÃO E CULTURA / ORQUESTRA MOJIMIRIANA DE VIOLA CAIPIRA, E DÁ OUTRAS PROVIDÊNCIAS.</w:t>
      </w:r>
    </w:p>
    <w:p w14:paraId="5D71589C" w14:textId="77777777" w:rsidR="00443771" w:rsidRPr="00727D03" w:rsidRDefault="00443771" w:rsidP="00727D03">
      <w:pPr>
        <w:pStyle w:val="Rodap"/>
        <w:jc w:val="both"/>
        <w:rPr>
          <w:rFonts w:ascii="Times New Roman" w:eastAsia="MS Mincho" w:hAnsi="Times New Roman" w:cs="Times New Roman"/>
          <w:sz w:val="24"/>
          <w:szCs w:val="24"/>
        </w:rPr>
      </w:pPr>
    </w:p>
    <w:p w14:paraId="606150B5" w14:textId="77777777" w:rsidR="00443771" w:rsidRPr="00727D03" w:rsidRDefault="00443771" w:rsidP="00727D03">
      <w:pPr>
        <w:pStyle w:val="article-text"/>
        <w:spacing w:before="0" w:after="0"/>
        <w:ind w:right="238" w:firstLine="3840"/>
        <w:jc w:val="both"/>
        <w:rPr>
          <w:rFonts w:ascii="Times New Roman" w:hAnsi="Times New Roman" w:cs="Times New Roman"/>
          <w:bCs/>
          <w:color w:val="auto"/>
          <w:lang w:eastAsia="ar-SA"/>
        </w:rPr>
      </w:pPr>
      <w:r w:rsidRPr="00727D03">
        <w:rPr>
          <w:rFonts w:ascii="Times New Roman" w:hAnsi="Times New Roman" w:cs="Times New Roman"/>
          <w:color w:val="auto"/>
          <w:lang w:eastAsia="ar-SA"/>
        </w:rPr>
        <w:t>A</w:t>
      </w:r>
      <w:r w:rsidRPr="00727D03">
        <w:rPr>
          <w:rFonts w:ascii="Times New Roman" w:hAnsi="Times New Roman" w:cs="Times New Roman"/>
          <w:b/>
          <w:color w:val="auto"/>
          <w:lang w:eastAsia="ar-SA"/>
        </w:rPr>
        <w:t xml:space="preserve"> Câmara Municipal de Mogi Mirim </w:t>
      </w:r>
      <w:r w:rsidRPr="00727D03">
        <w:rPr>
          <w:rFonts w:ascii="Times New Roman" w:hAnsi="Times New Roman" w:cs="Times New Roman"/>
          <w:color w:val="auto"/>
          <w:lang w:eastAsia="ar-SA"/>
        </w:rPr>
        <w:t xml:space="preserve">aprovou e o Prefeito Municipal </w:t>
      </w:r>
      <w:r w:rsidRPr="00727D03">
        <w:rPr>
          <w:rFonts w:ascii="Times New Roman" w:hAnsi="Times New Roman" w:cs="Times New Roman"/>
          <w:b/>
          <w:color w:val="auto"/>
          <w:lang w:eastAsia="ar-SA"/>
        </w:rPr>
        <w:t>DR. PAULO DE OLIVEIRA E SILVA</w:t>
      </w:r>
      <w:r w:rsidRPr="00727D03">
        <w:rPr>
          <w:rFonts w:ascii="Times New Roman" w:hAnsi="Times New Roman" w:cs="Times New Roman"/>
          <w:bCs/>
          <w:color w:val="auto"/>
          <w:lang w:eastAsia="ar-SA"/>
        </w:rPr>
        <w:t xml:space="preserve"> sanciona e promulga a seguinte Lei:</w:t>
      </w:r>
    </w:p>
    <w:p w14:paraId="10620926" w14:textId="77777777" w:rsidR="00443771" w:rsidRPr="00727D03" w:rsidRDefault="00443771" w:rsidP="00727D03">
      <w:pPr>
        <w:ind w:firstLine="3840"/>
        <w:jc w:val="both"/>
        <w:rPr>
          <w:rFonts w:ascii="Times New Roman" w:eastAsia="MS Mincho" w:hAnsi="Times New Roman" w:cs="Times New Roman"/>
          <w:sz w:val="24"/>
          <w:szCs w:val="24"/>
          <w:lang w:eastAsia="zh-CN"/>
        </w:rPr>
      </w:pPr>
    </w:p>
    <w:p w14:paraId="1C059EAB" w14:textId="77777777" w:rsidR="00443771" w:rsidRPr="00727D03" w:rsidRDefault="00443771" w:rsidP="00727D03">
      <w:pPr>
        <w:pStyle w:val="Corpodetexto31"/>
        <w:ind w:firstLine="3828"/>
        <w:jc w:val="both"/>
        <w:rPr>
          <w:rFonts w:ascii="Times New Roman" w:hAnsi="Times New Roman"/>
          <w:sz w:val="24"/>
          <w:szCs w:val="24"/>
        </w:rPr>
      </w:pPr>
      <w:r w:rsidRPr="00727D03">
        <w:rPr>
          <w:rFonts w:ascii="Times New Roman" w:eastAsia="MS Mincho" w:hAnsi="Times New Roman"/>
          <w:sz w:val="24"/>
          <w:szCs w:val="24"/>
        </w:rPr>
        <w:t xml:space="preserve">Art. 1º Nos termos do art. 114, § 2°, da vigente Lei Orgânica do Município de Mogi Mirim, é dada à </w:t>
      </w:r>
      <w:r w:rsidRPr="00727D03">
        <w:rPr>
          <w:rFonts w:ascii="Times New Roman" w:hAnsi="Times New Roman"/>
          <w:b/>
          <w:sz w:val="24"/>
          <w:szCs w:val="24"/>
        </w:rPr>
        <w:t>ASSOCIAÇÃO MOJIMIRIANA DE TRADIÇÃO E CULTURA / ORQUESTRA MOJIMIRIANA DE VIOLA CAIPIRA</w:t>
      </w:r>
      <w:r w:rsidRPr="00727D03">
        <w:rPr>
          <w:rFonts w:ascii="Times New Roman" w:eastAsia="MS Mincho" w:hAnsi="Times New Roman"/>
          <w:b/>
          <w:bCs/>
          <w:sz w:val="24"/>
          <w:szCs w:val="24"/>
        </w:rPr>
        <w:t xml:space="preserve">, </w:t>
      </w:r>
      <w:r w:rsidRPr="00727D03">
        <w:rPr>
          <w:rFonts w:ascii="Times New Roman" w:eastAsia="MS Mincho" w:hAnsi="Times New Roman"/>
          <w:sz w:val="24"/>
          <w:szCs w:val="24"/>
        </w:rPr>
        <w:t xml:space="preserve">associação civil de direito privado e sem fins lucrativos, inscrita no CNPJ sob nº 07.269.746/0001-44, com sede no Município e Comarca de Mogi Mirim, Estado de São Paulo, </w:t>
      </w:r>
      <w:r w:rsidRPr="00727D03">
        <w:rPr>
          <w:rFonts w:ascii="Times New Roman" w:hAnsi="Times New Roman"/>
          <w:sz w:val="24"/>
          <w:szCs w:val="24"/>
        </w:rPr>
        <w:t>a permissão de uso do bem público de propriedade do Município de Mogi Mirim, localizado na Rua Cabo José Guedes nº 135, Lote 05, Quadra A, do Loteamento Jardim 31 de Março, Bairro Mirante, Município e Comarca de Mogi Mirim, Estado de São Paulo.</w:t>
      </w:r>
    </w:p>
    <w:p w14:paraId="1EA4D1E0" w14:textId="77777777" w:rsidR="00443771" w:rsidRPr="00727D03" w:rsidRDefault="00443771" w:rsidP="00727D03">
      <w:pPr>
        <w:ind w:right="240" w:firstLine="3840"/>
        <w:jc w:val="both"/>
        <w:rPr>
          <w:rFonts w:ascii="Times New Roman" w:eastAsia="MS Mincho" w:hAnsi="Times New Roman" w:cs="Times New Roman"/>
          <w:sz w:val="24"/>
          <w:szCs w:val="24"/>
        </w:rPr>
      </w:pPr>
    </w:p>
    <w:p w14:paraId="34144A5A"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 xml:space="preserve">Parágrafo único. A permissão de uso de que trata esta Lei tem por objeto abrigar a entidade citada no </w:t>
      </w:r>
      <w:r w:rsidRPr="00727D03">
        <w:rPr>
          <w:rFonts w:ascii="Times New Roman" w:hAnsi="Times New Roman"/>
          <w:i/>
          <w:sz w:val="24"/>
          <w:szCs w:val="24"/>
        </w:rPr>
        <w:t xml:space="preserve">caput, </w:t>
      </w:r>
      <w:r w:rsidRPr="00727D03">
        <w:rPr>
          <w:rFonts w:ascii="Times New Roman" w:hAnsi="Times New Roman"/>
          <w:sz w:val="24"/>
          <w:szCs w:val="24"/>
        </w:rPr>
        <w:t>para a prática, ensino de viola caipira, resgate de tradições populares e atividades culturais comprometidas com a Política Municipal de Cultura.</w:t>
      </w:r>
    </w:p>
    <w:p w14:paraId="09753F95" w14:textId="77777777" w:rsidR="00443771" w:rsidRPr="00727D03" w:rsidRDefault="00443771" w:rsidP="00727D03">
      <w:pPr>
        <w:pStyle w:val="Corpodetexto31"/>
        <w:ind w:firstLine="3840"/>
        <w:jc w:val="both"/>
        <w:rPr>
          <w:rFonts w:ascii="Times New Roman" w:hAnsi="Times New Roman"/>
          <w:sz w:val="24"/>
          <w:szCs w:val="24"/>
        </w:rPr>
      </w:pPr>
    </w:p>
    <w:p w14:paraId="7214E548"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2° A área objeto da permissão possui as seguintes medidas, divisas e confrontações abaixo descritas, conforme levantamento planimétrico que é parte integrante do Processo Administrativo n° 1389/2019:</w:t>
      </w:r>
    </w:p>
    <w:p w14:paraId="26ACF72A" w14:textId="77777777" w:rsidR="00443771" w:rsidRPr="00727D03" w:rsidRDefault="00443771" w:rsidP="00727D03">
      <w:pPr>
        <w:pStyle w:val="Corpodetexto31"/>
        <w:jc w:val="both"/>
        <w:rPr>
          <w:rFonts w:ascii="Times New Roman" w:hAnsi="Times New Roman"/>
          <w:sz w:val="24"/>
          <w:szCs w:val="24"/>
        </w:rPr>
      </w:pPr>
    </w:p>
    <w:p w14:paraId="5492D169" w14:textId="77777777" w:rsidR="00443771" w:rsidRPr="00727D03" w:rsidRDefault="00443771" w:rsidP="00727D03">
      <w:pPr>
        <w:pStyle w:val="Corpodetexto31"/>
        <w:jc w:val="both"/>
        <w:rPr>
          <w:rFonts w:ascii="Times New Roman" w:hAnsi="Times New Roman"/>
          <w:b/>
          <w:i/>
          <w:sz w:val="24"/>
          <w:szCs w:val="24"/>
        </w:rPr>
      </w:pPr>
      <w:r w:rsidRPr="00727D03">
        <w:rPr>
          <w:rFonts w:ascii="Times New Roman" w:hAnsi="Times New Roman"/>
          <w:b/>
          <w:sz w:val="24"/>
          <w:szCs w:val="24"/>
        </w:rPr>
        <w:t xml:space="preserve">Cadastro Municipal nº </w:t>
      </w:r>
      <w:r w:rsidRPr="00727D03">
        <w:rPr>
          <w:rFonts w:ascii="Times New Roman" w:hAnsi="Times New Roman"/>
          <w:b/>
          <w:i/>
          <w:sz w:val="24"/>
          <w:szCs w:val="24"/>
        </w:rPr>
        <w:t>53-15-25-0288</w:t>
      </w:r>
    </w:p>
    <w:p w14:paraId="1F788A1B" w14:textId="77777777" w:rsidR="00443771" w:rsidRPr="00727D03" w:rsidRDefault="00443771" w:rsidP="00727D03">
      <w:pPr>
        <w:pStyle w:val="Corpodetexto31"/>
        <w:jc w:val="both"/>
        <w:rPr>
          <w:rFonts w:ascii="Times New Roman" w:hAnsi="Times New Roman"/>
          <w:b/>
          <w:sz w:val="24"/>
          <w:szCs w:val="24"/>
        </w:rPr>
      </w:pPr>
      <w:r w:rsidRPr="00727D03">
        <w:rPr>
          <w:rFonts w:ascii="Times New Roman" w:hAnsi="Times New Roman"/>
          <w:b/>
          <w:sz w:val="24"/>
          <w:szCs w:val="24"/>
        </w:rPr>
        <w:t>Matrícula CRI nº 2.297</w:t>
      </w:r>
    </w:p>
    <w:p w14:paraId="6E56E2EE" w14:textId="77777777" w:rsidR="00443771" w:rsidRPr="00727D03" w:rsidRDefault="00443771" w:rsidP="00727D03">
      <w:pPr>
        <w:pStyle w:val="Corpodetexto31"/>
        <w:jc w:val="both"/>
        <w:rPr>
          <w:rFonts w:ascii="Times New Roman" w:hAnsi="Times New Roman"/>
          <w:sz w:val="24"/>
          <w:szCs w:val="24"/>
        </w:rPr>
      </w:pPr>
    </w:p>
    <w:p w14:paraId="164CBC59" w14:textId="77777777" w:rsidR="00443771" w:rsidRPr="00727D03" w:rsidRDefault="00443771" w:rsidP="00727D03">
      <w:pPr>
        <w:pStyle w:val="Corpodetexto31"/>
        <w:ind w:left="2410"/>
        <w:jc w:val="both"/>
        <w:rPr>
          <w:rFonts w:ascii="Times New Roman" w:hAnsi="Times New Roman"/>
          <w:i/>
          <w:sz w:val="24"/>
          <w:szCs w:val="24"/>
        </w:rPr>
      </w:pPr>
      <w:r w:rsidRPr="00727D03">
        <w:rPr>
          <w:rFonts w:ascii="Times New Roman" w:hAnsi="Times New Roman"/>
          <w:i/>
          <w:sz w:val="24"/>
          <w:szCs w:val="24"/>
        </w:rPr>
        <w:t>“</w:t>
      </w:r>
      <w:r w:rsidRPr="00727D03">
        <w:rPr>
          <w:rFonts w:ascii="Times New Roman" w:hAnsi="Times New Roman"/>
          <w:b/>
          <w:i/>
          <w:sz w:val="24"/>
          <w:szCs w:val="24"/>
        </w:rPr>
        <w:t>DA ÁREA</w:t>
      </w:r>
      <w:r w:rsidRPr="00727D03">
        <w:rPr>
          <w:rFonts w:ascii="Times New Roman" w:hAnsi="Times New Roman"/>
          <w:i/>
          <w:sz w:val="24"/>
          <w:szCs w:val="24"/>
        </w:rPr>
        <w:t xml:space="preserve">: O terreno de nº 05 da Quadra A do Jardim 31 de Março mede 10,00 metros de frente para a Rua cabo José Guedes, antiga Rua 06; do lado direito de quem da rua olha para o imóvel mede 30,00 metros confrontando com o Lote 04 da </w:t>
      </w:r>
      <w:proofErr w:type="gramStart"/>
      <w:r w:rsidRPr="00727D03">
        <w:rPr>
          <w:rFonts w:ascii="Times New Roman" w:hAnsi="Times New Roman"/>
          <w:i/>
          <w:sz w:val="24"/>
          <w:szCs w:val="24"/>
        </w:rPr>
        <w:t>Quadra ;</w:t>
      </w:r>
      <w:proofErr w:type="gramEnd"/>
      <w:r w:rsidRPr="00727D03">
        <w:rPr>
          <w:rFonts w:ascii="Times New Roman" w:hAnsi="Times New Roman"/>
          <w:i/>
          <w:sz w:val="24"/>
          <w:szCs w:val="24"/>
        </w:rPr>
        <w:t>, do lado esquerdo de quem da rua olha o imóvel mede 30,00 metros confrontando com o Lote 06 da Quadra A e no fundo mede 10,00 metros confrontando com o Lote 03 da Quadra A, encerrando uma área de 300,00 metros quadrados.”</w:t>
      </w:r>
    </w:p>
    <w:p w14:paraId="18E26DCA" w14:textId="77777777" w:rsidR="00443771" w:rsidRPr="00727D03" w:rsidRDefault="00443771" w:rsidP="00727D03">
      <w:pPr>
        <w:pStyle w:val="Corpodetexto31"/>
        <w:ind w:firstLine="3840"/>
        <w:jc w:val="both"/>
        <w:rPr>
          <w:rFonts w:ascii="Times New Roman" w:hAnsi="Times New Roman"/>
          <w:sz w:val="24"/>
          <w:szCs w:val="24"/>
        </w:rPr>
      </w:pPr>
    </w:p>
    <w:p w14:paraId="419A8E7D"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3º A permissão de uso será a título precário e sem ônus, pelo prazo de 10 (dez) anos, prorrogável por igual período, mediante interesse das partes, a contar da publicação da presente Lei, mediante autorização legislativa.</w:t>
      </w:r>
    </w:p>
    <w:p w14:paraId="61591C69" w14:textId="77777777" w:rsidR="00443771" w:rsidRPr="00727D03" w:rsidRDefault="00443771" w:rsidP="00727D03">
      <w:pPr>
        <w:pStyle w:val="Corpodetexto31"/>
        <w:ind w:firstLine="3840"/>
        <w:jc w:val="both"/>
        <w:rPr>
          <w:rFonts w:ascii="Times New Roman" w:hAnsi="Times New Roman"/>
          <w:sz w:val="24"/>
          <w:szCs w:val="24"/>
        </w:rPr>
      </w:pPr>
    </w:p>
    <w:p w14:paraId="70DF7F84" w14:textId="77777777" w:rsidR="001828F4" w:rsidRPr="00727D03" w:rsidRDefault="001828F4" w:rsidP="00727D03">
      <w:pPr>
        <w:pStyle w:val="Corpodetexto31"/>
        <w:ind w:firstLine="3840"/>
        <w:jc w:val="both"/>
        <w:rPr>
          <w:rFonts w:ascii="Times New Roman" w:hAnsi="Times New Roman"/>
          <w:sz w:val="24"/>
          <w:szCs w:val="24"/>
        </w:rPr>
      </w:pPr>
    </w:p>
    <w:p w14:paraId="35258C7D" w14:textId="77777777" w:rsidR="001828F4" w:rsidRPr="00727D03" w:rsidRDefault="001828F4" w:rsidP="00727D03">
      <w:pPr>
        <w:pStyle w:val="Corpodetexto31"/>
        <w:ind w:firstLine="3840"/>
        <w:jc w:val="both"/>
        <w:rPr>
          <w:rFonts w:ascii="Times New Roman" w:hAnsi="Times New Roman"/>
          <w:sz w:val="24"/>
          <w:szCs w:val="24"/>
        </w:rPr>
      </w:pPr>
    </w:p>
    <w:p w14:paraId="0AFAA7A5" w14:textId="77777777" w:rsidR="001828F4" w:rsidRPr="00727D03" w:rsidRDefault="001828F4" w:rsidP="00727D03">
      <w:pPr>
        <w:pStyle w:val="Corpodetexto31"/>
        <w:ind w:firstLine="3840"/>
        <w:jc w:val="both"/>
        <w:rPr>
          <w:rFonts w:ascii="Times New Roman" w:hAnsi="Times New Roman"/>
          <w:sz w:val="24"/>
          <w:szCs w:val="24"/>
        </w:rPr>
      </w:pPr>
    </w:p>
    <w:p w14:paraId="494C65F1" w14:textId="77777777" w:rsidR="001828F4" w:rsidRPr="00727D03" w:rsidRDefault="001828F4" w:rsidP="00727D03">
      <w:pPr>
        <w:pStyle w:val="Corpodetexto31"/>
        <w:ind w:firstLine="3840"/>
        <w:jc w:val="both"/>
        <w:rPr>
          <w:rFonts w:ascii="Times New Roman" w:hAnsi="Times New Roman"/>
          <w:sz w:val="24"/>
          <w:szCs w:val="24"/>
        </w:rPr>
      </w:pPr>
    </w:p>
    <w:p w14:paraId="32A3E188" w14:textId="4CFE0D2D"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4º A permissionária terá o prazo de 12 meses, a partir da publicação desta Lei, para aprovar projeto de edificação e o cronograma de execução em 24 meses após a aprovação do projeto.</w:t>
      </w:r>
    </w:p>
    <w:p w14:paraId="540FDBC6" w14:textId="77777777" w:rsidR="00443771" w:rsidRPr="00727D03" w:rsidRDefault="00443771" w:rsidP="00727D03">
      <w:pPr>
        <w:pStyle w:val="Corpodetexto31"/>
        <w:ind w:firstLine="3840"/>
        <w:jc w:val="both"/>
        <w:rPr>
          <w:rFonts w:ascii="Times New Roman" w:hAnsi="Times New Roman"/>
          <w:sz w:val="24"/>
          <w:szCs w:val="24"/>
        </w:rPr>
      </w:pPr>
    </w:p>
    <w:p w14:paraId="7F6F0BB3" w14:textId="77777777" w:rsidR="00443771" w:rsidRPr="00727D03" w:rsidRDefault="00443771" w:rsidP="00727D03">
      <w:pPr>
        <w:pStyle w:val="TextosemFormatao"/>
        <w:ind w:firstLine="3828"/>
        <w:jc w:val="both"/>
        <w:rPr>
          <w:rFonts w:ascii="Times New Roman" w:eastAsia="MS Mincho" w:hAnsi="Times New Roman"/>
          <w:sz w:val="24"/>
          <w:szCs w:val="24"/>
        </w:rPr>
      </w:pPr>
      <w:r w:rsidRPr="00727D03">
        <w:rPr>
          <w:rFonts w:ascii="Times New Roman" w:eastAsia="MS Mincho" w:hAnsi="Times New Roman"/>
          <w:sz w:val="24"/>
          <w:szCs w:val="24"/>
        </w:rPr>
        <w:t xml:space="preserve">Art. 5º O prazo para a execução da obra </w:t>
      </w:r>
      <w:proofErr w:type="gramStart"/>
      <w:r w:rsidRPr="00727D03">
        <w:rPr>
          <w:rFonts w:ascii="Times New Roman" w:eastAsia="MS Mincho" w:hAnsi="Times New Roman"/>
          <w:sz w:val="24"/>
          <w:szCs w:val="24"/>
        </w:rPr>
        <w:t>será  de</w:t>
      </w:r>
      <w:proofErr w:type="gramEnd"/>
      <w:r w:rsidRPr="00727D03">
        <w:rPr>
          <w:rFonts w:ascii="Times New Roman" w:eastAsia="MS Mincho" w:hAnsi="Times New Roman"/>
          <w:sz w:val="24"/>
          <w:szCs w:val="24"/>
        </w:rPr>
        <w:t xml:space="preserve"> 1 (um) ano para iniciar e 2 (dois) anos para terminar os serviços, a contar da data da assinatura do Termo de Permissão de Uso. </w:t>
      </w:r>
    </w:p>
    <w:p w14:paraId="6220CAE3" w14:textId="77777777" w:rsidR="00443771" w:rsidRPr="00727D03" w:rsidRDefault="00443771" w:rsidP="00727D03">
      <w:pPr>
        <w:pStyle w:val="Corpodetexto31"/>
        <w:ind w:firstLine="3840"/>
        <w:jc w:val="both"/>
        <w:rPr>
          <w:rFonts w:ascii="Times New Roman" w:hAnsi="Times New Roman"/>
          <w:sz w:val="24"/>
          <w:szCs w:val="24"/>
        </w:rPr>
      </w:pPr>
    </w:p>
    <w:p w14:paraId="1F143FDB"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6º Enquanto na posse da permissionária, o bem público ficará sob sua responsabilidade, respondendo por sua conservação, manutenção e pelos danos porventura nele ocorridos, a terceiros ou ao meio ambiente e para os fins únicos e exclusivos constante na presente Lei, sob pena de revogação do presente ato, sem prejuízo das demais penalidades legais.</w:t>
      </w:r>
    </w:p>
    <w:p w14:paraId="66E282C8" w14:textId="77777777" w:rsidR="00443771" w:rsidRPr="00727D03" w:rsidRDefault="00443771" w:rsidP="00727D03">
      <w:pPr>
        <w:pStyle w:val="Corpodetexto31"/>
        <w:ind w:firstLine="3840"/>
        <w:jc w:val="both"/>
        <w:rPr>
          <w:rFonts w:ascii="Times New Roman" w:hAnsi="Times New Roman"/>
          <w:sz w:val="24"/>
          <w:szCs w:val="24"/>
        </w:rPr>
      </w:pPr>
    </w:p>
    <w:p w14:paraId="1AC024C6"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Parágrafo único. A permissionária deverá dar conhecimento imediato ao Poder Executivo de qualquer turbação de posse que porventura se verificar.</w:t>
      </w:r>
    </w:p>
    <w:p w14:paraId="584F8BE8" w14:textId="77777777" w:rsidR="00443771" w:rsidRPr="00727D03" w:rsidRDefault="00443771" w:rsidP="00727D03">
      <w:pPr>
        <w:pStyle w:val="Corpodetexto31"/>
        <w:ind w:firstLine="3840"/>
        <w:jc w:val="both"/>
        <w:rPr>
          <w:rFonts w:ascii="Times New Roman" w:hAnsi="Times New Roman"/>
          <w:sz w:val="24"/>
          <w:szCs w:val="24"/>
        </w:rPr>
      </w:pPr>
    </w:p>
    <w:p w14:paraId="7EB72429"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7º Nenhuma benfeitoria será permitida no imóvel objeto de uso, por parte da permissionária, sem a prévia autorização do Poder Executivo.</w:t>
      </w:r>
    </w:p>
    <w:p w14:paraId="52F333C7" w14:textId="77777777" w:rsidR="00443771" w:rsidRPr="00727D03" w:rsidRDefault="00443771" w:rsidP="00727D03">
      <w:pPr>
        <w:pStyle w:val="Corpodetexto31"/>
        <w:ind w:firstLine="3840"/>
        <w:jc w:val="both"/>
        <w:rPr>
          <w:rFonts w:ascii="Times New Roman" w:hAnsi="Times New Roman"/>
          <w:sz w:val="24"/>
          <w:szCs w:val="24"/>
        </w:rPr>
      </w:pPr>
    </w:p>
    <w:p w14:paraId="57162EEF" w14:textId="77777777" w:rsidR="00443771" w:rsidRPr="00727D03" w:rsidRDefault="00443771" w:rsidP="00727D03">
      <w:pPr>
        <w:pStyle w:val="Corpodetexto31"/>
        <w:ind w:firstLine="3840"/>
        <w:jc w:val="both"/>
        <w:rPr>
          <w:rFonts w:ascii="Times New Roman" w:hAnsi="Times New Roman"/>
          <w:sz w:val="24"/>
          <w:szCs w:val="24"/>
        </w:rPr>
      </w:pPr>
      <w:r w:rsidRPr="00727D03">
        <w:rPr>
          <w:rFonts w:ascii="Times New Roman" w:hAnsi="Times New Roman"/>
          <w:sz w:val="24"/>
          <w:szCs w:val="24"/>
        </w:rPr>
        <w:t>Art. 8º Fica ao Poder Executivo, por meio da Secretaria de Cultura e Turismo, a reserva do direito de, a qualquer tempo, fiscalizar o exato cumprimento das obrigações estabelecidas no presente ato, enquanto no uso da permissionária.</w:t>
      </w:r>
    </w:p>
    <w:p w14:paraId="09137845" w14:textId="77777777" w:rsidR="00443771" w:rsidRPr="00727D03" w:rsidRDefault="00443771" w:rsidP="00727D03">
      <w:pPr>
        <w:pStyle w:val="Corpodetexto31"/>
        <w:ind w:firstLine="3840"/>
        <w:jc w:val="both"/>
        <w:rPr>
          <w:rFonts w:ascii="Times New Roman" w:hAnsi="Times New Roman"/>
          <w:sz w:val="24"/>
          <w:szCs w:val="24"/>
        </w:rPr>
      </w:pPr>
    </w:p>
    <w:p w14:paraId="4AF9A2B1" w14:textId="77777777" w:rsidR="00443771" w:rsidRPr="00727D03" w:rsidRDefault="00443771" w:rsidP="00727D03">
      <w:pPr>
        <w:ind w:firstLine="3840"/>
        <w:jc w:val="both"/>
        <w:rPr>
          <w:rFonts w:ascii="Times New Roman" w:hAnsi="Times New Roman" w:cs="Times New Roman"/>
          <w:sz w:val="24"/>
          <w:szCs w:val="24"/>
        </w:rPr>
      </w:pPr>
      <w:r w:rsidRPr="00727D03">
        <w:rPr>
          <w:rFonts w:ascii="Times New Roman" w:eastAsia="MS Mincho" w:hAnsi="Times New Roman" w:cs="Times New Roman"/>
          <w:sz w:val="24"/>
          <w:szCs w:val="24"/>
        </w:rPr>
        <w:t>Art. 9º</w:t>
      </w:r>
      <w:r w:rsidRPr="00727D03">
        <w:rPr>
          <w:rFonts w:ascii="Times New Roman" w:hAnsi="Times New Roman" w:cs="Times New Roman"/>
          <w:sz w:val="24"/>
          <w:szCs w:val="24"/>
        </w:rPr>
        <w:t xml:space="preserve"> A regulamentação da presente Lei se dará por meio do Termo de Permissão de Uso a ser firmado entre o Município e a entidade permissionária.</w:t>
      </w:r>
    </w:p>
    <w:p w14:paraId="65E33FE8" w14:textId="77777777" w:rsidR="00443771" w:rsidRPr="00727D03" w:rsidRDefault="00443771" w:rsidP="00727D03">
      <w:pPr>
        <w:ind w:firstLine="3840"/>
        <w:jc w:val="both"/>
        <w:rPr>
          <w:rFonts w:ascii="Times New Roman" w:eastAsia="MS Mincho" w:hAnsi="Times New Roman" w:cs="Times New Roman"/>
          <w:sz w:val="24"/>
          <w:szCs w:val="24"/>
        </w:rPr>
      </w:pPr>
    </w:p>
    <w:p w14:paraId="5A179ECA" w14:textId="77777777" w:rsidR="00443771" w:rsidRPr="00727D03" w:rsidRDefault="00443771" w:rsidP="00727D03">
      <w:pPr>
        <w:ind w:firstLine="3840"/>
        <w:jc w:val="both"/>
        <w:rPr>
          <w:rFonts w:ascii="Times New Roman" w:eastAsia="MS Mincho" w:hAnsi="Times New Roman" w:cs="Times New Roman"/>
          <w:sz w:val="24"/>
          <w:szCs w:val="24"/>
        </w:rPr>
      </w:pPr>
      <w:r w:rsidRPr="00727D03">
        <w:rPr>
          <w:rFonts w:ascii="Times New Roman" w:eastAsia="MS Mincho" w:hAnsi="Times New Roman" w:cs="Times New Roman"/>
          <w:sz w:val="24"/>
          <w:szCs w:val="24"/>
        </w:rPr>
        <w:t>Art. 10. Esta Lei entra em vigor na data de sua publicação.</w:t>
      </w:r>
    </w:p>
    <w:p w14:paraId="5733A0B8" w14:textId="77777777" w:rsidR="00443771" w:rsidRPr="00727D03" w:rsidRDefault="00443771" w:rsidP="00727D03">
      <w:pPr>
        <w:ind w:firstLine="3840"/>
        <w:jc w:val="both"/>
        <w:rPr>
          <w:rFonts w:ascii="Times New Roman" w:eastAsia="MS Mincho" w:hAnsi="Times New Roman" w:cs="Times New Roman"/>
          <w:sz w:val="24"/>
          <w:szCs w:val="24"/>
        </w:rPr>
      </w:pPr>
    </w:p>
    <w:p w14:paraId="72A99DEA" w14:textId="77777777" w:rsidR="00443771" w:rsidRPr="00727D03" w:rsidRDefault="00443771" w:rsidP="00727D03">
      <w:pPr>
        <w:pStyle w:val="Recuodecorpodetexto"/>
        <w:spacing w:after="0"/>
        <w:ind w:left="3828"/>
        <w:jc w:val="both"/>
        <w:rPr>
          <w:rFonts w:ascii="Times New Roman" w:hAnsi="Times New Roman" w:cs="Times New Roman"/>
          <w:szCs w:val="24"/>
        </w:rPr>
      </w:pPr>
      <w:r w:rsidRPr="00727D03">
        <w:rPr>
          <w:rFonts w:ascii="Times New Roman" w:hAnsi="Times New Roman" w:cs="Times New Roman"/>
          <w:szCs w:val="24"/>
        </w:rPr>
        <w:t>Prefeitura de Mogi Mirim, 17 de março de 2 022.</w:t>
      </w:r>
    </w:p>
    <w:p w14:paraId="701C0980" w14:textId="77777777" w:rsidR="00443771" w:rsidRPr="00727D03" w:rsidRDefault="00443771" w:rsidP="00727D03">
      <w:pPr>
        <w:jc w:val="both"/>
        <w:rPr>
          <w:rFonts w:ascii="Times New Roman" w:hAnsi="Times New Roman" w:cs="Times New Roman"/>
          <w:sz w:val="24"/>
          <w:szCs w:val="24"/>
        </w:rPr>
      </w:pPr>
    </w:p>
    <w:p w14:paraId="7EA55820" w14:textId="77777777" w:rsidR="00443771" w:rsidRPr="00727D03" w:rsidRDefault="00443771" w:rsidP="00727D03">
      <w:pPr>
        <w:jc w:val="both"/>
        <w:rPr>
          <w:rFonts w:ascii="Times New Roman" w:hAnsi="Times New Roman" w:cs="Times New Roman"/>
          <w:sz w:val="24"/>
          <w:szCs w:val="24"/>
        </w:rPr>
      </w:pPr>
    </w:p>
    <w:p w14:paraId="2832C1BB" w14:textId="77777777" w:rsidR="00443771" w:rsidRPr="00727D03" w:rsidRDefault="00443771" w:rsidP="00727D03">
      <w:pPr>
        <w:jc w:val="both"/>
        <w:rPr>
          <w:rFonts w:ascii="Times New Roman" w:hAnsi="Times New Roman" w:cs="Times New Roman"/>
          <w:sz w:val="24"/>
          <w:szCs w:val="24"/>
        </w:rPr>
      </w:pPr>
    </w:p>
    <w:p w14:paraId="3E3EF162" w14:textId="77777777" w:rsidR="00443771" w:rsidRPr="00727D03" w:rsidRDefault="00443771" w:rsidP="00727D03">
      <w:pPr>
        <w:ind w:firstLine="3828"/>
        <w:jc w:val="center"/>
        <w:rPr>
          <w:rFonts w:ascii="Times New Roman" w:hAnsi="Times New Roman" w:cs="Times New Roman"/>
          <w:b/>
          <w:sz w:val="24"/>
          <w:szCs w:val="24"/>
        </w:rPr>
      </w:pPr>
      <w:r w:rsidRPr="00727D03">
        <w:rPr>
          <w:rFonts w:ascii="Times New Roman" w:hAnsi="Times New Roman" w:cs="Times New Roman"/>
          <w:b/>
          <w:sz w:val="24"/>
          <w:szCs w:val="24"/>
        </w:rPr>
        <w:t>DR. PAULO DE OLIVEIRA E SILVA</w:t>
      </w:r>
    </w:p>
    <w:p w14:paraId="6CC53CA5" w14:textId="2B2F2377" w:rsidR="00443771" w:rsidRPr="00727D03" w:rsidRDefault="00727D03" w:rsidP="00727D03">
      <w:pPr>
        <w:jc w:val="center"/>
        <w:rPr>
          <w:rFonts w:ascii="Times New Roman" w:hAnsi="Times New Roman" w:cs="Times New Roman"/>
          <w:sz w:val="24"/>
          <w:szCs w:val="24"/>
        </w:rPr>
      </w:pPr>
      <w:r>
        <w:rPr>
          <w:rFonts w:ascii="Times New Roman" w:hAnsi="Times New Roman" w:cs="Times New Roman"/>
          <w:sz w:val="24"/>
          <w:szCs w:val="24"/>
        </w:rPr>
        <w:t xml:space="preserve">                                         </w:t>
      </w:r>
      <w:r w:rsidR="00443771" w:rsidRPr="00727D03">
        <w:rPr>
          <w:rFonts w:ascii="Times New Roman" w:hAnsi="Times New Roman" w:cs="Times New Roman"/>
          <w:sz w:val="24"/>
          <w:szCs w:val="24"/>
        </w:rPr>
        <w:t>Prefeito Municipal</w:t>
      </w:r>
    </w:p>
    <w:p w14:paraId="65B47642" w14:textId="4A70634C" w:rsidR="00443771" w:rsidRDefault="00443771" w:rsidP="00727D03">
      <w:pPr>
        <w:jc w:val="both"/>
        <w:rPr>
          <w:rFonts w:ascii="Times New Roman" w:hAnsi="Times New Roman" w:cs="Times New Roman"/>
          <w:b/>
          <w:sz w:val="24"/>
          <w:szCs w:val="24"/>
        </w:rPr>
      </w:pPr>
    </w:p>
    <w:p w14:paraId="549E36FF" w14:textId="77777777" w:rsidR="00727D03" w:rsidRPr="00727D03" w:rsidRDefault="00727D03" w:rsidP="00727D03">
      <w:pPr>
        <w:jc w:val="both"/>
        <w:rPr>
          <w:rFonts w:ascii="Times New Roman" w:hAnsi="Times New Roman" w:cs="Times New Roman"/>
          <w:b/>
          <w:sz w:val="24"/>
          <w:szCs w:val="24"/>
        </w:rPr>
      </w:pPr>
    </w:p>
    <w:p w14:paraId="5729A69B" w14:textId="77777777" w:rsidR="00443771" w:rsidRPr="00727D03" w:rsidRDefault="00443771" w:rsidP="00727D03">
      <w:pPr>
        <w:jc w:val="both"/>
        <w:rPr>
          <w:rFonts w:ascii="Times New Roman" w:hAnsi="Times New Roman" w:cs="Times New Roman"/>
          <w:b/>
        </w:rPr>
      </w:pPr>
      <w:r w:rsidRPr="00727D03">
        <w:rPr>
          <w:rFonts w:ascii="Times New Roman" w:hAnsi="Times New Roman" w:cs="Times New Roman"/>
          <w:b/>
        </w:rPr>
        <w:t>Projeto de Lei nº 49 de 2022</w:t>
      </w:r>
    </w:p>
    <w:p w14:paraId="1FE8ABF5" w14:textId="54B0AD0D" w:rsidR="00443771" w:rsidRPr="00727D03" w:rsidRDefault="00443771" w:rsidP="00727D03">
      <w:pPr>
        <w:jc w:val="both"/>
        <w:rPr>
          <w:rFonts w:ascii="Times New Roman" w:hAnsi="Times New Roman" w:cs="Times New Roman"/>
          <w:b/>
        </w:rPr>
      </w:pPr>
      <w:r w:rsidRPr="00727D03">
        <w:rPr>
          <w:rFonts w:ascii="Times New Roman" w:hAnsi="Times New Roman" w:cs="Times New Roman"/>
          <w:b/>
        </w:rPr>
        <w:t>Autoria: Prefeito Municipal</w:t>
      </w:r>
    </w:p>
    <w:p w14:paraId="5B455EEA" w14:textId="0FB14F47" w:rsidR="00443771" w:rsidRDefault="00443771" w:rsidP="00443771">
      <w:pPr>
        <w:pStyle w:val="NormalWeb"/>
        <w:spacing w:before="0"/>
        <w:ind w:left="4247"/>
        <w:rPr>
          <w:b/>
          <w:sz w:val="22"/>
          <w:szCs w:val="22"/>
        </w:rPr>
      </w:pPr>
    </w:p>
    <w:p w14:paraId="3C0A761A" w14:textId="47B73A53" w:rsidR="00443771" w:rsidRDefault="00443771" w:rsidP="00443771">
      <w:pPr>
        <w:pStyle w:val="NormalWeb"/>
        <w:spacing w:before="0"/>
        <w:ind w:left="4247"/>
        <w:rPr>
          <w:sz w:val="22"/>
          <w:szCs w:val="22"/>
        </w:rPr>
      </w:pPr>
      <w:r>
        <w:rPr>
          <w:b/>
          <w:sz w:val="22"/>
          <w:szCs w:val="22"/>
        </w:rPr>
        <w:t>TERMO DE PERMISSÃO DE USO,</w:t>
      </w:r>
      <w:r>
        <w:rPr>
          <w:sz w:val="22"/>
          <w:szCs w:val="22"/>
        </w:rPr>
        <w:t xml:space="preserve"> </w:t>
      </w:r>
      <w:r>
        <w:rPr>
          <w:b/>
          <w:sz w:val="22"/>
          <w:szCs w:val="22"/>
        </w:rPr>
        <w:t>A TÍTULO PRECÁRIO E SEM ÔNUS, DE BEM IMÓVEL QUE ESPECIFICA A ASSOCIAÇÃO MOJIMIRIANA DE TRADIÇÃO E CULTURA / ORQUESTRA MOJIMIRIANA DE VIOLA CAIPIRA.</w:t>
      </w:r>
    </w:p>
    <w:p w14:paraId="786190D8" w14:textId="77777777" w:rsidR="00443771" w:rsidRDefault="00443771" w:rsidP="00443771">
      <w:pPr>
        <w:pStyle w:val="NormalWeb"/>
        <w:spacing w:before="0"/>
        <w:rPr>
          <w:sz w:val="22"/>
          <w:szCs w:val="22"/>
        </w:rPr>
      </w:pPr>
    </w:p>
    <w:p w14:paraId="51FEA0A9" w14:textId="77777777" w:rsidR="00443771" w:rsidRDefault="00443771" w:rsidP="00443771">
      <w:pPr>
        <w:pStyle w:val="NormalWeb"/>
        <w:spacing w:before="0"/>
        <w:rPr>
          <w:sz w:val="22"/>
          <w:szCs w:val="22"/>
        </w:rPr>
      </w:pPr>
    </w:p>
    <w:p w14:paraId="30664657" w14:textId="77777777" w:rsidR="00443771" w:rsidRDefault="00443771" w:rsidP="00443771">
      <w:pPr>
        <w:pStyle w:val="NormalWeb"/>
        <w:spacing w:before="0"/>
        <w:rPr>
          <w:sz w:val="22"/>
          <w:szCs w:val="22"/>
        </w:rPr>
      </w:pPr>
      <w:r>
        <w:rPr>
          <w:sz w:val="22"/>
          <w:szCs w:val="22"/>
        </w:rPr>
        <w:t xml:space="preserve">O </w:t>
      </w:r>
      <w:r>
        <w:rPr>
          <w:b/>
          <w:sz w:val="22"/>
          <w:szCs w:val="22"/>
        </w:rPr>
        <w:t>MUNICÍPIO DE MOGI MIRIM</w:t>
      </w:r>
      <w:r>
        <w:rPr>
          <w:sz w:val="22"/>
          <w:szCs w:val="22"/>
        </w:rPr>
        <w:t xml:space="preserve">, pessoa jurídica de direito público interno, inscrito no CNPJ/MF sob o nº 45.332.095/0001-89, com sede administrativa na Rua Doutor José Alves, nº 129, Centro, neste ato representado pelo Prefeito Municipal </w:t>
      </w:r>
      <w:r>
        <w:rPr>
          <w:b/>
          <w:sz w:val="22"/>
          <w:szCs w:val="22"/>
        </w:rPr>
        <w:t>DR. PAULO DE OLIVEIRA E SILVA</w:t>
      </w:r>
      <w:r>
        <w:rPr>
          <w:sz w:val="22"/>
          <w:szCs w:val="22"/>
        </w:rPr>
        <w:t xml:space="preserve">, doravante denominado simplesmente </w:t>
      </w:r>
      <w:r>
        <w:rPr>
          <w:b/>
          <w:bCs/>
          <w:sz w:val="22"/>
          <w:szCs w:val="22"/>
        </w:rPr>
        <w:t>PERMITENTE</w:t>
      </w:r>
      <w:r>
        <w:rPr>
          <w:sz w:val="22"/>
          <w:szCs w:val="22"/>
        </w:rPr>
        <w:t xml:space="preserve">, e de outro lado a entidade </w:t>
      </w:r>
      <w:r>
        <w:rPr>
          <w:b/>
          <w:sz w:val="22"/>
          <w:szCs w:val="22"/>
        </w:rPr>
        <w:t>ASSOCIAÇÃO MOJIMIRIANA DE TRADIÇÃO E CULTURA / ORQUESTRA MOJIMIRIANA DE VIOLA CAIPIRA</w:t>
      </w:r>
      <w:r>
        <w:rPr>
          <w:rFonts w:eastAsia="MS Mincho"/>
          <w:b/>
          <w:bCs/>
          <w:sz w:val="22"/>
          <w:szCs w:val="22"/>
        </w:rPr>
        <w:t xml:space="preserve">, </w:t>
      </w:r>
      <w:r>
        <w:rPr>
          <w:rFonts w:eastAsia="MS Mincho"/>
          <w:sz w:val="22"/>
          <w:szCs w:val="22"/>
        </w:rPr>
        <w:t xml:space="preserve">associação civil de direito privado, sem fins lucrativos, </w:t>
      </w:r>
      <w:r>
        <w:rPr>
          <w:sz w:val="22"/>
          <w:szCs w:val="22"/>
        </w:rPr>
        <w:t xml:space="preserve">neste ato representada pelo seu Presidente </w:t>
      </w:r>
      <w:r>
        <w:rPr>
          <w:b/>
          <w:sz w:val="22"/>
          <w:szCs w:val="22"/>
        </w:rPr>
        <w:t>CARLOS ALBERTO DE CAMPOS JUNIOR</w:t>
      </w:r>
      <w:r>
        <w:rPr>
          <w:sz w:val="22"/>
          <w:szCs w:val="22"/>
        </w:rPr>
        <w:t xml:space="preserve">, doravante denominada simplesmente </w:t>
      </w:r>
      <w:r>
        <w:rPr>
          <w:b/>
          <w:bCs/>
          <w:sz w:val="22"/>
          <w:szCs w:val="22"/>
        </w:rPr>
        <w:t xml:space="preserve">PERMISSIONÁRIA, </w:t>
      </w:r>
      <w:r>
        <w:rPr>
          <w:sz w:val="22"/>
          <w:szCs w:val="22"/>
        </w:rPr>
        <w:t>resolvem firmar o presente Termo de Permissão de Uso, em consonância com a Lei Municipal n°..., e mediante as cláusulas e condições a seguir estabelecidas.</w:t>
      </w:r>
    </w:p>
    <w:p w14:paraId="5EA5545D" w14:textId="77777777" w:rsidR="00443771" w:rsidRDefault="00443771" w:rsidP="00443771">
      <w:pPr>
        <w:pStyle w:val="NormalWeb"/>
        <w:spacing w:before="0"/>
        <w:rPr>
          <w:sz w:val="22"/>
          <w:szCs w:val="22"/>
        </w:rPr>
      </w:pPr>
    </w:p>
    <w:p w14:paraId="07A26F0C"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PRIMEIRA</w:t>
      </w:r>
    </w:p>
    <w:p w14:paraId="7D8ACB1D" w14:textId="77777777" w:rsidR="00443771" w:rsidRDefault="00443771" w:rsidP="00443771">
      <w:pPr>
        <w:pStyle w:val="TextosemFormatao"/>
        <w:jc w:val="both"/>
        <w:rPr>
          <w:rFonts w:ascii="Times New Roman" w:eastAsia="MS Mincho" w:hAnsi="Times New Roman"/>
          <w:sz w:val="22"/>
          <w:szCs w:val="22"/>
        </w:rPr>
      </w:pPr>
    </w:p>
    <w:p w14:paraId="509F1ABC" w14:textId="77777777" w:rsidR="00443771" w:rsidRDefault="00443771" w:rsidP="00443771">
      <w:pPr>
        <w:pStyle w:val="Corpodetexto31"/>
        <w:jc w:val="both"/>
        <w:rPr>
          <w:rFonts w:ascii="Times New Roman" w:hAnsi="Times New Roman"/>
          <w:sz w:val="22"/>
          <w:szCs w:val="22"/>
        </w:rPr>
      </w:pPr>
      <w:r>
        <w:rPr>
          <w:rFonts w:ascii="Times New Roman" w:eastAsia="MS Mincho" w:hAnsi="Times New Roman"/>
          <w:sz w:val="22"/>
          <w:szCs w:val="22"/>
        </w:rPr>
        <w:t xml:space="preserve">Que, pela Lei Municipal nº ...., o Município de Mogi Mirim, ora </w:t>
      </w:r>
      <w:proofErr w:type="spellStart"/>
      <w:r>
        <w:rPr>
          <w:rFonts w:ascii="Times New Roman" w:eastAsia="MS Mincho" w:hAnsi="Times New Roman"/>
          <w:sz w:val="22"/>
          <w:szCs w:val="22"/>
        </w:rPr>
        <w:t>Permitente</w:t>
      </w:r>
      <w:proofErr w:type="spellEnd"/>
      <w:r>
        <w:rPr>
          <w:rFonts w:ascii="Times New Roman" w:eastAsia="MS Mincho" w:hAnsi="Times New Roman"/>
          <w:sz w:val="22"/>
          <w:szCs w:val="22"/>
        </w:rPr>
        <w:t xml:space="preserve">, ficou devidamente autorizado a permitir o uso de uma área de terreno de seu patrimônio </w:t>
      </w:r>
      <w:r>
        <w:rPr>
          <w:rFonts w:ascii="Times New Roman" w:hAnsi="Times New Roman"/>
          <w:sz w:val="22"/>
          <w:szCs w:val="22"/>
        </w:rPr>
        <w:t xml:space="preserve">localizada na Rua Cabo José Guedes nº 135, Lote 05, Quadra A, do Loteamento Jardim 31 de </w:t>
      </w:r>
      <w:proofErr w:type="gramStart"/>
      <w:r>
        <w:rPr>
          <w:rFonts w:ascii="Times New Roman" w:hAnsi="Times New Roman"/>
          <w:sz w:val="22"/>
          <w:szCs w:val="22"/>
        </w:rPr>
        <w:t>Março</w:t>
      </w:r>
      <w:proofErr w:type="gramEnd"/>
      <w:r>
        <w:rPr>
          <w:rFonts w:ascii="Times New Roman" w:hAnsi="Times New Roman"/>
          <w:sz w:val="22"/>
          <w:szCs w:val="22"/>
        </w:rPr>
        <w:t>, Bairro Mirante, Município e Comarca de Mogi Mirim, Estado de São Paulo, medindo 300,00 metros quadrados.</w:t>
      </w:r>
    </w:p>
    <w:p w14:paraId="02D17A3D" w14:textId="77777777" w:rsidR="00443771" w:rsidRDefault="00443771" w:rsidP="00443771">
      <w:pPr>
        <w:pStyle w:val="TextosemFormatao"/>
        <w:jc w:val="both"/>
        <w:rPr>
          <w:rFonts w:ascii="Times New Roman" w:eastAsia="MS Mincho" w:hAnsi="Times New Roman"/>
          <w:sz w:val="22"/>
          <w:szCs w:val="22"/>
        </w:rPr>
      </w:pPr>
    </w:p>
    <w:p w14:paraId="394B24C4"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SEGUNDA</w:t>
      </w:r>
    </w:p>
    <w:p w14:paraId="12CE4C4C" w14:textId="77777777" w:rsidR="00443771" w:rsidRDefault="00443771" w:rsidP="00443771">
      <w:pPr>
        <w:pStyle w:val="TextosemFormatao"/>
        <w:jc w:val="both"/>
        <w:rPr>
          <w:rFonts w:ascii="Times New Roman" w:eastAsia="MS Mincho" w:hAnsi="Times New Roman"/>
          <w:sz w:val="22"/>
          <w:szCs w:val="22"/>
        </w:rPr>
      </w:pPr>
    </w:p>
    <w:p w14:paraId="0F51C8F8"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Que o Município de Mogi Mirim, ora </w:t>
      </w:r>
      <w:proofErr w:type="spellStart"/>
      <w:r>
        <w:rPr>
          <w:rFonts w:ascii="Times New Roman" w:eastAsia="MS Mincho" w:hAnsi="Times New Roman"/>
          <w:sz w:val="22"/>
          <w:szCs w:val="22"/>
        </w:rPr>
        <w:t>Permitente</w:t>
      </w:r>
      <w:proofErr w:type="spellEnd"/>
      <w:r>
        <w:rPr>
          <w:rFonts w:ascii="Times New Roman" w:eastAsia="MS Mincho" w:hAnsi="Times New Roman"/>
          <w:sz w:val="22"/>
          <w:szCs w:val="22"/>
        </w:rPr>
        <w:t>, permite o uso da referida área de terreno que trata a cláusula primeira deste ajuste à Permissionária, destinada à instalação de sua sede própria.</w:t>
      </w:r>
    </w:p>
    <w:p w14:paraId="4F977EE6" w14:textId="77777777" w:rsidR="00443771" w:rsidRDefault="00443771" w:rsidP="00443771">
      <w:pPr>
        <w:pStyle w:val="TextosemFormatao"/>
        <w:jc w:val="both"/>
        <w:rPr>
          <w:rFonts w:ascii="Times New Roman" w:eastAsia="MS Mincho" w:hAnsi="Times New Roman"/>
          <w:b/>
          <w:bCs/>
          <w:sz w:val="22"/>
          <w:szCs w:val="22"/>
        </w:rPr>
      </w:pPr>
    </w:p>
    <w:p w14:paraId="01EC2F3A"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TERCEIRA</w:t>
      </w:r>
    </w:p>
    <w:p w14:paraId="5CDC663C" w14:textId="77777777" w:rsidR="00443771" w:rsidRDefault="00443771" w:rsidP="00443771">
      <w:pPr>
        <w:pStyle w:val="TextosemFormatao"/>
        <w:jc w:val="both"/>
        <w:rPr>
          <w:rFonts w:ascii="Times New Roman" w:eastAsia="MS Mincho" w:hAnsi="Times New Roman"/>
          <w:sz w:val="22"/>
          <w:szCs w:val="22"/>
        </w:rPr>
      </w:pPr>
    </w:p>
    <w:p w14:paraId="0E4B0569"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A Permissionária se obriga a executar pelo regime de execução direta ou indireta, observada a legislação vigente, os serviços de instalação de sua sede própria, na área de terreno a que alude este ajuste, mediante a verificação, por parte da </w:t>
      </w:r>
      <w:proofErr w:type="spellStart"/>
      <w:r>
        <w:rPr>
          <w:rFonts w:ascii="Times New Roman" w:eastAsia="MS Mincho" w:hAnsi="Times New Roman"/>
          <w:sz w:val="22"/>
          <w:szCs w:val="22"/>
        </w:rPr>
        <w:t>Permitente</w:t>
      </w:r>
      <w:proofErr w:type="spellEnd"/>
      <w:r>
        <w:rPr>
          <w:rFonts w:ascii="Times New Roman" w:eastAsia="MS Mincho" w:hAnsi="Times New Roman"/>
          <w:sz w:val="22"/>
          <w:szCs w:val="22"/>
        </w:rPr>
        <w:t>, das condições e do cumprimento do cronograma de implantação.</w:t>
      </w:r>
    </w:p>
    <w:p w14:paraId="6F1B500E" w14:textId="77777777" w:rsidR="00443771" w:rsidRDefault="00443771" w:rsidP="00443771">
      <w:pPr>
        <w:pStyle w:val="TextosemFormatao"/>
        <w:jc w:val="both"/>
        <w:rPr>
          <w:rFonts w:ascii="Times New Roman" w:eastAsia="MS Mincho" w:hAnsi="Times New Roman"/>
          <w:sz w:val="22"/>
          <w:szCs w:val="22"/>
        </w:rPr>
      </w:pPr>
    </w:p>
    <w:p w14:paraId="05DB0ACC"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QUARTA</w:t>
      </w:r>
    </w:p>
    <w:p w14:paraId="3F39E231" w14:textId="77777777" w:rsidR="00443771" w:rsidRDefault="00443771" w:rsidP="00443771">
      <w:pPr>
        <w:pStyle w:val="TextosemFormatao"/>
        <w:jc w:val="both"/>
        <w:rPr>
          <w:rFonts w:ascii="Times New Roman" w:eastAsia="MS Mincho" w:hAnsi="Times New Roman"/>
          <w:sz w:val="22"/>
          <w:szCs w:val="22"/>
        </w:rPr>
      </w:pPr>
    </w:p>
    <w:p w14:paraId="2AA7407A"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Os serviços serão executados sob a única e inteira responsabilidade da Permissionária, que arcará com os eventuais danos que vier a causar à área objeto deste ajuste, a terceiros e ao meio ambiente, bem como os encargos legais, trabalhistas, previdenciários e outros quaisquer, advindos com a execução deste contrato.</w:t>
      </w:r>
    </w:p>
    <w:p w14:paraId="6D615784" w14:textId="77777777" w:rsidR="00443771" w:rsidRDefault="00443771" w:rsidP="00443771">
      <w:pPr>
        <w:pStyle w:val="TextosemFormatao"/>
        <w:jc w:val="both"/>
        <w:rPr>
          <w:rFonts w:ascii="Times New Roman" w:eastAsia="MS Mincho" w:hAnsi="Times New Roman"/>
          <w:sz w:val="22"/>
          <w:szCs w:val="22"/>
        </w:rPr>
      </w:pPr>
    </w:p>
    <w:p w14:paraId="4A6762EE"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QUINTA</w:t>
      </w:r>
    </w:p>
    <w:p w14:paraId="7B4B2796" w14:textId="77777777" w:rsidR="00443771" w:rsidRDefault="00443771" w:rsidP="00443771">
      <w:pPr>
        <w:pStyle w:val="TextosemFormatao"/>
        <w:jc w:val="both"/>
        <w:rPr>
          <w:rFonts w:ascii="Times New Roman" w:eastAsia="MS Mincho" w:hAnsi="Times New Roman"/>
          <w:b/>
          <w:bCs/>
          <w:sz w:val="22"/>
          <w:szCs w:val="22"/>
        </w:rPr>
      </w:pPr>
    </w:p>
    <w:p w14:paraId="0D3AB19D"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As despesas oriundas da aquisição de pessoal técnico e burocrático e demais instalações imprescindíveis para o perfeito funcionamento da entidade, bem como para a consecução dos objetivos colimados no presente instrumento, correrão por conta da Permissionária.</w:t>
      </w:r>
    </w:p>
    <w:p w14:paraId="1FBC7AED" w14:textId="77777777" w:rsidR="00443771" w:rsidRDefault="00443771" w:rsidP="00443771">
      <w:pPr>
        <w:pStyle w:val="TextosemFormatao"/>
        <w:jc w:val="both"/>
        <w:rPr>
          <w:rFonts w:ascii="Times New Roman" w:eastAsia="MS Mincho" w:hAnsi="Times New Roman"/>
          <w:sz w:val="22"/>
          <w:szCs w:val="22"/>
        </w:rPr>
      </w:pPr>
    </w:p>
    <w:p w14:paraId="1655F01A" w14:textId="77777777" w:rsidR="001828F4" w:rsidRDefault="001828F4" w:rsidP="00443771">
      <w:pPr>
        <w:pStyle w:val="TextosemFormatao"/>
        <w:jc w:val="both"/>
        <w:rPr>
          <w:rFonts w:ascii="Times New Roman" w:eastAsia="MS Mincho" w:hAnsi="Times New Roman"/>
          <w:b/>
          <w:bCs/>
          <w:sz w:val="22"/>
          <w:szCs w:val="22"/>
        </w:rPr>
      </w:pPr>
    </w:p>
    <w:p w14:paraId="71A1E0B7" w14:textId="77777777" w:rsidR="001828F4" w:rsidRDefault="001828F4" w:rsidP="00443771">
      <w:pPr>
        <w:pStyle w:val="TextosemFormatao"/>
        <w:jc w:val="both"/>
        <w:rPr>
          <w:rFonts w:ascii="Times New Roman" w:eastAsia="MS Mincho" w:hAnsi="Times New Roman"/>
          <w:b/>
          <w:bCs/>
          <w:sz w:val="22"/>
          <w:szCs w:val="22"/>
        </w:rPr>
      </w:pPr>
    </w:p>
    <w:p w14:paraId="51C4B96D" w14:textId="77777777" w:rsidR="001828F4" w:rsidRDefault="001828F4" w:rsidP="00443771">
      <w:pPr>
        <w:pStyle w:val="TextosemFormatao"/>
        <w:jc w:val="both"/>
        <w:rPr>
          <w:rFonts w:ascii="Times New Roman" w:eastAsia="MS Mincho" w:hAnsi="Times New Roman"/>
          <w:b/>
          <w:bCs/>
          <w:sz w:val="22"/>
          <w:szCs w:val="22"/>
        </w:rPr>
      </w:pPr>
    </w:p>
    <w:p w14:paraId="41EF8086" w14:textId="77777777" w:rsidR="001828F4" w:rsidRDefault="001828F4" w:rsidP="00443771">
      <w:pPr>
        <w:pStyle w:val="TextosemFormatao"/>
        <w:jc w:val="both"/>
        <w:rPr>
          <w:rFonts w:ascii="Times New Roman" w:eastAsia="MS Mincho" w:hAnsi="Times New Roman"/>
          <w:b/>
          <w:bCs/>
          <w:sz w:val="22"/>
          <w:szCs w:val="22"/>
        </w:rPr>
      </w:pPr>
    </w:p>
    <w:p w14:paraId="1CC493FE" w14:textId="030A6C75"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SEXTA</w:t>
      </w:r>
    </w:p>
    <w:p w14:paraId="04174FA9" w14:textId="77777777" w:rsidR="00443771" w:rsidRDefault="00443771" w:rsidP="00443771">
      <w:pPr>
        <w:pStyle w:val="TextosemFormatao"/>
        <w:jc w:val="both"/>
        <w:rPr>
          <w:rFonts w:ascii="Times New Roman" w:eastAsia="MS Mincho" w:hAnsi="Times New Roman"/>
          <w:sz w:val="22"/>
          <w:szCs w:val="22"/>
        </w:rPr>
      </w:pPr>
    </w:p>
    <w:p w14:paraId="0D57B501"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A Permissionária se obriga, ainda, a designar um profissional devidamente qualificado, que será o responsável pela execução dos serviços.</w:t>
      </w:r>
    </w:p>
    <w:p w14:paraId="78C79A16" w14:textId="77777777" w:rsidR="00443771" w:rsidRDefault="00443771" w:rsidP="00443771">
      <w:pPr>
        <w:pStyle w:val="TextosemFormatao"/>
        <w:jc w:val="both"/>
        <w:rPr>
          <w:rFonts w:ascii="Times New Roman" w:eastAsia="MS Mincho" w:hAnsi="Times New Roman"/>
          <w:sz w:val="22"/>
          <w:szCs w:val="22"/>
        </w:rPr>
      </w:pPr>
    </w:p>
    <w:p w14:paraId="1C6F3D13"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SÉTIMA</w:t>
      </w:r>
    </w:p>
    <w:p w14:paraId="7286B7C6" w14:textId="77777777" w:rsidR="00443771" w:rsidRDefault="00443771" w:rsidP="00443771">
      <w:pPr>
        <w:pStyle w:val="TextosemFormatao"/>
        <w:jc w:val="both"/>
        <w:rPr>
          <w:rFonts w:ascii="Times New Roman" w:eastAsia="MS Mincho" w:hAnsi="Times New Roman"/>
          <w:sz w:val="22"/>
          <w:szCs w:val="22"/>
        </w:rPr>
      </w:pPr>
    </w:p>
    <w:p w14:paraId="354517C6"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O prazo para a execução da obra a que faz menção a cláusula segunda, </w:t>
      </w:r>
      <w:proofErr w:type="gramStart"/>
      <w:r>
        <w:rPr>
          <w:rFonts w:ascii="Times New Roman" w:eastAsia="MS Mincho" w:hAnsi="Times New Roman"/>
          <w:sz w:val="22"/>
          <w:szCs w:val="22"/>
        </w:rPr>
        <w:t>será  de</w:t>
      </w:r>
      <w:proofErr w:type="gramEnd"/>
      <w:r>
        <w:rPr>
          <w:rFonts w:ascii="Times New Roman" w:eastAsia="MS Mincho" w:hAnsi="Times New Roman"/>
          <w:sz w:val="22"/>
          <w:szCs w:val="22"/>
        </w:rPr>
        <w:t xml:space="preserve"> 1 (um) ano para iniciar e 2 (dois) anos para terminar os serviços, a contar da data da assinatura deste ajuste. </w:t>
      </w:r>
    </w:p>
    <w:p w14:paraId="36ADCFB0" w14:textId="77777777" w:rsidR="00443771" w:rsidRDefault="00443771" w:rsidP="00443771">
      <w:pPr>
        <w:pStyle w:val="TextosemFormatao"/>
        <w:jc w:val="both"/>
        <w:rPr>
          <w:rFonts w:ascii="Times New Roman" w:eastAsia="MS Mincho" w:hAnsi="Times New Roman"/>
          <w:sz w:val="22"/>
          <w:szCs w:val="22"/>
        </w:rPr>
      </w:pPr>
    </w:p>
    <w:p w14:paraId="450554B9"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b/>
          <w:bCs/>
          <w:sz w:val="22"/>
          <w:szCs w:val="22"/>
        </w:rPr>
        <w:t>Parágrafo único.</w:t>
      </w:r>
      <w:r>
        <w:rPr>
          <w:rFonts w:ascii="Times New Roman" w:eastAsia="MS Mincho" w:hAnsi="Times New Roman"/>
          <w:sz w:val="22"/>
          <w:szCs w:val="22"/>
        </w:rPr>
        <w:t xml:space="preserve"> Havendo entendimento prévio, desde que as partes estejam de comum acordo, poderão ser alterados os prazos constantes desta cláusula, mediante termo de prorrogação.</w:t>
      </w:r>
    </w:p>
    <w:p w14:paraId="7890297A" w14:textId="77777777" w:rsidR="00443771" w:rsidRDefault="00443771" w:rsidP="00443771">
      <w:pPr>
        <w:pStyle w:val="TextosemFormatao"/>
        <w:jc w:val="both"/>
        <w:rPr>
          <w:rFonts w:ascii="Times New Roman" w:eastAsia="MS Mincho" w:hAnsi="Times New Roman"/>
          <w:sz w:val="22"/>
          <w:szCs w:val="22"/>
        </w:rPr>
      </w:pPr>
    </w:p>
    <w:p w14:paraId="4D941937"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OITAVA</w:t>
      </w:r>
    </w:p>
    <w:p w14:paraId="45984266" w14:textId="77777777" w:rsidR="00443771" w:rsidRDefault="00443771" w:rsidP="00443771">
      <w:pPr>
        <w:pStyle w:val="TextosemFormatao"/>
        <w:jc w:val="both"/>
        <w:rPr>
          <w:rFonts w:ascii="Times New Roman" w:eastAsia="MS Mincho" w:hAnsi="Times New Roman"/>
          <w:sz w:val="22"/>
          <w:szCs w:val="22"/>
        </w:rPr>
      </w:pPr>
    </w:p>
    <w:p w14:paraId="7D3820B6"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Inobstante o disposto na cláusula sexta deste ajuste, fica à </w:t>
      </w:r>
      <w:proofErr w:type="spellStart"/>
      <w:r>
        <w:rPr>
          <w:rFonts w:ascii="Times New Roman" w:eastAsia="MS Mincho" w:hAnsi="Times New Roman"/>
          <w:sz w:val="22"/>
          <w:szCs w:val="22"/>
        </w:rPr>
        <w:t>Permitente</w:t>
      </w:r>
      <w:proofErr w:type="spellEnd"/>
      <w:r>
        <w:rPr>
          <w:rFonts w:ascii="Times New Roman" w:eastAsia="MS Mincho" w:hAnsi="Times New Roman"/>
          <w:sz w:val="22"/>
          <w:szCs w:val="22"/>
        </w:rPr>
        <w:t>, assegurado o direito de vistoriar a qualquer momento os serviços mencionados, inclusive, acompanhando-os, independentemente de solicitação e prévia comunicação, denunciando eventuais falhas.</w:t>
      </w:r>
    </w:p>
    <w:p w14:paraId="6D4BE844" w14:textId="77777777" w:rsidR="00443771" w:rsidRDefault="00443771" w:rsidP="00443771">
      <w:pPr>
        <w:pStyle w:val="TextosemFormatao"/>
        <w:jc w:val="both"/>
        <w:rPr>
          <w:rFonts w:ascii="Times New Roman" w:eastAsia="MS Mincho" w:hAnsi="Times New Roman"/>
          <w:sz w:val="22"/>
          <w:szCs w:val="22"/>
        </w:rPr>
      </w:pPr>
    </w:p>
    <w:p w14:paraId="141A662D"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NONA</w:t>
      </w:r>
    </w:p>
    <w:p w14:paraId="53CE8E5C" w14:textId="77777777" w:rsidR="00443771" w:rsidRDefault="00443771" w:rsidP="00443771">
      <w:pPr>
        <w:pStyle w:val="TextosemFormatao"/>
        <w:jc w:val="both"/>
        <w:rPr>
          <w:rFonts w:ascii="Times New Roman" w:eastAsia="MS Mincho" w:hAnsi="Times New Roman"/>
          <w:sz w:val="22"/>
          <w:szCs w:val="22"/>
        </w:rPr>
      </w:pPr>
    </w:p>
    <w:p w14:paraId="36383A3C"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O prazo da presente permissão de uso é de 10 (dez) anos, podendo ser prorrogado por igual período, desde que haja interesse recíproco, devidamente comunicado, em expediente oficial e mediante autorização legislativa.</w:t>
      </w:r>
    </w:p>
    <w:p w14:paraId="261EEF55" w14:textId="77777777" w:rsidR="00443771" w:rsidRDefault="00443771" w:rsidP="00443771">
      <w:pPr>
        <w:pStyle w:val="TextosemFormatao"/>
        <w:jc w:val="both"/>
        <w:rPr>
          <w:rFonts w:ascii="Times New Roman" w:eastAsia="MS Mincho" w:hAnsi="Times New Roman"/>
          <w:sz w:val="22"/>
          <w:szCs w:val="22"/>
        </w:rPr>
      </w:pPr>
    </w:p>
    <w:p w14:paraId="0BD05A10"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 xml:space="preserve">CLÁUSULA DÉCIMA </w:t>
      </w:r>
    </w:p>
    <w:p w14:paraId="531BC48B" w14:textId="77777777" w:rsidR="00443771" w:rsidRDefault="00443771" w:rsidP="00443771">
      <w:pPr>
        <w:pStyle w:val="TextosemFormatao"/>
        <w:jc w:val="both"/>
        <w:rPr>
          <w:rFonts w:ascii="Times New Roman" w:eastAsia="MS Mincho" w:hAnsi="Times New Roman"/>
          <w:sz w:val="22"/>
          <w:szCs w:val="22"/>
        </w:rPr>
      </w:pPr>
    </w:p>
    <w:p w14:paraId="6B4FF331"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A inobservância dos prazos ou descumprimento das obrigações assumidas pela Permissionária dará ensejo à rescisão do presente contrato de permissão de uso, por parte da </w:t>
      </w:r>
      <w:proofErr w:type="spellStart"/>
      <w:r>
        <w:rPr>
          <w:rFonts w:ascii="Times New Roman" w:eastAsia="MS Mincho" w:hAnsi="Times New Roman"/>
          <w:sz w:val="22"/>
          <w:szCs w:val="22"/>
        </w:rPr>
        <w:t>Permitente</w:t>
      </w:r>
      <w:proofErr w:type="spellEnd"/>
      <w:r>
        <w:rPr>
          <w:rFonts w:ascii="Times New Roman" w:eastAsia="MS Mincho" w:hAnsi="Times New Roman"/>
          <w:sz w:val="22"/>
          <w:szCs w:val="22"/>
        </w:rPr>
        <w:t>, sem direito à Permissionária de qualquer reclamação ou indenização.</w:t>
      </w:r>
    </w:p>
    <w:p w14:paraId="753191D0" w14:textId="77777777" w:rsidR="00443771" w:rsidRDefault="00443771" w:rsidP="00443771">
      <w:pPr>
        <w:pStyle w:val="TextosemFormatao"/>
        <w:jc w:val="both"/>
        <w:rPr>
          <w:rFonts w:ascii="Times New Roman" w:eastAsia="MS Mincho" w:hAnsi="Times New Roman"/>
          <w:sz w:val="22"/>
          <w:szCs w:val="22"/>
        </w:rPr>
      </w:pPr>
    </w:p>
    <w:p w14:paraId="09B3D1E0"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DÉCIMA PRIMEIRA</w:t>
      </w:r>
    </w:p>
    <w:p w14:paraId="528734D9" w14:textId="77777777" w:rsidR="00443771" w:rsidRDefault="00443771" w:rsidP="00443771">
      <w:pPr>
        <w:pStyle w:val="TextosemFormatao"/>
        <w:jc w:val="both"/>
        <w:rPr>
          <w:rFonts w:ascii="Times New Roman" w:eastAsia="MS Mincho" w:hAnsi="Times New Roman"/>
          <w:sz w:val="22"/>
          <w:szCs w:val="22"/>
        </w:rPr>
      </w:pPr>
    </w:p>
    <w:p w14:paraId="280344B2"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Findo o prazo de 10 (dez) anos e não havendo interesse dos contratantes em renovar o presente termo, todas as benfeitorias existentes e introduzidas no imóvel reverterão ao patrimônio público municipal, sem qualquer direito indenizatório ou de retenção à Permissionária, com exceção de equipamentos e/ou móveis introduzidos no imóvel, os quais serão removidos pela Permissionária.</w:t>
      </w:r>
    </w:p>
    <w:p w14:paraId="206F2EAB" w14:textId="77777777" w:rsidR="00443771" w:rsidRDefault="00443771" w:rsidP="00443771">
      <w:pPr>
        <w:pStyle w:val="TextosemFormatao"/>
        <w:jc w:val="both"/>
        <w:rPr>
          <w:rFonts w:ascii="Times New Roman" w:eastAsia="MS Mincho" w:hAnsi="Times New Roman"/>
          <w:sz w:val="22"/>
          <w:szCs w:val="22"/>
        </w:rPr>
      </w:pPr>
    </w:p>
    <w:p w14:paraId="645E0CF7"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DÉCIMA SEGUNDA</w:t>
      </w:r>
    </w:p>
    <w:p w14:paraId="07245E70" w14:textId="77777777" w:rsidR="00443771" w:rsidRDefault="00443771" w:rsidP="00443771">
      <w:pPr>
        <w:pStyle w:val="TextosemFormatao"/>
        <w:jc w:val="both"/>
        <w:rPr>
          <w:rFonts w:ascii="Times New Roman" w:eastAsia="MS Mincho" w:hAnsi="Times New Roman"/>
          <w:sz w:val="22"/>
          <w:szCs w:val="22"/>
        </w:rPr>
      </w:pPr>
    </w:p>
    <w:p w14:paraId="1947A816" w14:textId="6D0E4E7C"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Após a conclusão da instalação da obra, esta ficará condicionada a vistoria final a ser realizada pelos órgãos técnicos da Prefeitura Municipal de Mogi Mirim, ao término dos serviços, juntamente com a apresentação de relatório circunstanciado e outros documentos exigidos.</w:t>
      </w:r>
    </w:p>
    <w:p w14:paraId="58E5DAEA" w14:textId="050C2432" w:rsidR="001828F4" w:rsidRDefault="001828F4" w:rsidP="00443771">
      <w:pPr>
        <w:pStyle w:val="TextosemFormatao"/>
        <w:jc w:val="both"/>
        <w:rPr>
          <w:rFonts w:ascii="Times New Roman" w:eastAsia="MS Mincho" w:hAnsi="Times New Roman"/>
          <w:sz w:val="22"/>
          <w:szCs w:val="22"/>
        </w:rPr>
      </w:pPr>
    </w:p>
    <w:p w14:paraId="3DD535D5" w14:textId="377EF18A" w:rsidR="001828F4" w:rsidRDefault="001828F4" w:rsidP="00443771">
      <w:pPr>
        <w:pStyle w:val="TextosemFormatao"/>
        <w:jc w:val="both"/>
        <w:rPr>
          <w:rFonts w:ascii="Times New Roman" w:eastAsia="MS Mincho" w:hAnsi="Times New Roman"/>
          <w:sz w:val="22"/>
          <w:szCs w:val="22"/>
        </w:rPr>
      </w:pPr>
    </w:p>
    <w:p w14:paraId="1C0507B6" w14:textId="77777777" w:rsidR="001828F4" w:rsidRDefault="001828F4" w:rsidP="00443771">
      <w:pPr>
        <w:pStyle w:val="TextosemFormatao"/>
        <w:jc w:val="both"/>
        <w:rPr>
          <w:rFonts w:ascii="Times New Roman" w:eastAsia="MS Mincho" w:hAnsi="Times New Roman"/>
          <w:sz w:val="22"/>
          <w:szCs w:val="22"/>
        </w:rPr>
      </w:pPr>
    </w:p>
    <w:p w14:paraId="6D080CB6" w14:textId="77777777" w:rsidR="00443771" w:rsidRDefault="00443771" w:rsidP="00443771">
      <w:pPr>
        <w:pStyle w:val="TextosemFormatao"/>
        <w:jc w:val="both"/>
        <w:rPr>
          <w:rFonts w:ascii="Times New Roman" w:eastAsia="MS Mincho" w:hAnsi="Times New Roman"/>
          <w:sz w:val="22"/>
          <w:szCs w:val="22"/>
        </w:rPr>
      </w:pPr>
    </w:p>
    <w:p w14:paraId="4040BE89" w14:textId="77777777" w:rsidR="001828F4" w:rsidRDefault="001828F4" w:rsidP="00443771">
      <w:pPr>
        <w:pStyle w:val="TextosemFormatao"/>
        <w:jc w:val="both"/>
        <w:rPr>
          <w:rFonts w:ascii="Times New Roman" w:eastAsia="MS Mincho" w:hAnsi="Times New Roman"/>
          <w:b/>
          <w:bCs/>
          <w:sz w:val="22"/>
          <w:szCs w:val="22"/>
        </w:rPr>
      </w:pPr>
    </w:p>
    <w:p w14:paraId="6A4A2E6A" w14:textId="77777777" w:rsidR="001828F4" w:rsidRDefault="001828F4" w:rsidP="00443771">
      <w:pPr>
        <w:pStyle w:val="TextosemFormatao"/>
        <w:jc w:val="both"/>
        <w:rPr>
          <w:rFonts w:ascii="Times New Roman" w:eastAsia="MS Mincho" w:hAnsi="Times New Roman"/>
          <w:b/>
          <w:bCs/>
          <w:sz w:val="22"/>
          <w:szCs w:val="22"/>
        </w:rPr>
      </w:pPr>
    </w:p>
    <w:p w14:paraId="439DC6E2" w14:textId="77777777" w:rsidR="001828F4" w:rsidRDefault="001828F4" w:rsidP="00443771">
      <w:pPr>
        <w:pStyle w:val="TextosemFormatao"/>
        <w:jc w:val="both"/>
        <w:rPr>
          <w:rFonts w:ascii="Times New Roman" w:eastAsia="MS Mincho" w:hAnsi="Times New Roman"/>
          <w:b/>
          <w:bCs/>
          <w:sz w:val="22"/>
          <w:szCs w:val="22"/>
        </w:rPr>
      </w:pPr>
    </w:p>
    <w:p w14:paraId="2529C0BE" w14:textId="77777777" w:rsidR="00727D03" w:rsidRDefault="00727D03" w:rsidP="00443771">
      <w:pPr>
        <w:pStyle w:val="TextosemFormatao"/>
        <w:jc w:val="both"/>
        <w:rPr>
          <w:rFonts w:ascii="Times New Roman" w:eastAsia="MS Mincho" w:hAnsi="Times New Roman"/>
          <w:b/>
          <w:bCs/>
          <w:sz w:val="22"/>
          <w:szCs w:val="22"/>
        </w:rPr>
      </w:pPr>
    </w:p>
    <w:p w14:paraId="68DC8F36" w14:textId="18EBB274"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DÉCIMA TERCEIRA</w:t>
      </w:r>
    </w:p>
    <w:p w14:paraId="706EF670" w14:textId="77777777" w:rsidR="00443771" w:rsidRDefault="00443771" w:rsidP="00443771">
      <w:pPr>
        <w:pStyle w:val="TextosemFormatao"/>
        <w:jc w:val="both"/>
        <w:rPr>
          <w:rFonts w:ascii="Times New Roman" w:eastAsia="MS Mincho" w:hAnsi="Times New Roman"/>
          <w:sz w:val="22"/>
          <w:szCs w:val="22"/>
        </w:rPr>
      </w:pPr>
    </w:p>
    <w:p w14:paraId="2AF23CA4" w14:textId="34F1F0C7" w:rsidR="001828F4" w:rsidRDefault="00443771" w:rsidP="00443771">
      <w:pPr>
        <w:pStyle w:val="TextosemFormatao"/>
        <w:jc w:val="both"/>
        <w:rPr>
          <w:rFonts w:ascii="Times New Roman" w:eastAsia="MS Mincho" w:hAnsi="Times New Roman"/>
          <w:sz w:val="22"/>
          <w:szCs w:val="22"/>
        </w:rPr>
      </w:pPr>
      <w:proofErr w:type="gramStart"/>
      <w:r>
        <w:rPr>
          <w:rFonts w:ascii="Times New Roman" w:eastAsia="MS Mincho" w:hAnsi="Times New Roman"/>
          <w:sz w:val="22"/>
          <w:szCs w:val="22"/>
        </w:rPr>
        <w:t>A área de terreno, bem como todas as benfeitorias existentes, reverterão</w:t>
      </w:r>
      <w:proofErr w:type="gramEnd"/>
      <w:r>
        <w:rPr>
          <w:rFonts w:ascii="Times New Roman" w:eastAsia="MS Mincho" w:hAnsi="Times New Roman"/>
          <w:sz w:val="22"/>
          <w:szCs w:val="22"/>
        </w:rPr>
        <w:t xml:space="preserve"> ao patrimônio público municipal se a Permissionária não lhes der o uso prometido, ou desviar a sua atividade contratual.</w:t>
      </w:r>
    </w:p>
    <w:p w14:paraId="19DE93A6" w14:textId="77777777" w:rsidR="00443771" w:rsidRDefault="00443771" w:rsidP="00443771">
      <w:pPr>
        <w:pStyle w:val="TextosemFormatao"/>
        <w:jc w:val="both"/>
        <w:rPr>
          <w:rFonts w:ascii="Times New Roman" w:eastAsia="MS Mincho" w:hAnsi="Times New Roman"/>
          <w:sz w:val="22"/>
          <w:szCs w:val="22"/>
        </w:rPr>
      </w:pPr>
    </w:p>
    <w:p w14:paraId="21118BAF" w14:textId="05F8B5F5" w:rsidR="00443771" w:rsidRPr="001828F4"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DÉCIMA QUARTA</w:t>
      </w:r>
    </w:p>
    <w:p w14:paraId="392880BB" w14:textId="77777777" w:rsidR="00443771" w:rsidRDefault="00443771" w:rsidP="00443771">
      <w:pPr>
        <w:pStyle w:val="TextosemFormatao"/>
        <w:jc w:val="both"/>
        <w:rPr>
          <w:rFonts w:ascii="Times New Roman" w:eastAsia="MS Mincho" w:hAnsi="Times New Roman"/>
          <w:sz w:val="22"/>
          <w:szCs w:val="22"/>
        </w:rPr>
      </w:pPr>
    </w:p>
    <w:p w14:paraId="61DF5CB3" w14:textId="2A0D2F2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Obriga-se mais, a Permissionária, a cumprir todas as determinações do Poder Público, quer Federal, </w:t>
      </w:r>
      <w:proofErr w:type="gramStart"/>
      <w:r>
        <w:rPr>
          <w:rFonts w:ascii="Times New Roman" w:eastAsia="MS Mincho" w:hAnsi="Times New Roman"/>
          <w:sz w:val="22"/>
          <w:szCs w:val="22"/>
        </w:rPr>
        <w:t>Estadual</w:t>
      </w:r>
      <w:proofErr w:type="gramEnd"/>
      <w:r>
        <w:rPr>
          <w:rFonts w:ascii="Times New Roman" w:eastAsia="MS Mincho" w:hAnsi="Times New Roman"/>
          <w:sz w:val="22"/>
          <w:szCs w:val="22"/>
        </w:rPr>
        <w:t xml:space="preserve"> ou Municipal a que der causa.</w:t>
      </w:r>
    </w:p>
    <w:p w14:paraId="56D6C142" w14:textId="77777777" w:rsidR="001828F4" w:rsidRDefault="001828F4" w:rsidP="00443771">
      <w:pPr>
        <w:pStyle w:val="TextosemFormatao"/>
        <w:jc w:val="both"/>
        <w:rPr>
          <w:rFonts w:ascii="Times New Roman" w:eastAsia="MS Mincho" w:hAnsi="Times New Roman"/>
          <w:sz w:val="22"/>
          <w:szCs w:val="22"/>
        </w:rPr>
      </w:pPr>
    </w:p>
    <w:p w14:paraId="50F425E7" w14:textId="77777777" w:rsidR="00443771" w:rsidRDefault="00443771" w:rsidP="00443771">
      <w:pPr>
        <w:pStyle w:val="TextosemFormatao"/>
        <w:jc w:val="both"/>
        <w:rPr>
          <w:rFonts w:ascii="Times New Roman" w:eastAsia="MS Mincho" w:hAnsi="Times New Roman"/>
          <w:sz w:val="22"/>
          <w:szCs w:val="22"/>
        </w:rPr>
      </w:pPr>
    </w:p>
    <w:p w14:paraId="415EF7D1"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 xml:space="preserve">CLÁUSULA DÉCIMA QUINTA </w:t>
      </w:r>
    </w:p>
    <w:p w14:paraId="7355F227" w14:textId="77777777" w:rsidR="00443771" w:rsidRDefault="00443771" w:rsidP="00443771">
      <w:pPr>
        <w:pStyle w:val="TextosemFormatao"/>
        <w:jc w:val="both"/>
        <w:rPr>
          <w:rFonts w:ascii="Times New Roman" w:eastAsia="MS Mincho" w:hAnsi="Times New Roman"/>
          <w:sz w:val="22"/>
          <w:szCs w:val="22"/>
        </w:rPr>
      </w:pPr>
    </w:p>
    <w:p w14:paraId="4337AB38"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Verificando-se a retomada do imóvel, a Permissionária terá o prazo de 180 (cento e oitenta) dias para a desocupação da referida área.</w:t>
      </w:r>
    </w:p>
    <w:p w14:paraId="49B0504B" w14:textId="77777777" w:rsidR="00443771" w:rsidRDefault="00443771" w:rsidP="00443771">
      <w:pPr>
        <w:pStyle w:val="TextosemFormatao"/>
        <w:jc w:val="both"/>
        <w:rPr>
          <w:rFonts w:ascii="Times New Roman" w:eastAsia="MS Mincho" w:hAnsi="Times New Roman"/>
          <w:sz w:val="22"/>
          <w:szCs w:val="22"/>
        </w:rPr>
      </w:pPr>
    </w:p>
    <w:p w14:paraId="0C053BFE"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DÉCIMA SEXTA</w:t>
      </w:r>
    </w:p>
    <w:p w14:paraId="3FDB4495" w14:textId="77777777" w:rsidR="00443771" w:rsidRDefault="00443771" w:rsidP="00443771">
      <w:pPr>
        <w:pStyle w:val="TextosemFormatao"/>
        <w:jc w:val="both"/>
        <w:rPr>
          <w:rFonts w:ascii="Times New Roman" w:eastAsia="MS Mincho" w:hAnsi="Times New Roman"/>
          <w:sz w:val="22"/>
          <w:szCs w:val="22"/>
        </w:rPr>
      </w:pPr>
    </w:p>
    <w:p w14:paraId="59E2E2A4"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 xml:space="preserve">Os casos omissos serão resolvidos de acordo com a legislação aplicável à espécie ou, em sua falta, a critério da </w:t>
      </w:r>
      <w:proofErr w:type="spellStart"/>
      <w:r>
        <w:rPr>
          <w:rFonts w:ascii="Times New Roman" w:eastAsia="MS Mincho" w:hAnsi="Times New Roman"/>
          <w:sz w:val="22"/>
          <w:szCs w:val="22"/>
        </w:rPr>
        <w:t>Permitente</w:t>
      </w:r>
      <w:proofErr w:type="spellEnd"/>
      <w:r>
        <w:rPr>
          <w:rFonts w:ascii="Times New Roman" w:eastAsia="MS Mincho" w:hAnsi="Times New Roman"/>
          <w:sz w:val="22"/>
          <w:szCs w:val="22"/>
        </w:rPr>
        <w:t>.</w:t>
      </w:r>
    </w:p>
    <w:p w14:paraId="701D9799" w14:textId="77777777" w:rsidR="00443771" w:rsidRDefault="00443771" w:rsidP="00443771">
      <w:pPr>
        <w:pStyle w:val="TextosemFormatao"/>
        <w:jc w:val="both"/>
        <w:rPr>
          <w:rFonts w:ascii="Times New Roman" w:eastAsia="MS Mincho" w:hAnsi="Times New Roman"/>
          <w:sz w:val="22"/>
          <w:szCs w:val="22"/>
        </w:rPr>
      </w:pPr>
    </w:p>
    <w:p w14:paraId="3A4DC99C" w14:textId="77777777" w:rsidR="00443771" w:rsidRDefault="00443771" w:rsidP="00443771">
      <w:pPr>
        <w:pStyle w:val="TextosemFormatao"/>
        <w:jc w:val="both"/>
        <w:rPr>
          <w:rFonts w:ascii="Times New Roman" w:eastAsia="MS Mincho" w:hAnsi="Times New Roman"/>
          <w:b/>
          <w:bCs/>
          <w:sz w:val="22"/>
          <w:szCs w:val="22"/>
        </w:rPr>
      </w:pPr>
      <w:r>
        <w:rPr>
          <w:rFonts w:ascii="Times New Roman" w:eastAsia="MS Mincho" w:hAnsi="Times New Roman"/>
          <w:b/>
          <w:bCs/>
          <w:sz w:val="22"/>
          <w:szCs w:val="22"/>
        </w:rPr>
        <w:t>CLÁUSULA DÉCIMA SÉTIMA</w:t>
      </w:r>
    </w:p>
    <w:p w14:paraId="553C376B" w14:textId="77777777" w:rsidR="00443771" w:rsidRDefault="00443771" w:rsidP="00443771">
      <w:pPr>
        <w:pStyle w:val="TextosemFormatao"/>
        <w:jc w:val="both"/>
        <w:rPr>
          <w:rFonts w:ascii="Times New Roman" w:eastAsia="MS Mincho" w:hAnsi="Times New Roman"/>
          <w:sz w:val="22"/>
          <w:szCs w:val="22"/>
        </w:rPr>
      </w:pPr>
    </w:p>
    <w:p w14:paraId="0226E43C"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Fica eleito o Foro da Comarca de Mogi Mirim, Estado de São Paulo, como competente para dirimir todas as questões oriundas da execução do presente ajuste, com a renúncia de qualquer outro por mais privilegiado que seja.</w:t>
      </w:r>
    </w:p>
    <w:p w14:paraId="290E758A" w14:textId="77777777" w:rsidR="00443771" w:rsidRDefault="00443771" w:rsidP="00443771">
      <w:pPr>
        <w:pStyle w:val="TextosemFormatao"/>
        <w:jc w:val="both"/>
        <w:rPr>
          <w:rFonts w:ascii="Times New Roman" w:eastAsia="MS Mincho" w:hAnsi="Times New Roman"/>
          <w:sz w:val="22"/>
          <w:szCs w:val="22"/>
        </w:rPr>
      </w:pPr>
    </w:p>
    <w:p w14:paraId="2ABFFB44" w14:textId="77777777" w:rsidR="00443771" w:rsidRDefault="00443771" w:rsidP="00443771">
      <w:pPr>
        <w:pStyle w:val="TextosemFormatao"/>
        <w:jc w:val="both"/>
        <w:rPr>
          <w:rFonts w:ascii="Times New Roman" w:eastAsia="MS Mincho" w:hAnsi="Times New Roman"/>
          <w:sz w:val="22"/>
          <w:szCs w:val="22"/>
        </w:rPr>
      </w:pPr>
      <w:r>
        <w:rPr>
          <w:rFonts w:ascii="Times New Roman" w:eastAsia="MS Mincho" w:hAnsi="Times New Roman"/>
          <w:sz w:val="22"/>
          <w:szCs w:val="22"/>
        </w:rPr>
        <w:t>E, por estarem assim justos e contratados, assinam o presente termo em 2 (duas) vias de igual teor e forma, perante as testemunhas abaixo assinadas que a tudo presenciaram, para todos os fins e efeitos de direito.</w:t>
      </w:r>
    </w:p>
    <w:p w14:paraId="221718CD" w14:textId="77777777" w:rsidR="00443771" w:rsidRDefault="00443771" w:rsidP="00443771">
      <w:pPr>
        <w:pStyle w:val="TextosemFormatao"/>
        <w:jc w:val="both"/>
        <w:rPr>
          <w:rFonts w:ascii="Times New Roman" w:eastAsia="MS Mincho" w:hAnsi="Times New Roman"/>
          <w:sz w:val="22"/>
          <w:szCs w:val="22"/>
        </w:rPr>
      </w:pPr>
    </w:p>
    <w:p w14:paraId="6B1F33AE" w14:textId="77777777" w:rsidR="00443771" w:rsidRDefault="00443771" w:rsidP="00443771">
      <w:pPr>
        <w:pStyle w:val="TextosemFormatao"/>
        <w:ind w:firstLine="3927"/>
        <w:jc w:val="both"/>
        <w:rPr>
          <w:rFonts w:ascii="Times New Roman" w:eastAsia="MS Mincho" w:hAnsi="Times New Roman"/>
          <w:sz w:val="22"/>
          <w:szCs w:val="22"/>
        </w:rPr>
      </w:pPr>
      <w:r>
        <w:rPr>
          <w:rFonts w:ascii="Times New Roman" w:eastAsia="MS Mincho" w:hAnsi="Times New Roman"/>
          <w:sz w:val="22"/>
          <w:szCs w:val="22"/>
        </w:rPr>
        <w:t>Mogi Mirim, ...</w:t>
      </w:r>
    </w:p>
    <w:p w14:paraId="75E20AB4" w14:textId="40AED218" w:rsidR="00443771" w:rsidRDefault="00443771" w:rsidP="001828F4">
      <w:pPr>
        <w:pStyle w:val="TextosemFormatao"/>
        <w:jc w:val="both"/>
        <w:rPr>
          <w:rFonts w:ascii="Times New Roman" w:eastAsia="MS Mincho" w:hAnsi="Times New Roman"/>
          <w:b/>
          <w:bCs/>
          <w:sz w:val="22"/>
          <w:szCs w:val="22"/>
        </w:rPr>
      </w:pPr>
    </w:p>
    <w:p w14:paraId="7BC191ED" w14:textId="77777777" w:rsidR="00443771" w:rsidRDefault="00443771" w:rsidP="00443771">
      <w:pPr>
        <w:pStyle w:val="TextosemFormatao"/>
        <w:jc w:val="center"/>
        <w:rPr>
          <w:rFonts w:ascii="Times New Roman" w:eastAsia="MS Mincho" w:hAnsi="Times New Roman"/>
          <w:b/>
          <w:bCs/>
          <w:sz w:val="22"/>
          <w:szCs w:val="22"/>
        </w:rPr>
      </w:pPr>
      <w:r>
        <w:rPr>
          <w:rFonts w:ascii="Times New Roman" w:eastAsia="MS Mincho" w:hAnsi="Times New Roman"/>
          <w:b/>
          <w:bCs/>
          <w:sz w:val="22"/>
          <w:szCs w:val="22"/>
        </w:rPr>
        <w:t>DR. PAULO DE OLIVEIRA E SILVA</w:t>
      </w:r>
    </w:p>
    <w:p w14:paraId="4C0818B9" w14:textId="77777777" w:rsidR="00443771" w:rsidRDefault="00443771" w:rsidP="00443771">
      <w:pPr>
        <w:pStyle w:val="TextosemFormatao"/>
        <w:jc w:val="center"/>
        <w:rPr>
          <w:rFonts w:ascii="Times New Roman" w:eastAsia="MS Mincho" w:hAnsi="Times New Roman"/>
          <w:b/>
          <w:bCs/>
          <w:sz w:val="22"/>
          <w:szCs w:val="22"/>
        </w:rPr>
      </w:pPr>
      <w:r>
        <w:rPr>
          <w:rFonts w:ascii="Times New Roman" w:eastAsia="MS Mincho" w:hAnsi="Times New Roman"/>
          <w:b/>
          <w:bCs/>
          <w:sz w:val="22"/>
          <w:szCs w:val="22"/>
        </w:rPr>
        <w:t>MUNICÍPIO DE MOGI MIRIM</w:t>
      </w:r>
    </w:p>
    <w:p w14:paraId="13E74F11" w14:textId="0DBEA75B" w:rsidR="00443771" w:rsidRDefault="00443771" w:rsidP="001828F4">
      <w:pPr>
        <w:pStyle w:val="TextosemFormatao"/>
        <w:jc w:val="both"/>
        <w:rPr>
          <w:rFonts w:ascii="Times New Roman" w:eastAsia="MS Mincho" w:hAnsi="Times New Roman"/>
          <w:b/>
          <w:bCs/>
          <w:sz w:val="22"/>
          <w:szCs w:val="22"/>
        </w:rPr>
      </w:pPr>
    </w:p>
    <w:p w14:paraId="2BD101A4" w14:textId="77777777" w:rsidR="00443771" w:rsidRDefault="00443771" w:rsidP="00443771">
      <w:pPr>
        <w:pStyle w:val="TextosemFormatao"/>
        <w:ind w:firstLine="3927"/>
        <w:jc w:val="both"/>
        <w:rPr>
          <w:rFonts w:ascii="Times New Roman" w:eastAsia="MS Mincho" w:hAnsi="Times New Roman"/>
          <w:b/>
          <w:bCs/>
          <w:sz w:val="22"/>
          <w:szCs w:val="22"/>
        </w:rPr>
      </w:pPr>
    </w:p>
    <w:p w14:paraId="0C38A87A" w14:textId="77777777" w:rsidR="00443771" w:rsidRDefault="00443771" w:rsidP="00443771">
      <w:pPr>
        <w:pStyle w:val="TextosemFormatao"/>
        <w:jc w:val="center"/>
        <w:rPr>
          <w:rFonts w:ascii="Times New Roman" w:eastAsia="MS Mincho" w:hAnsi="Times New Roman"/>
          <w:b/>
          <w:bCs/>
          <w:sz w:val="22"/>
          <w:szCs w:val="22"/>
        </w:rPr>
      </w:pPr>
      <w:r>
        <w:rPr>
          <w:rFonts w:ascii="Times New Roman" w:eastAsia="MS Mincho" w:hAnsi="Times New Roman"/>
          <w:b/>
          <w:bCs/>
          <w:sz w:val="22"/>
          <w:szCs w:val="22"/>
        </w:rPr>
        <w:t>CARLOS ALBERTO DE CAMPOS JUNIOR</w:t>
      </w:r>
    </w:p>
    <w:p w14:paraId="74A41720" w14:textId="77777777" w:rsidR="00443771" w:rsidRDefault="00443771" w:rsidP="00443771">
      <w:pPr>
        <w:pStyle w:val="TextosemFormatao"/>
        <w:jc w:val="center"/>
        <w:rPr>
          <w:rFonts w:ascii="Times New Roman" w:eastAsia="MS Mincho" w:hAnsi="Times New Roman"/>
          <w:b/>
          <w:bCs/>
          <w:sz w:val="22"/>
          <w:szCs w:val="22"/>
        </w:rPr>
      </w:pPr>
      <w:r>
        <w:rPr>
          <w:rFonts w:ascii="Times New Roman" w:hAnsi="Times New Roman"/>
          <w:b/>
          <w:sz w:val="22"/>
          <w:szCs w:val="22"/>
        </w:rPr>
        <w:t>ASSOCIAÇÃO MOJIMIRIANA DE TRADIÇÃO E CULTURA / ORQUESTRA MOJIMIRIANA DE VIOLA CAIPIRA</w:t>
      </w:r>
    </w:p>
    <w:p w14:paraId="5618196A" w14:textId="77777777" w:rsidR="00443771" w:rsidRDefault="00443771" w:rsidP="00443771">
      <w:pPr>
        <w:pStyle w:val="TextosemFormatao"/>
        <w:ind w:firstLine="3927"/>
        <w:jc w:val="center"/>
        <w:rPr>
          <w:rFonts w:ascii="Times New Roman" w:eastAsia="MS Mincho" w:hAnsi="Times New Roman"/>
          <w:b/>
          <w:bCs/>
          <w:sz w:val="24"/>
          <w:szCs w:val="24"/>
        </w:rPr>
      </w:pPr>
    </w:p>
    <w:p w14:paraId="055B8999" w14:textId="03A61D19" w:rsidR="00443771" w:rsidRDefault="00443771" w:rsidP="00443771">
      <w:pPr>
        <w:pStyle w:val="TextosemFormatao"/>
        <w:jc w:val="both"/>
        <w:rPr>
          <w:rFonts w:ascii="Times New Roman" w:eastAsia="MS Mincho" w:hAnsi="Times New Roman"/>
          <w:b/>
          <w:bCs/>
          <w:sz w:val="24"/>
          <w:szCs w:val="24"/>
        </w:rPr>
      </w:pPr>
    </w:p>
    <w:p w14:paraId="2F170323" w14:textId="77777777" w:rsidR="001828F4" w:rsidRDefault="00443771" w:rsidP="00443771">
      <w:pPr>
        <w:pStyle w:val="TextosemFormatao"/>
        <w:jc w:val="both"/>
        <w:rPr>
          <w:rFonts w:ascii="Times New Roman" w:eastAsia="MS Mincho" w:hAnsi="Times New Roman"/>
          <w:b/>
          <w:bCs/>
          <w:sz w:val="24"/>
          <w:szCs w:val="24"/>
        </w:rPr>
      </w:pPr>
      <w:r>
        <w:rPr>
          <w:rFonts w:ascii="Times New Roman" w:eastAsia="MS Mincho" w:hAnsi="Times New Roman"/>
          <w:b/>
          <w:bCs/>
          <w:sz w:val="24"/>
          <w:szCs w:val="24"/>
        </w:rPr>
        <w:t xml:space="preserve">T E S T E M U N H A </w:t>
      </w:r>
      <w:proofErr w:type="gramStart"/>
      <w:r>
        <w:rPr>
          <w:rFonts w:ascii="Times New Roman" w:eastAsia="MS Mincho" w:hAnsi="Times New Roman"/>
          <w:b/>
          <w:bCs/>
          <w:sz w:val="24"/>
          <w:szCs w:val="24"/>
        </w:rPr>
        <w:t>S :</w:t>
      </w:r>
      <w:proofErr w:type="gramEnd"/>
      <w:r>
        <w:rPr>
          <w:rFonts w:ascii="Times New Roman" w:eastAsia="MS Mincho" w:hAnsi="Times New Roman"/>
          <w:b/>
          <w:bCs/>
          <w:sz w:val="24"/>
          <w:szCs w:val="24"/>
        </w:rPr>
        <w:t>-</w:t>
      </w:r>
    </w:p>
    <w:p w14:paraId="4EAAC484" w14:textId="77777777" w:rsidR="001828F4" w:rsidRDefault="001828F4" w:rsidP="00443771">
      <w:pPr>
        <w:pStyle w:val="TextosemFormatao"/>
        <w:jc w:val="both"/>
        <w:rPr>
          <w:rFonts w:ascii="Times New Roman" w:eastAsia="MS Mincho" w:hAnsi="Times New Roman"/>
          <w:b/>
          <w:bCs/>
          <w:sz w:val="24"/>
          <w:szCs w:val="24"/>
        </w:rPr>
      </w:pPr>
    </w:p>
    <w:p w14:paraId="69E2590C" w14:textId="7685E498" w:rsidR="00207677" w:rsidRPr="001828F4" w:rsidRDefault="001828F4" w:rsidP="001828F4">
      <w:pPr>
        <w:pStyle w:val="TextosemFormatao"/>
        <w:jc w:val="both"/>
        <w:rPr>
          <w:rFonts w:ascii="Times New Roman" w:eastAsia="MS Mincho" w:hAnsi="Times New Roman"/>
          <w:b/>
          <w:bCs/>
          <w:sz w:val="24"/>
          <w:szCs w:val="24"/>
        </w:rPr>
      </w:pPr>
      <w:r>
        <w:rPr>
          <w:rFonts w:ascii="Times New Roman" w:eastAsia="MS Mincho" w:hAnsi="Times New Roman"/>
          <w:sz w:val="24"/>
          <w:szCs w:val="24"/>
        </w:rPr>
        <w:t>1) __________________________                                    2) ______________________</w:t>
      </w:r>
    </w:p>
    <w:sectPr w:rsidR="00207677" w:rsidRPr="001828F4"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E2F1" w14:textId="77777777" w:rsidR="001C63E3" w:rsidRDefault="001C63E3">
      <w:r>
        <w:separator/>
      </w:r>
    </w:p>
  </w:endnote>
  <w:endnote w:type="continuationSeparator" w:id="0">
    <w:p w14:paraId="5577535F" w14:textId="77777777" w:rsidR="001C63E3" w:rsidRDefault="001C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B68A"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5B9B"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8AAE"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9C937" w14:textId="77777777" w:rsidR="001C63E3" w:rsidRDefault="001C63E3">
      <w:r>
        <w:separator/>
      </w:r>
    </w:p>
  </w:footnote>
  <w:footnote w:type="continuationSeparator" w:id="0">
    <w:p w14:paraId="5771AFF4" w14:textId="77777777" w:rsidR="001C63E3" w:rsidRDefault="001C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DD69"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67C3" w14:textId="77777777" w:rsidR="004F0784" w:rsidRDefault="00B55D88" w:rsidP="00520F7E">
    <w:pPr>
      <w:framePr w:w="2171" w:h="2525" w:hRule="exact" w:hSpace="141" w:wrap="around" w:vAnchor="page" w:hAnchor="page" w:x="554" w:y="798"/>
      <w:ind w:right="360"/>
    </w:pPr>
    <w:r>
      <w:rPr>
        <w:noProof/>
        <w:lang w:eastAsia="pt-BR"/>
      </w:rPr>
      <w:drawing>
        <wp:inline distT="0" distB="0" distL="0" distR="0" wp14:anchorId="37FE1EAC" wp14:editId="2AEB795D">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9855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64B98D56" w14:textId="77777777" w:rsidR="004F0784" w:rsidRDefault="004F0784" w:rsidP="004F0784">
    <w:pPr>
      <w:pStyle w:val="Cabealho"/>
      <w:tabs>
        <w:tab w:val="right" w:pos="7513"/>
      </w:tabs>
      <w:jc w:val="center"/>
      <w:rPr>
        <w:rFonts w:ascii="Arial" w:hAnsi="Arial"/>
        <w:b/>
        <w:sz w:val="34"/>
      </w:rPr>
    </w:pPr>
  </w:p>
  <w:p w14:paraId="3D7012DB" w14:textId="77777777" w:rsidR="004F0784" w:rsidRDefault="00B55D88" w:rsidP="004F0784">
    <w:pPr>
      <w:pStyle w:val="Cabealho"/>
      <w:tabs>
        <w:tab w:val="right" w:pos="7513"/>
      </w:tabs>
      <w:jc w:val="center"/>
      <w:rPr>
        <w:rFonts w:ascii="Arial" w:hAnsi="Arial"/>
        <w:b/>
        <w:sz w:val="34"/>
      </w:rPr>
    </w:pPr>
    <w:r>
      <w:rPr>
        <w:rFonts w:ascii="Arial" w:hAnsi="Arial"/>
        <w:b/>
        <w:sz w:val="34"/>
      </w:rPr>
      <w:t>PREFEITURA MUNICIPAL DE MOGI MIRIM</w:t>
    </w:r>
  </w:p>
  <w:p w14:paraId="0F9023A5" w14:textId="77777777" w:rsidR="004F0784" w:rsidRDefault="00B55D88" w:rsidP="004F0784">
    <w:pPr>
      <w:pStyle w:val="Cabealho"/>
      <w:tabs>
        <w:tab w:val="right" w:pos="7513"/>
      </w:tabs>
      <w:jc w:val="center"/>
      <w:rPr>
        <w:rFonts w:ascii="Arial" w:hAnsi="Arial"/>
      </w:rPr>
    </w:pPr>
    <w:r>
      <w:rPr>
        <w:rFonts w:ascii="Arial" w:hAnsi="Arial"/>
        <w:b/>
        <w:sz w:val="24"/>
      </w:rPr>
      <w:t>Estado de São Paulo</w:t>
    </w:r>
  </w:p>
  <w:p w14:paraId="27B41A61"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F200" w14:textId="77777777" w:rsidR="00520F7E" w:rsidRDefault="00520F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828F4"/>
    <w:rsid w:val="001915A3"/>
    <w:rsid w:val="00193A1F"/>
    <w:rsid w:val="001C63E3"/>
    <w:rsid w:val="00207677"/>
    <w:rsid w:val="00214442"/>
    <w:rsid w:val="00217F62"/>
    <w:rsid w:val="00443771"/>
    <w:rsid w:val="004D1A3F"/>
    <w:rsid w:val="004F0784"/>
    <w:rsid w:val="004F1341"/>
    <w:rsid w:val="00520F7E"/>
    <w:rsid w:val="005755DE"/>
    <w:rsid w:val="00586375"/>
    <w:rsid w:val="00594412"/>
    <w:rsid w:val="00697F7F"/>
    <w:rsid w:val="00727D03"/>
    <w:rsid w:val="00A5188F"/>
    <w:rsid w:val="00A5794C"/>
    <w:rsid w:val="00A701AA"/>
    <w:rsid w:val="00A906D8"/>
    <w:rsid w:val="00AB5A74"/>
    <w:rsid w:val="00B55D88"/>
    <w:rsid w:val="00C32D95"/>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BBF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443771"/>
    <w:pPr>
      <w:suppressAutoHyphens/>
      <w:spacing w:before="280"/>
      <w:jc w:val="both"/>
    </w:pPr>
    <w:rPr>
      <w:rFonts w:ascii="Times New Roman" w:eastAsia="Times New Roman" w:hAnsi="Times New Roman" w:cs="Times New Roman"/>
      <w:sz w:val="24"/>
      <w:szCs w:val="24"/>
      <w:lang w:eastAsia="ar-SA"/>
    </w:rPr>
  </w:style>
  <w:style w:type="paragraph" w:styleId="Recuodecorpodetexto">
    <w:name w:val="Body Text Indent"/>
    <w:basedOn w:val="Normal"/>
    <w:link w:val="RecuodecorpodetextoChar"/>
    <w:uiPriority w:val="99"/>
    <w:semiHidden/>
    <w:unhideWhenUsed/>
    <w:rsid w:val="00443771"/>
    <w:pPr>
      <w:suppressAutoHyphens/>
      <w:spacing w:after="120"/>
      <w:ind w:left="283"/>
    </w:pPr>
    <w:rPr>
      <w:rFonts w:ascii="Liberation Serif" w:eastAsia="NSimSun" w:hAnsi="Liberation Serif" w:cs="Mangal"/>
      <w:kern w:val="2"/>
      <w:sz w:val="24"/>
      <w:szCs w:val="21"/>
      <w:lang w:eastAsia="zh-CN" w:bidi="hi-IN"/>
    </w:rPr>
  </w:style>
  <w:style w:type="character" w:customStyle="1" w:styleId="RecuodecorpodetextoChar">
    <w:name w:val="Recuo de corpo de texto Char"/>
    <w:basedOn w:val="Fontepargpadro"/>
    <w:link w:val="Recuodecorpodetexto"/>
    <w:uiPriority w:val="99"/>
    <w:semiHidden/>
    <w:rsid w:val="00443771"/>
    <w:rPr>
      <w:rFonts w:ascii="Liberation Serif" w:eastAsia="NSimSun" w:hAnsi="Liberation Serif" w:cs="Mangal"/>
      <w:kern w:val="2"/>
      <w:sz w:val="24"/>
      <w:szCs w:val="21"/>
      <w:lang w:eastAsia="zh-CN" w:bidi="hi-IN"/>
    </w:rPr>
  </w:style>
  <w:style w:type="paragraph" w:styleId="TextosemFormatao">
    <w:name w:val="Plain Text"/>
    <w:basedOn w:val="Normal"/>
    <w:link w:val="TextosemFormataoChar"/>
    <w:unhideWhenUsed/>
    <w:rsid w:val="00443771"/>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443771"/>
    <w:rPr>
      <w:rFonts w:ascii="Courier New" w:eastAsia="Times New Roman" w:hAnsi="Courier New" w:cs="Times New Roman"/>
      <w:sz w:val="20"/>
      <w:szCs w:val="20"/>
      <w:lang w:eastAsia="pt-BR"/>
    </w:rPr>
  </w:style>
  <w:style w:type="paragraph" w:customStyle="1" w:styleId="article-text">
    <w:name w:val="article-text"/>
    <w:basedOn w:val="Normal"/>
    <w:rsid w:val="00443771"/>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Corpodetexto31">
    <w:name w:val="Corpo de texto 31"/>
    <w:basedOn w:val="Normal"/>
    <w:rsid w:val="00443771"/>
    <w:pPr>
      <w:suppressAutoHyphens/>
    </w:pPr>
    <w:rPr>
      <w:rFonts w:ascii="Bookman Old Style" w:eastAsia="Times New Roman" w:hAnsi="Bookman Old Style"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70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1538</Words>
  <Characters>8307</Characters>
  <Application>Microsoft Office Word</Application>
  <DocSecurity>0</DocSecurity>
  <Lines>69</Lines>
  <Paragraphs>19</Paragraphs>
  <ScaleCrop>false</ScaleCrop>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2022-03-21T14:42:00Z</dcterms:modified>
</cp:coreProperties>
</file>