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="001820D3">
        <w:rPr>
          <w:rFonts w:ascii="Verdana" w:hAnsi="Verdana" w:cs="Estrangelo Edessa"/>
          <w:b/>
          <w:sz w:val="22"/>
          <w:szCs w:val="24"/>
        </w:rPr>
        <w:t>informações referentes aos funcionários que foram contratados pela Santa Casa de Misericórdia de Mogi Mirim para trabalharem na Central de Síndromes Gripais.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32DAB">
        <w:rPr>
          <w:rFonts w:ascii="Verdana" w:hAnsi="Verdana" w:cs="Estrangelo Edessa"/>
          <w:b/>
          <w:sz w:val="22"/>
          <w:szCs w:val="24"/>
        </w:rPr>
        <w:t xml:space="preserve"> </w:t>
      </w:r>
      <w:r w:rsidR="001820D3">
        <w:rPr>
          <w:rFonts w:ascii="Verdana" w:hAnsi="Verdana" w:cs="Estrangelo Edessa"/>
          <w:b/>
          <w:sz w:val="22"/>
          <w:szCs w:val="24"/>
        </w:rPr>
        <w:t xml:space="preserve">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1820D3" w:rsidP="001820D3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1820D3">
        <w:rPr>
          <w:rFonts w:ascii="Verdana" w:hAnsi="Verdana" w:cs="Estrangelo Edessa"/>
          <w:b/>
          <w:sz w:val="22"/>
          <w:szCs w:val="24"/>
        </w:rPr>
        <w:t>informações referentes aos funcionários que foram contratados pela Santa Casa de Misericórdia de Mogi Mirim para trabalharem na Central de Síndromes Gripais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1820D3" w:rsidP="001820D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1820D3" w:rsidP="001820D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1820D3" w:rsidRPr="001820D3" w:rsidP="001820D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r w:rsidRPr="001820D3">
        <w:rPr>
          <w:rFonts w:ascii="Verdana" w:hAnsi="Verdana" w:cs="Estrangelo Edessa"/>
          <w:b/>
          <w:sz w:val="22"/>
          <w:szCs w:val="24"/>
        </w:rPr>
        <w:t xml:space="preserve">- Quantos funcionários </w:t>
      </w:r>
      <w:r w:rsidR="009D1F0C">
        <w:rPr>
          <w:rFonts w:ascii="Verdana" w:hAnsi="Verdana" w:cs="Estrangelo Edessa"/>
          <w:b/>
          <w:sz w:val="22"/>
          <w:szCs w:val="24"/>
        </w:rPr>
        <w:t>foram</w:t>
      </w:r>
      <w:r>
        <w:rPr>
          <w:rFonts w:ascii="Verdana" w:hAnsi="Verdana" w:cs="Estrangelo Edessa"/>
          <w:b/>
          <w:sz w:val="22"/>
          <w:szCs w:val="24"/>
        </w:rPr>
        <w:t xml:space="preserve"> contratados por intermédio da Santa Casa </w:t>
      </w:r>
      <w:r w:rsidR="009D1F0C">
        <w:rPr>
          <w:rFonts w:ascii="Verdana" w:hAnsi="Verdana" w:cs="Estrangelo Edessa"/>
          <w:b/>
          <w:sz w:val="22"/>
          <w:szCs w:val="24"/>
        </w:rPr>
        <w:t xml:space="preserve">de Mogi Mirim </w:t>
      </w:r>
      <w:bookmarkStart w:id="0" w:name="_GoBack"/>
      <w:bookmarkEnd w:id="0"/>
      <w:r>
        <w:rPr>
          <w:rFonts w:ascii="Verdana" w:hAnsi="Verdana" w:cs="Estrangelo Edessa"/>
          <w:b/>
          <w:sz w:val="22"/>
          <w:szCs w:val="24"/>
        </w:rPr>
        <w:t xml:space="preserve">que prestavam serviços na </w:t>
      </w:r>
      <w:r w:rsidRPr="001820D3">
        <w:rPr>
          <w:rFonts w:ascii="Verdana" w:hAnsi="Verdana" w:cs="Estrangelo Edessa"/>
          <w:b/>
          <w:sz w:val="22"/>
          <w:szCs w:val="24"/>
        </w:rPr>
        <w:t>Central de Síndromes Gripais?</w:t>
      </w:r>
      <w:r>
        <w:rPr>
          <w:rFonts w:ascii="Verdana" w:hAnsi="Verdana" w:cs="Estrangelo Edessa"/>
          <w:b/>
          <w:sz w:val="22"/>
          <w:szCs w:val="24"/>
        </w:rPr>
        <w:t xml:space="preserve"> Encaminhar a listagem e cronograma (escala de trabalho) de trabalho destes funcionários.</w:t>
      </w:r>
    </w:p>
    <w:p w:rsidR="001820D3" w:rsidP="001820D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1820D3" w:rsidP="001820D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1820D3">
        <w:rPr>
          <w:rFonts w:ascii="Verdana" w:hAnsi="Verdana" w:cs="Estrangelo Edessa"/>
          <w:b/>
          <w:sz w:val="22"/>
          <w:szCs w:val="24"/>
        </w:rPr>
        <w:t xml:space="preserve">- Qual o </w:t>
      </w:r>
      <w:r>
        <w:rPr>
          <w:rFonts w:ascii="Verdana" w:hAnsi="Verdana" w:cs="Estrangelo Edessa"/>
          <w:b/>
          <w:sz w:val="22"/>
          <w:szCs w:val="24"/>
        </w:rPr>
        <w:t>montante gasto com cada funcionário incluindo as rescisões, impostos e demais despesas até a presente data</w:t>
      </w:r>
      <w:r w:rsidRPr="001820D3">
        <w:rPr>
          <w:rFonts w:ascii="Verdana" w:hAnsi="Verdana" w:cs="Estrangelo Edessa"/>
          <w:b/>
          <w:sz w:val="22"/>
          <w:szCs w:val="24"/>
        </w:rPr>
        <w:t>?</w:t>
      </w:r>
    </w:p>
    <w:p w:rsidR="001820D3" w:rsidP="001820D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1820D3" w:rsidRPr="001820D3" w:rsidP="001820D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 - Qual o fundamento legal para tais contratações?</w:t>
      </w:r>
    </w:p>
    <w:p w:rsidR="001820D3" w:rsidP="001820D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71432">
        <w:rPr>
          <w:rFonts w:ascii="Arial" w:hAnsi="Arial" w:cs="Arial"/>
          <w:sz w:val="22"/>
          <w:szCs w:val="24"/>
        </w:rPr>
        <w:t>2</w:t>
      </w:r>
      <w:r w:rsidR="001820D3">
        <w:rPr>
          <w:rFonts w:ascii="Arial" w:hAnsi="Arial" w:cs="Arial"/>
          <w:sz w:val="22"/>
          <w:szCs w:val="24"/>
        </w:rPr>
        <w:t>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E32DAB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4231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1820D3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37189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E6724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A0EF5"/>
    <w:rsid w:val="009D0790"/>
    <w:rsid w:val="009D1F0C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424A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0EE5-EC00-4CA2-8751-93EA9947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2022-03-24T14:40:00Z</cp:lastPrinted>
  <dcterms:created xsi:type="dcterms:W3CDTF">2022-03-24T15:36:00Z</dcterms:created>
  <dcterms:modified xsi:type="dcterms:W3CDTF">2022-03-24T15:36:00Z</dcterms:modified>
</cp:coreProperties>
</file>