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>O SENHOR NATANAEL VICENTE DE LIMA</w:t>
      </w:r>
      <w:r>
        <w:rPr>
          <w:b/>
          <w:color w:val="auto"/>
          <w:sz w:val="24"/>
        </w:rPr>
        <w:t>, OCORRIDO DIA  1</w:t>
      </w:r>
      <w:r>
        <w:rPr>
          <w:b/>
          <w:color w:val="auto"/>
          <w:sz w:val="24"/>
        </w:rPr>
        <w:t>7</w:t>
      </w:r>
      <w:r>
        <w:rPr>
          <w:b/>
          <w:color w:val="auto"/>
          <w:sz w:val="24"/>
        </w:rPr>
        <w:t xml:space="preserve"> DE MARÇO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</w:t>
      </w:r>
      <w:r>
        <w:rPr>
          <w:b/>
          <w:color w:val="auto"/>
          <w:sz w:val="24"/>
        </w:rPr>
        <w:t xml:space="preserve">A </w:t>
      </w:r>
      <w:r>
        <w:rPr>
          <w:b/>
          <w:color w:val="auto"/>
          <w:sz w:val="24"/>
        </w:rPr>
        <w:t>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color w:val="5983B0"/>
          <w:sz w:val="24"/>
        </w:rPr>
        <w:t xml:space="preserve">            </w:t>
      </w:r>
      <w:r>
        <w:rPr>
          <w:color w:val="auto"/>
          <w:sz w:val="24"/>
        </w:rPr>
        <w:t xml:space="preserve">        </w:t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 votos de profundo pesar, pelo falecimento d</w:t>
      </w:r>
      <w:r>
        <w:rPr>
          <w:color w:val="auto"/>
          <w:sz w:val="24"/>
        </w:rPr>
        <w:t xml:space="preserve">o Senhor Natanael Vicente de Lima, </w:t>
      </w:r>
      <w:r>
        <w:rPr>
          <w:color w:val="auto"/>
          <w:sz w:val="24"/>
        </w:rPr>
        <w:t xml:space="preserve"> ocorrido em 1</w:t>
      </w:r>
      <w:r>
        <w:rPr>
          <w:color w:val="auto"/>
          <w:sz w:val="24"/>
        </w:rPr>
        <w:t>7</w:t>
      </w:r>
      <w:r>
        <w:rPr>
          <w:color w:val="auto"/>
          <w:sz w:val="24"/>
        </w:rPr>
        <w:t xml:space="preserve"> de março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2</w:t>
      </w:r>
      <w:r>
        <w:rPr>
          <w:b/>
          <w:color w:val="auto"/>
          <w:sz w:val="24"/>
        </w:rPr>
        <w:t>4</w:t>
      </w:r>
      <w:r>
        <w:rPr>
          <w:b/>
          <w:color w:val="auto"/>
          <w:sz w:val="24"/>
        </w:rPr>
        <w:t xml:space="preserve"> de março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 xml:space="preserve">                     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ADEMIR SOUZA FLORETTI JUNIOR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CINOÊ DUZO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 DIRCEU DA SILVA PAULINO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GERALDO VICENTE BERTANHA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VEREADORA JOELMA FRANCO DA CUNHA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VEREADORA LÚCIA MARIA FERREIRA TENÓRIO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LUÍS ROBERTO TAVARES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VEREADORA LUZIA CRISTINA CORTES NOGUEIRA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VEREADORA MARA CRISTINA CHOQUETTA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MÁRCIO EVANDRO RIBEIRO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MARCOS ANTONIO FRANCO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481191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784020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275697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006362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264</Words>
  <Characters>1392</Characters>
  <Application>Microsoft Office Word</Application>
  <DocSecurity>0</DocSecurity>
  <Lines>0</Lines>
  <Paragraphs>41</Paragraphs>
  <ScaleCrop>false</ScaleCrop>
  <Company>Camara Municipal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</cp:revision>
  <cp:lastPrinted>2022-03-22T16:52:44Z</cp:lastPrinted>
  <dcterms:created xsi:type="dcterms:W3CDTF">2022-02-17T19:08:00Z</dcterms:created>
  <dcterms:modified xsi:type="dcterms:W3CDTF">2022-03-24T14:21:55Z</dcterms:modified>
  <dc:language>pt-BR</dc:language>
</cp:coreProperties>
</file>