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ASSUNTO: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</w:t>
      </w:r>
      <w:r>
        <w:rPr>
          <w:rFonts w:ascii="Arial" w:eastAsia="Calibri" w:hAnsi="Arial" w:cs="Calibri"/>
          <w:caps w:val="0"/>
          <w:smallCaps w:val="0"/>
          <w:color w:val="333333"/>
          <w:spacing w:val="0"/>
          <w:sz w:val="24"/>
          <w:szCs w:val="24"/>
        </w:rPr>
        <w:t> </w:t>
      </w:r>
      <w:r>
        <w:rPr>
          <w:rFonts w:ascii="Arial" w:eastAsia="Calibri" w:hAnsi="Arial" w:cs="Calibr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Indico ao Exmo. Sr. Prefeito, a realização de limpeza da EMEB Terezinha da Silva Oliveira e de seu entorno, bem como a adoção de medidas para prevenir animais peçonhentos no local.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INDICAÇÃO Nº 177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 xml:space="preserve">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Indico ao Exmo. Senhor Prefeito Municipal, Dr. Paulo de Oliveira e Silva, a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realização dos serviços de limpeza e demais medidas necessárias para prevenir animais peçonhentos </w:t>
      </w:r>
      <w:r>
        <w:rPr>
          <w:rFonts w:ascii="Arial" w:hAnsi="Arial" w:cs="Times New Roman"/>
          <w:b w:val="0"/>
          <w:bCs w:val="0"/>
          <w:sz w:val="24"/>
          <w:szCs w:val="24"/>
        </w:rPr>
        <w:t>na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EMEB Vereadora Terezinha da Silva </w:t>
      </w:r>
      <w:r>
        <w:rPr>
          <w:rFonts w:ascii="Arial" w:hAnsi="Arial" w:cs="Times New Roman"/>
          <w:b w:val="0"/>
          <w:bCs w:val="0"/>
          <w:sz w:val="24"/>
          <w:szCs w:val="24"/>
        </w:rPr>
        <w:t>e em seu entorno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, no bairro NovaCoop, após surgimento de cobras corais </w:t>
      </w:r>
      <w:r>
        <w:rPr>
          <w:rFonts w:ascii="Arial" w:hAnsi="Arial" w:cs="Times New Roman"/>
          <w:b w:val="0"/>
          <w:bCs w:val="0"/>
          <w:sz w:val="24"/>
          <w:szCs w:val="24"/>
        </w:rPr>
        <w:t>no local.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</w:rPr>
      </w:pPr>
      <w:r>
        <w:rPr>
          <w:rFonts w:ascii="Arial" w:hAnsi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044950" cy="35452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58416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710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                       </w:t>
      </w:r>
    </w:p>
    <w:p>
      <w:pPr>
        <w:spacing w:before="0" w:after="240" w:line="360" w:lineRule="auto"/>
        <w:ind w:left="-851" w:right="-1135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w w:val="100"/>
          <w:sz w:val="24"/>
          <w:szCs w:val="24"/>
          <w:u w:val="none" w:color="000000"/>
          <w:shd w:val="clear" w:color="auto" w:fill="000000"/>
        </w:rPr>
        <w:t xml:space="preserve"> </w:t>
      </w:r>
    </w:p>
    <w:p>
      <w:pPr>
        <w:spacing w:before="0" w:after="240" w:line="360" w:lineRule="auto"/>
        <w:ind w:right="-994" w:firstLine="0"/>
        <w:jc w:val="both"/>
        <w:rPr>
          <w:rFonts w:ascii="Arial" w:hAnsi="Arial" w:cs="Times New Roman"/>
          <w:sz w:val="24"/>
          <w:szCs w:val="24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cs="Times New Roman"/>
        </w:rPr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realização dos serviços mencionados, buscando a preservação da vida e o bem-estar de todos os munícipes que frequentam a referida </w:t>
      </w:r>
      <w:r>
        <w:rPr>
          <w:rFonts w:ascii="Arial" w:hAnsi="Arial" w:cs="Times New Roman"/>
          <w:sz w:val="24"/>
          <w:szCs w:val="24"/>
        </w:rPr>
        <w:t>EMEB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25</w:t>
      </w:r>
      <w:r>
        <w:rPr>
          <w:rFonts w:ascii="Arial" w:hAnsi="Arial" w:cs="Times New Roman"/>
          <w:b/>
          <w:sz w:val="24"/>
          <w:szCs w:val="24"/>
        </w:rPr>
        <w:t xml:space="preserve"> de março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sectPr>
      <w:headerReference w:type="default" r:id="rId6"/>
      <w:footerReference w:type="default" r:id="rId7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84872170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30592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180001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05BFF-776B-4E12-AC0D-FB7F8CC36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</Words>
  <Characters>1006</Characters>
  <Application>Microsoft Office Word</Application>
  <DocSecurity>0</DocSecurity>
  <Lines>0</Lines>
  <Paragraphs>19</Paragraphs>
  <ScaleCrop>false</ScaleCrop>
  <Company>Microsoft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5</cp:revision>
  <dcterms:created xsi:type="dcterms:W3CDTF">2022-03-03T19:02:00Z</dcterms:created>
  <dcterms:modified xsi:type="dcterms:W3CDTF">2022-03-25T15:48:22Z</dcterms:modified>
  <dc:language>pt-BR</dc:language>
</cp:coreProperties>
</file>