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344C" w:rsidRPr="005B66A8" w:rsidP="005C344C">
      <w:pPr>
        <w:suppressAutoHyphens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</w:p>
    <w:p w:rsidR="00FD2879" w:rsidP="00224D17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</w:t>
      </w:r>
      <w:r w:rsidRPr="00FD2879">
        <w:rPr>
          <w:rFonts w:asciiTheme="minorHAnsi" w:hAnsiTheme="minorHAnsi" w:cstheme="minorHAnsi"/>
          <w:b/>
          <w:sz w:val="24"/>
          <w:szCs w:val="24"/>
        </w:rPr>
        <w:t xml:space="preserve">MENDA </w:t>
      </w:r>
      <w:r w:rsidR="00224D17">
        <w:rPr>
          <w:rFonts w:asciiTheme="minorHAnsi" w:hAnsiTheme="minorHAnsi" w:cstheme="minorHAnsi"/>
          <w:b/>
          <w:sz w:val="24"/>
          <w:szCs w:val="24"/>
        </w:rPr>
        <w:t>MODIFICATIVA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2879">
        <w:rPr>
          <w:rFonts w:asciiTheme="minorHAnsi" w:hAnsiTheme="minorHAnsi" w:cstheme="minorHAnsi"/>
          <w:b/>
          <w:sz w:val="24"/>
          <w:szCs w:val="24"/>
        </w:rPr>
        <w:t>Nº 0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FD2879">
        <w:rPr>
          <w:rFonts w:asciiTheme="minorHAnsi" w:hAnsiTheme="minorHAnsi" w:cstheme="minorHAnsi"/>
          <w:b/>
          <w:sz w:val="24"/>
          <w:szCs w:val="24"/>
        </w:rPr>
        <w:t xml:space="preserve"> AO 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 xml:space="preserve">PROJETO DE </w:t>
      </w:r>
      <w:r w:rsidR="00C8292C">
        <w:rPr>
          <w:rFonts w:asciiTheme="minorHAnsi" w:hAnsiTheme="minorHAnsi" w:cstheme="minorHAnsi"/>
          <w:b/>
          <w:sz w:val="24"/>
          <w:szCs w:val="24"/>
        </w:rPr>
        <w:t>LEI</w:t>
      </w:r>
      <w:r w:rsidR="00C829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 xml:space="preserve">Nº </w:t>
      </w:r>
      <w:r w:rsidR="00305B20">
        <w:rPr>
          <w:rFonts w:asciiTheme="minorHAnsi" w:hAnsiTheme="minorHAnsi" w:cstheme="minorHAnsi"/>
          <w:b/>
          <w:sz w:val="24"/>
          <w:szCs w:val="24"/>
        </w:rPr>
        <w:t>34</w:t>
      </w:r>
      <w:r w:rsidR="00482342">
        <w:rPr>
          <w:rFonts w:asciiTheme="minorHAnsi" w:hAnsiTheme="minorHAnsi" w:cstheme="minorHAnsi"/>
          <w:b/>
          <w:sz w:val="24"/>
          <w:szCs w:val="24"/>
        </w:rPr>
        <w:t>/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>20</w:t>
      </w:r>
      <w:r w:rsidR="00224D17">
        <w:rPr>
          <w:rFonts w:asciiTheme="minorHAnsi" w:hAnsiTheme="minorHAnsi" w:cstheme="minorHAnsi"/>
          <w:b/>
          <w:sz w:val="24"/>
          <w:szCs w:val="24"/>
        </w:rPr>
        <w:t>2</w:t>
      </w:r>
      <w:r w:rsidR="00857CD0">
        <w:rPr>
          <w:rFonts w:asciiTheme="minorHAnsi" w:hAnsiTheme="minorHAnsi" w:cstheme="minorHAnsi"/>
          <w:b/>
          <w:sz w:val="24"/>
          <w:szCs w:val="24"/>
        </w:rPr>
        <w:t>2</w:t>
      </w:r>
      <w:r w:rsidR="00482342">
        <w:rPr>
          <w:rFonts w:asciiTheme="minorHAnsi" w:hAnsiTheme="minorHAnsi" w:cstheme="minorHAnsi"/>
          <w:b/>
          <w:sz w:val="24"/>
          <w:szCs w:val="24"/>
        </w:rPr>
        <w:t>.</w:t>
      </w:r>
    </w:p>
    <w:p w:rsidR="00857CD0" w:rsidP="00224D1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D2879" w:rsidP="00FD2879">
      <w:pPr>
        <w:rPr>
          <w:rFonts w:asciiTheme="minorHAnsi" w:hAnsiTheme="minorHAnsi" w:cstheme="minorHAnsi"/>
          <w:b/>
          <w:sz w:val="24"/>
          <w:szCs w:val="24"/>
        </w:rPr>
      </w:pPr>
    </w:p>
    <w:p w:rsidR="00FD2879" w:rsidP="0069222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Texto original</w:t>
      </w:r>
      <w:r w:rsidRPr="00FD2879">
        <w:rPr>
          <w:rFonts w:asciiTheme="minorHAnsi" w:hAnsiTheme="minorHAnsi" w:cstheme="minorHAnsi"/>
          <w:sz w:val="24"/>
          <w:szCs w:val="24"/>
        </w:rPr>
        <w:t xml:space="preserve"> </w:t>
      </w:r>
      <w:r w:rsidR="00305B20">
        <w:rPr>
          <w:rFonts w:asciiTheme="minorHAnsi" w:hAnsiTheme="minorHAnsi" w:cstheme="minorHAnsi"/>
          <w:sz w:val="24"/>
          <w:szCs w:val="24"/>
        </w:rPr>
        <w:t xml:space="preserve">do </w:t>
      </w:r>
      <w:r w:rsidRPr="00857CD0" w:rsidR="00305B20">
        <w:rPr>
          <w:rFonts w:asciiTheme="minorHAnsi" w:hAnsiTheme="minorHAnsi" w:cstheme="minorHAnsi"/>
          <w:b/>
          <w:sz w:val="24"/>
          <w:szCs w:val="24"/>
        </w:rPr>
        <w:t>Art. 1</w:t>
      </w:r>
      <w:r w:rsidR="00305B20">
        <w:rPr>
          <w:rFonts w:asciiTheme="minorHAnsi" w:hAnsiTheme="minorHAnsi" w:cstheme="minorHAnsi"/>
          <w:b/>
          <w:sz w:val="24"/>
          <w:szCs w:val="24"/>
        </w:rPr>
        <w:t xml:space="preserve">º </w:t>
      </w:r>
      <w:r>
        <w:rPr>
          <w:rFonts w:asciiTheme="minorHAnsi" w:hAnsiTheme="minorHAnsi" w:cstheme="minorHAnsi"/>
          <w:sz w:val="24"/>
          <w:szCs w:val="24"/>
        </w:rPr>
        <w:t xml:space="preserve">da </w:t>
      </w:r>
      <w:r w:rsidRPr="00FD2879">
        <w:rPr>
          <w:rFonts w:asciiTheme="minorHAnsi" w:hAnsiTheme="minorHAnsi" w:cstheme="minorHAnsi"/>
          <w:sz w:val="24"/>
          <w:szCs w:val="24"/>
        </w:rPr>
        <w:t>redação:</w:t>
      </w:r>
    </w:p>
    <w:p w:rsidR="006609D2" w:rsidP="0069222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05B20" w:rsidP="00224D1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1º(...)</w:t>
      </w:r>
    </w:p>
    <w:p w:rsidR="00305B20" w:rsidP="00224D1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609D2" w:rsidRPr="00FD2879" w:rsidP="00224D1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305B20">
        <w:rPr>
          <w:rFonts w:asciiTheme="minorHAnsi" w:hAnsiTheme="minorHAnsi" w:cstheme="minorHAnsi"/>
          <w:sz w:val="24"/>
          <w:szCs w:val="24"/>
        </w:rPr>
        <w:t xml:space="preserve">Art. 14. A concessão para exploração do serviço de transporte coletivo será outorgada pelo prazo de 15 (quinze) anos, podendo ser prorrogada por mais </w:t>
      </w:r>
      <w:r w:rsidRPr="00305B20">
        <w:rPr>
          <w:rFonts w:asciiTheme="minorHAnsi" w:hAnsiTheme="minorHAnsi" w:cstheme="minorHAnsi"/>
          <w:sz w:val="24"/>
          <w:szCs w:val="24"/>
        </w:rPr>
        <w:t>6</w:t>
      </w:r>
      <w:r w:rsidRPr="00305B20">
        <w:rPr>
          <w:rFonts w:asciiTheme="minorHAnsi" w:hAnsiTheme="minorHAnsi" w:cstheme="minorHAnsi"/>
          <w:sz w:val="24"/>
          <w:szCs w:val="24"/>
        </w:rPr>
        <w:t xml:space="preserve"> (seis) meses, em iguais e sucessivos períodos, até o limite de 5 (cinco) anos.</w:t>
      </w:r>
      <w:r>
        <w:rPr>
          <w:rFonts w:asciiTheme="minorHAnsi" w:hAnsiTheme="minorHAnsi" w:cstheme="minorHAnsi"/>
          <w:sz w:val="24"/>
          <w:szCs w:val="24"/>
        </w:rPr>
        <w:t>"</w:t>
      </w:r>
    </w:p>
    <w:p w:rsidR="00224D17" w:rsidP="00081AA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224D17" w:rsidRPr="00857CD0" w:rsidP="00224D1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57CD0">
        <w:rPr>
          <w:rFonts w:asciiTheme="minorHAnsi" w:hAnsiTheme="minorHAnsi" w:cstheme="minorHAnsi"/>
          <w:b/>
          <w:sz w:val="24"/>
          <w:szCs w:val="24"/>
        </w:rPr>
        <w:t>Modificar o Art. 1º com a seguinte redação:</w:t>
      </w:r>
    </w:p>
    <w:p w:rsidR="00FD2879" w:rsidP="00224D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05B20">
        <w:rPr>
          <w:rFonts w:asciiTheme="minorHAnsi" w:hAnsiTheme="minorHAnsi" w:cstheme="minorHAnsi"/>
          <w:sz w:val="24"/>
          <w:szCs w:val="24"/>
        </w:rPr>
        <w:tab/>
      </w:r>
    </w:p>
    <w:p w:rsidR="00305B20" w:rsidP="00305B20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1º(...)</w:t>
      </w:r>
    </w:p>
    <w:p w:rsidR="00305B20" w:rsidP="00224D1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609D2" w:rsidP="00224D1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305B20" w:rsidR="00305B20">
        <w:rPr>
          <w:rFonts w:asciiTheme="minorHAnsi" w:hAnsiTheme="minorHAnsi" w:cstheme="minorHAnsi"/>
          <w:sz w:val="24"/>
          <w:szCs w:val="24"/>
        </w:rPr>
        <w:t xml:space="preserve">Art. 14. A concessão para exploração do serviço de transporte coletivo será outorgada pelo prazo de 15 (quinze) anos, podendo ser prorrogada por mais </w:t>
      </w:r>
      <w:r w:rsidRPr="00305B20" w:rsidR="00305B20">
        <w:rPr>
          <w:rFonts w:asciiTheme="minorHAnsi" w:hAnsiTheme="minorHAnsi" w:cstheme="minorHAnsi"/>
          <w:sz w:val="24"/>
          <w:szCs w:val="24"/>
        </w:rPr>
        <w:t>6</w:t>
      </w:r>
      <w:r w:rsidRPr="00305B20" w:rsidR="00305B20">
        <w:rPr>
          <w:rFonts w:asciiTheme="minorHAnsi" w:hAnsiTheme="minorHAnsi" w:cstheme="minorHAnsi"/>
          <w:sz w:val="24"/>
          <w:szCs w:val="24"/>
        </w:rPr>
        <w:t xml:space="preserve"> (seis) meses, em iguais e sucessivos períodos, até o limite de </w:t>
      </w:r>
      <w:r w:rsidRPr="00305B20" w:rsidR="00305B20">
        <w:rPr>
          <w:rFonts w:asciiTheme="minorHAnsi" w:hAnsiTheme="minorHAnsi" w:cstheme="minorHAnsi"/>
          <w:b/>
          <w:sz w:val="24"/>
          <w:szCs w:val="24"/>
        </w:rPr>
        <w:t>2 (dois) anos,</w:t>
      </w:r>
      <w:r w:rsidR="00BB74EC">
        <w:rPr>
          <w:rFonts w:asciiTheme="minorHAnsi" w:hAnsiTheme="minorHAnsi" w:cstheme="minorHAnsi"/>
          <w:b/>
          <w:sz w:val="24"/>
          <w:szCs w:val="24"/>
        </w:rPr>
        <w:t xml:space="preserve"> mediante autorização l</w:t>
      </w:r>
      <w:bookmarkStart w:id="0" w:name="_GoBack"/>
      <w:bookmarkEnd w:id="0"/>
      <w:r w:rsidR="00BB74EC">
        <w:rPr>
          <w:rFonts w:asciiTheme="minorHAnsi" w:hAnsiTheme="minorHAnsi" w:cstheme="minorHAnsi"/>
          <w:b/>
          <w:sz w:val="24"/>
          <w:szCs w:val="24"/>
        </w:rPr>
        <w:t>egislativa,</w:t>
      </w:r>
      <w:r w:rsidRPr="00305B20" w:rsidR="00305B20">
        <w:rPr>
          <w:b/>
        </w:rPr>
        <w:t xml:space="preserve"> </w:t>
      </w:r>
      <w:r w:rsidRPr="00305B20" w:rsidR="00305B20">
        <w:rPr>
          <w:rFonts w:asciiTheme="minorHAnsi" w:hAnsiTheme="minorHAnsi" w:cstheme="minorHAnsi"/>
          <w:b/>
          <w:sz w:val="24"/>
          <w:szCs w:val="24"/>
        </w:rPr>
        <w:t>desde que satisfeitas as exigências contidas no art. 1º desta Lei</w:t>
      </w:r>
      <w:r w:rsidR="00BB74EC">
        <w:rPr>
          <w:rFonts w:asciiTheme="minorHAnsi" w:hAnsiTheme="minorHAnsi" w:cstheme="minorHAnsi"/>
          <w:b/>
          <w:sz w:val="24"/>
          <w:szCs w:val="24"/>
        </w:rPr>
        <w:t xml:space="preserve"> e seu parágrafo único</w:t>
      </w:r>
      <w:r w:rsidR="00305B20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6609D2" w:rsidP="00081AA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57CD0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57CD0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57CD0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P="00081AA0">
      <w:pPr>
        <w:jc w:val="center"/>
        <w:rPr>
          <w:rFonts w:asciiTheme="minorHAnsi" w:hAnsiTheme="minorHAnsi" w:cstheme="minorHAnsi"/>
          <w:sz w:val="24"/>
          <w:szCs w:val="24"/>
        </w:rPr>
      </w:pPr>
      <w:r w:rsidRPr="005B66A8">
        <w:rPr>
          <w:rFonts w:asciiTheme="minorHAnsi" w:hAnsiTheme="minorHAnsi" w:cstheme="minorHAnsi"/>
          <w:sz w:val="24"/>
          <w:szCs w:val="24"/>
        </w:rPr>
        <w:t xml:space="preserve">SALA DAS SESSÕES “VEREADOR SANTO RÓTOLLI”, aos </w:t>
      </w:r>
      <w:r w:rsidR="00305B20">
        <w:rPr>
          <w:rFonts w:asciiTheme="minorHAnsi" w:hAnsiTheme="minorHAnsi" w:cstheme="minorHAnsi"/>
          <w:sz w:val="24"/>
          <w:szCs w:val="24"/>
        </w:rPr>
        <w:t>04</w:t>
      </w:r>
      <w:r w:rsidRPr="005B66A8">
        <w:rPr>
          <w:rFonts w:asciiTheme="minorHAnsi" w:hAnsiTheme="minorHAnsi" w:cstheme="minorHAnsi"/>
          <w:sz w:val="24"/>
          <w:szCs w:val="24"/>
        </w:rPr>
        <w:t xml:space="preserve"> de </w:t>
      </w:r>
      <w:r w:rsidR="00305B20">
        <w:rPr>
          <w:rFonts w:asciiTheme="minorHAnsi" w:hAnsiTheme="minorHAnsi" w:cstheme="minorHAnsi"/>
          <w:sz w:val="24"/>
          <w:szCs w:val="24"/>
        </w:rPr>
        <w:t>abril</w:t>
      </w:r>
      <w:r w:rsidRPr="005B66A8">
        <w:rPr>
          <w:rFonts w:asciiTheme="minorHAnsi" w:hAnsiTheme="minorHAnsi" w:cstheme="minorHAnsi"/>
          <w:sz w:val="24"/>
          <w:szCs w:val="24"/>
        </w:rPr>
        <w:t xml:space="preserve"> de 20</w:t>
      </w:r>
      <w:r w:rsidR="00224D17">
        <w:rPr>
          <w:rFonts w:asciiTheme="minorHAnsi" w:hAnsiTheme="minorHAnsi" w:cstheme="minorHAnsi"/>
          <w:sz w:val="24"/>
          <w:szCs w:val="24"/>
        </w:rPr>
        <w:t>2</w:t>
      </w:r>
      <w:r w:rsidR="00857CD0">
        <w:rPr>
          <w:rFonts w:asciiTheme="minorHAnsi" w:hAnsiTheme="minorHAnsi" w:cstheme="minorHAnsi"/>
          <w:sz w:val="24"/>
          <w:szCs w:val="24"/>
        </w:rPr>
        <w:t>2</w:t>
      </w:r>
      <w:r w:rsidRPr="005B66A8">
        <w:rPr>
          <w:rFonts w:asciiTheme="minorHAnsi" w:hAnsiTheme="minorHAnsi" w:cstheme="minorHAnsi"/>
          <w:sz w:val="24"/>
          <w:szCs w:val="24"/>
        </w:rPr>
        <w:t>.</w:t>
      </w:r>
    </w:p>
    <w:p w:rsidR="00482342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66A8">
        <w:rPr>
          <w:rFonts w:asciiTheme="minorHAnsi" w:hAnsiTheme="minorHAnsi" w:cstheme="minorHAnsi"/>
          <w:b/>
          <w:sz w:val="24"/>
          <w:szCs w:val="24"/>
        </w:rPr>
        <w:t>VEREADOR DOUTOR TIAGO CÉSAR COSTA</w:t>
      </w:r>
    </w:p>
    <w:p w:rsidR="00081AA0" w:rsidRPr="005B66A8" w:rsidP="00081A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66A8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514350" cy="365459"/>
            <wp:effectExtent l="0" t="0" r="0" b="0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55967" name="Picture 1" descr="logomd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CA609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RPr="00B1088F" w:rsidP="00CA6096">
    <w:pPr>
      <w:pStyle w:val="Footer"/>
      <w:jc w:val="center"/>
      <w:rPr>
        <w:rFonts w:asciiTheme="minorHAnsi" w:hAnsiTheme="minorHAnsi" w:cstheme="minorHAnsi"/>
        <w:sz w:val="18"/>
      </w:rPr>
    </w:pPr>
    <w:r w:rsidRPr="00B1088F">
      <w:rPr>
        <w:rFonts w:asciiTheme="minorHAnsi" w:hAnsiTheme="minorHAnsi" w:cstheme="minorHAnsi"/>
        <w:sz w:val="18"/>
      </w:rPr>
      <w:t>Rua Dr. José Alves, 129 - Centro - Fone : (019) 3814.1200 - Fax: (019) 3814.1224 – Mogi Mirim - SP</w:t>
    </w:r>
  </w:p>
  <w:p w:rsidR="00CA6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RPr="00B1088F" w:rsidP="00CA6096">
    <w:pPr>
      <w:pStyle w:val="Footer"/>
      <w:jc w:val="center"/>
      <w:rPr>
        <w:rFonts w:asciiTheme="minorHAnsi" w:hAnsiTheme="minorHAnsi" w:cstheme="minorHAnsi"/>
        <w:sz w:val="18"/>
      </w:rPr>
    </w:pPr>
    <w:r w:rsidRPr="00B1088F">
      <w:rPr>
        <w:rFonts w:asciiTheme="minorHAnsi" w:hAnsiTheme="minorHAnsi" w:cstheme="minorHAnsi"/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254923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RP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4" name="Imagem 4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867808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6"/>
    <w:rsid w:val="0004257D"/>
    <w:rsid w:val="00051196"/>
    <w:rsid w:val="00055BB3"/>
    <w:rsid w:val="0008145F"/>
    <w:rsid w:val="00081AA0"/>
    <w:rsid w:val="000C4710"/>
    <w:rsid w:val="000D12FF"/>
    <w:rsid w:val="000E0CDF"/>
    <w:rsid w:val="001670AB"/>
    <w:rsid w:val="0018249D"/>
    <w:rsid w:val="001E1980"/>
    <w:rsid w:val="001F327A"/>
    <w:rsid w:val="00210F99"/>
    <w:rsid w:val="00224D17"/>
    <w:rsid w:val="002641DA"/>
    <w:rsid w:val="002746B4"/>
    <w:rsid w:val="002B2C7C"/>
    <w:rsid w:val="002E0889"/>
    <w:rsid w:val="00305B20"/>
    <w:rsid w:val="003216B8"/>
    <w:rsid w:val="003321B3"/>
    <w:rsid w:val="00336E4B"/>
    <w:rsid w:val="00391032"/>
    <w:rsid w:val="003C4483"/>
    <w:rsid w:val="003D35D0"/>
    <w:rsid w:val="003E4259"/>
    <w:rsid w:val="003E5361"/>
    <w:rsid w:val="00400286"/>
    <w:rsid w:val="00435B31"/>
    <w:rsid w:val="00456CEA"/>
    <w:rsid w:val="00482342"/>
    <w:rsid w:val="00487E19"/>
    <w:rsid w:val="0049626E"/>
    <w:rsid w:val="004A3007"/>
    <w:rsid w:val="004D1B90"/>
    <w:rsid w:val="00503298"/>
    <w:rsid w:val="00507D48"/>
    <w:rsid w:val="005162AF"/>
    <w:rsid w:val="005474C2"/>
    <w:rsid w:val="005744F2"/>
    <w:rsid w:val="005779BF"/>
    <w:rsid w:val="0059417E"/>
    <w:rsid w:val="005B66A8"/>
    <w:rsid w:val="005C344C"/>
    <w:rsid w:val="005F3533"/>
    <w:rsid w:val="00635F46"/>
    <w:rsid w:val="006609D2"/>
    <w:rsid w:val="0069222E"/>
    <w:rsid w:val="006C3FB7"/>
    <w:rsid w:val="006F72AD"/>
    <w:rsid w:val="0070670E"/>
    <w:rsid w:val="00753E98"/>
    <w:rsid w:val="007A4157"/>
    <w:rsid w:val="007C2C3D"/>
    <w:rsid w:val="007C4921"/>
    <w:rsid w:val="007D01D8"/>
    <w:rsid w:val="007D4148"/>
    <w:rsid w:val="007F07E3"/>
    <w:rsid w:val="0082034C"/>
    <w:rsid w:val="0082497E"/>
    <w:rsid w:val="00857CD0"/>
    <w:rsid w:val="008747D3"/>
    <w:rsid w:val="00891CD4"/>
    <w:rsid w:val="00896161"/>
    <w:rsid w:val="008C210A"/>
    <w:rsid w:val="008D23AC"/>
    <w:rsid w:val="008D5553"/>
    <w:rsid w:val="008E0C17"/>
    <w:rsid w:val="008E77FA"/>
    <w:rsid w:val="008F47CC"/>
    <w:rsid w:val="0090424D"/>
    <w:rsid w:val="00905F01"/>
    <w:rsid w:val="00934B06"/>
    <w:rsid w:val="00975524"/>
    <w:rsid w:val="009927FF"/>
    <w:rsid w:val="009D1481"/>
    <w:rsid w:val="00A12070"/>
    <w:rsid w:val="00A2444A"/>
    <w:rsid w:val="00A35519"/>
    <w:rsid w:val="00A462EE"/>
    <w:rsid w:val="00A576B1"/>
    <w:rsid w:val="00A65053"/>
    <w:rsid w:val="00AA2DF3"/>
    <w:rsid w:val="00AC4088"/>
    <w:rsid w:val="00AE22EB"/>
    <w:rsid w:val="00B1088F"/>
    <w:rsid w:val="00B54CC5"/>
    <w:rsid w:val="00B65D25"/>
    <w:rsid w:val="00B70EE4"/>
    <w:rsid w:val="00B92052"/>
    <w:rsid w:val="00BB74EC"/>
    <w:rsid w:val="00BC365F"/>
    <w:rsid w:val="00BD5F24"/>
    <w:rsid w:val="00BE2A39"/>
    <w:rsid w:val="00BF68FA"/>
    <w:rsid w:val="00C00DBB"/>
    <w:rsid w:val="00C14E55"/>
    <w:rsid w:val="00C323EA"/>
    <w:rsid w:val="00C4080A"/>
    <w:rsid w:val="00C707BD"/>
    <w:rsid w:val="00C8292C"/>
    <w:rsid w:val="00CA39E4"/>
    <w:rsid w:val="00CA6096"/>
    <w:rsid w:val="00CB33FF"/>
    <w:rsid w:val="00CE5FAA"/>
    <w:rsid w:val="00D405B5"/>
    <w:rsid w:val="00D7268B"/>
    <w:rsid w:val="00D76A43"/>
    <w:rsid w:val="00D92F10"/>
    <w:rsid w:val="00D97459"/>
    <w:rsid w:val="00DA2C53"/>
    <w:rsid w:val="00DD64E6"/>
    <w:rsid w:val="00DF6510"/>
    <w:rsid w:val="00E14048"/>
    <w:rsid w:val="00E6446F"/>
    <w:rsid w:val="00EE4FBC"/>
    <w:rsid w:val="00EE77F4"/>
    <w:rsid w:val="00EF4A7B"/>
    <w:rsid w:val="00F05392"/>
    <w:rsid w:val="00F32D28"/>
    <w:rsid w:val="00F64391"/>
    <w:rsid w:val="00F65E86"/>
    <w:rsid w:val="00F7196A"/>
    <w:rsid w:val="00F72668"/>
    <w:rsid w:val="00F834C8"/>
    <w:rsid w:val="00F94BA2"/>
    <w:rsid w:val="00F95488"/>
    <w:rsid w:val="00FB13B7"/>
    <w:rsid w:val="00FB4F48"/>
    <w:rsid w:val="00FD287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A60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A609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31">
    <w:name w:val="Corpo de texto 31"/>
    <w:basedOn w:val="Normal"/>
    <w:rsid w:val="005744F2"/>
    <w:pPr>
      <w:suppressAutoHyphens/>
      <w:jc w:val="both"/>
    </w:pPr>
    <w:rPr>
      <w:b/>
      <w:bCs/>
      <w:sz w:val="32"/>
      <w:szCs w:val="24"/>
      <w:u w:val="single"/>
      <w:lang w:eastAsia="ar-SA"/>
    </w:rPr>
  </w:style>
  <w:style w:type="paragraph" w:styleId="PlainText">
    <w:name w:val="Plain Text"/>
    <w:basedOn w:val="Normal"/>
    <w:link w:val="TextosemFormataoChar"/>
    <w:rsid w:val="00E14048"/>
    <w:rPr>
      <w:rFonts w:ascii="Courier New" w:hAnsi="Courier New"/>
    </w:rPr>
  </w:style>
  <w:style w:type="character" w:customStyle="1" w:styleId="TextosemFormataoChar">
    <w:name w:val="Texto sem Formatação Char"/>
    <w:basedOn w:val="DefaultParagraphFont"/>
    <w:link w:val="PlainText"/>
    <w:rsid w:val="00E14048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E2E5-0692-4D07-B617-6AB2380D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Rodrigues</dc:creator>
  <cp:lastModifiedBy>Michel Rodrigues</cp:lastModifiedBy>
  <cp:revision>3</cp:revision>
  <cp:lastPrinted>2021-08-11T19:35:00Z</cp:lastPrinted>
  <dcterms:created xsi:type="dcterms:W3CDTF">2022-03-31T18:39:00Z</dcterms:created>
  <dcterms:modified xsi:type="dcterms:W3CDTF">2022-03-31T18:41:00Z</dcterms:modified>
</cp:coreProperties>
</file>