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680A69" w:rsidR="00680A69">
        <w:rPr>
          <w:rFonts w:ascii="Arial" w:hAnsi="Arial" w:cs="Arial"/>
          <w:b/>
          <w:sz w:val="24"/>
        </w:rPr>
        <w:t>MANUTENÇÃO NA JUNÇÃO ENTRE A ESTRADA MUNICIPAL ORLANDO ARRUDA E A RODOVIA LUIZ GONZAGA DE AMOEDO CAMPOS</w:t>
      </w:r>
      <w:r w:rsidR="00680A69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680A69" w:rsidR="00680A69">
        <w:rPr>
          <w:rFonts w:ascii="Arial" w:hAnsi="Arial" w:cs="Arial"/>
          <w:sz w:val="24"/>
        </w:rPr>
        <w:t>manutenção na junção entre a Estrada Municipal Orlando Arruda e a Rodovia Luiz Gonzaga de Amoedo Campos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680A69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-281305</wp:posOffset>
            </wp:positionH>
            <wp:positionV relativeFrom="paragraph">
              <wp:posOffset>102870</wp:posOffset>
            </wp:positionV>
            <wp:extent cx="6467475" cy="3633912"/>
            <wp:effectExtent l="0" t="0" r="0" b="5080"/>
            <wp:wrapNone/>
            <wp:docPr id="1" name="Imagem 1" descr="C:\Users\Robertinho\Desktop\Agosto\d1cb40e9-9388-42ed-af0a-1fcbf18741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5203864" name="Picture 1" descr="C:\Users\Robertinho\Desktop\Agosto\d1cb40e9-9388-42ed-af0a-1fcbf18741be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33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FE233A">
        <w:rPr>
          <w:rFonts w:ascii="Arial" w:hAnsi="Arial" w:cs="Arial"/>
          <w:sz w:val="22"/>
        </w:rPr>
        <w:t>01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15DD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8582B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55818"/>
    <w:rsid w:val="00663CC5"/>
    <w:rsid w:val="006701C6"/>
    <w:rsid w:val="00680A69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11F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AF79D3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96E95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138</cp:revision>
  <cp:lastPrinted>2013-01-10T12:58:00Z</cp:lastPrinted>
  <dcterms:created xsi:type="dcterms:W3CDTF">2021-11-05T12:36:00Z</dcterms:created>
  <dcterms:modified xsi:type="dcterms:W3CDTF">2022-04-01T14:31:00Z</dcterms:modified>
</cp:coreProperties>
</file>