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31" w:color="000000"/>
        </w:pBdr>
        <w:ind w:left="-284" w:right="-285" w:firstLine="0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ASSUNTO:</w:t>
      </w:r>
      <w:r>
        <w:rPr>
          <w:rFonts w:ascii="Arial" w:eastAsia="Calibri" w:hAnsi="Arial" w:cs="Calibri"/>
          <w:color w:val="333333"/>
          <w:sz w:val="24"/>
          <w:szCs w:val="24"/>
        </w:rPr>
        <w:t xml:space="preserve"> Indico ao Exmo. Sr. Prefeito, </w:t>
      </w:r>
      <w:r>
        <w:rPr>
          <w:rFonts w:ascii="Arial" w:eastAsia="Calibri" w:hAnsi="Arial" w:cs="Calibri"/>
          <w:color w:val="333333"/>
          <w:sz w:val="24"/>
          <w:szCs w:val="24"/>
        </w:rPr>
        <w:t>através da secretaria competente,</w:t>
      </w:r>
      <w:r>
        <w:rPr>
          <w:rFonts w:ascii="Arial" w:eastAsia="Calibri" w:hAnsi="Arial" w:cs="Calibri"/>
          <w:color w:val="333333"/>
          <w:sz w:val="24"/>
          <w:szCs w:val="24"/>
        </w:rPr>
        <w:t xml:space="preserve"> a desobstrução do bueiro na Rua Mario Piovesana, no distrito de Martim Francisco, bem como a realização de estudos para a melhoria do sistema de drenagem urbana de águas pluviais do local.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31" w:color="000000"/>
        </w:pBdr>
        <w:ind w:left="-284" w:right="-285" w:firstLine="0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31" w:color="000000"/>
        </w:pBdr>
        <w:ind w:left="-284" w:right="-285" w:firstLine="0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31" w:color="000000"/>
        </w:pBdr>
        <w:ind w:left="-284" w:right="-285" w:firstLine="0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31" w:color="000000"/>
        </w:pBdr>
        <w:ind w:left="-284" w:right="-285" w:firstLine="0"/>
        <w:jc w:val="center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PRESIDENTE DA MESA</w:t>
      </w:r>
    </w:p>
    <w:p>
      <w:pPr>
        <w:spacing w:line="48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INDICAÇÃO Nº  DE 2022</w:t>
      </w:r>
    </w:p>
    <w:p>
      <w:pPr>
        <w:spacing w:line="240" w:lineRule="auto"/>
        <w:ind w:left="-284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SENHORA PRESIDENTE,</w:t>
      </w:r>
    </w:p>
    <w:p>
      <w:pPr>
        <w:spacing w:line="240" w:lineRule="auto"/>
        <w:ind w:left="-284" w:firstLine="0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>SENHORES VEREADORES,</w:t>
      </w:r>
    </w:p>
    <w:p>
      <w:pPr>
        <w:spacing w:line="240" w:lineRule="auto"/>
        <w:ind w:firstLine="0"/>
      </w:pP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</w:rPr>
      </w:pPr>
      <w:r>
        <w:rPr>
          <w:rFonts w:cs="Times New Roman"/>
          <w:szCs w:val="24"/>
        </w:rPr>
        <w:t xml:space="preserve">Sirvo-me do presente, rendendo prévias homenagens, para </w:t>
      </w:r>
      <w:r>
        <w:rPr>
          <w:rFonts w:cs="Times New Roman"/>
          <w:b/>
          <w:bCs/>
          <w:szCs w:val="24"/>
        </w:rPr>
        <w:t>indicar</w:t>
      </w:r>
      <w:r>
        <w:rPr>
          <w:rFonts w:cs="Times New Roman"/>
          <w:szCs w:val="24"/>
        </w:rPr>
        <w:t xml:space="preserve"> ao Excelentíssimo Senhor Prefeito Municipal, Dr. Paulo de Oliveira e Silva</w:t>
      </w:r>
      <w:r>
        <w:rPr>
          <w:rFonts w:cs="Times New Roman"/>
          <w:b/>
          <w:bCs/>
          <w:szCs w:val="24"/>
        </w:rPr>
        <w:t xml:space="preserve">, </w:t>
      </w:r>
      <w:r>
        <w:rPr>
          <w:rFonts w:cs="Times New Roman"/>
          <w:b/>
          <w:bCs/>
          <w:szCs w:val="24"/>
        </w:rPr>
        <w:t>a realização dos seguintes serviços:</w:t>
      </w: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</w:rPr>
      </w:pPr>
      <w:r>
        <w:rPr>
          <w:rFonts w:cs="Times New Roman"/>
          <w:b/>
          <w:bCs/>
          <w:szCs w:val="24"/>
        </w:rPr>
        <w:t xml:space="preserve">I. </w:t>
      </w:r>
      <w:r>
        <w:rPr>
          <w:rFonts w:cs="Times New Roman"/>
          <w:b/>
          <w:bCs/>
          <w:szCs w:val="24"/>
        </w:rPr>
        <w:t xml:space="preserve">Desobstrução do bueiro localizado na Rua Piovesana, no distrito de Martim Francisco, tendo em vista é o único bueiro na referida via </w:t>
      </w:r>
      <w:r>
        <w:rPr>
          <w:rFonts w:cs="Times New Roman"/>
          <w:b/>
          <w:bCs/>
          <w:szCs w:val="24"/>
        </w:rPr>
        <w:t>e necessita de manutenção</w:t>
      </w:r>
      <w:r>
        <w:rPr>
          <w:rFonts w:cs="Times New Roman"/>
          <w:b/>
          <w:bCs/>
          <w:szCs w:val="24"/>
        </w:rPr>
        <w:t>;</w:t>
      </w: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</w:rPr>
      </w:pPr>
      <w:r>
        <w:rPr>
          <w:rFonts w:cs="Times New Roman"/>
          <w:b/>
          <w:bCs/>
          <w:szCs w:val="24"/>
        </w:rPr>
        <w:t xml:space="preserve">II. </w:t>
      </w:r>
      <w:r>
        <w:rPr>
          <w:rFonts w:cs="Times New Roman"/>
          <w:b/>
          <w:bCs/>
          <w:szCs w:val="24"/>
        </w:rPr>
        <w:t xml:space="preserve">Realização de estudo técnico </w:t>
      </w:r>
      <w:r>
        <w:rPr>
          <w:rFonts w:cs="Times New Roman"/>
          <w:b/>
          <w:bCs/>
          <w:szCs w:val="24"/>
        </w:rPr>
        <w:t>visando</w:t>
      </w:r>
      <w:r>
        <w:rPr>
          <w:rFonts w:cs="Times New Roman"/>
          <w:b/>
          <w:bCs/>
          <w:szCs w:val="24"/>
        </w:rPr>
        <w:t xml:space="preserve"> a melhoria do atual sistema de drenagem urbana de águas pluviais do distrito de Martim Francisco, considerando os frequentes alagamentos nas vias do local, conforme constatado em visitas realizadas </w:t>
      </w:r>
      <w:r>
        <w:rPr>
          <w:rFonts w:cs="Times New Roman"/>
          <w:b/>
          <w:bCs/>
          <w:szCs w:val="24"/>
        </w:rPr>
        <w:t>e por meio de relatos de moradores</w:t>
      </w:r>
      <w:r>
        <w:rPr>
          <w:rFonts w:cs="Times New Roman"/>
          <w:b/>
          <w:bCs/>
          <w:szCs w:val="24"/>
        </w:rPr>
        <w:t>;</w:t>
      </w: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</w:rPr>
      </w:pPr>
      <w:r>
        <w:rPr>
          <w:rFonts w:cs="Times New Roman"/>
          <w:b w:val="0"/>
          <w:bCs w:val="0"/>
          <w:szCs w:val="24"/>
        </w:rPr>
        <w:t>Assim, a medida visa atender ao interesse público, afinal, as consequências da falta de um sistema de drenagem eficiente ocasionam impactos sociais, econômicos e ambientais como: doenças de veiculação hídrica, perdas de vida, prejuízos econômicos, poluição difusa, erosões, assoreamento de rios e canais, dentre outros.</w:t>
      </w:r>
    </w:p>
    <w:p>
      <w:pPr>
        <w:spacing w:before="0" w:after="240" w:line="360" w:lineRule="auto"/>
        <w:ind w:left="-284" w:right="-1135" w:firstLine="851"/>
        <w:jc w:val="both"/>
        <w:rPr>
          <w:rFonts w:ascii="Times New Roman" w:hAnsi="Times New Roman" w:cs="Times New Roman"/>
          <w:szCs w:val="24"/>
        </w:rPr>
      </w:pPr>
      <w:r>
        <w:t>Nesse sentid</w:t>
      </w:r>
      <w:r>
        <w:t>o, informo que os problemas de alagamentos no distrito de Martim Francisco são frequentes, acarretando diversos prejuízos aos moradores locais. Também vale destacar, que o problema afeta até a escola Braulio Jose Valentim Prof EMEB, demonstrando a gravidade da situação. Ainda ressalto que na própria via mencionada anteriormente, existe apenas um bueiro, situação que demanda a adoção de medidas efetivas por parte do poder público.</w:t>
      </w:r>
    </w:p>
    <w:p>
      <w:pPr>
        <w:spacing w:before="0" w:after="240" w:line="360" w:lineRule="auto"/>
        <w:ind w:left="-284" w:right="-1135" w:firstLine="851"/>
        <w:jc w:val="both"/>
        <w:rPr>
          <w:rFonts w:ascii="Arial" w:hAnsi="Arial"/>
        </w:rPr>
      </w:pPr>
      <w:r>
        <w:rPr>
          <w:rFonts w:cs="Times New Roman"/>
          <w:szCs w:val="24"/>
        </w:rPr>
        <w:t xml:space="preserve">Diante do exposto, com fundamento no artigo 160 da resolução 276/2010 (Regimento interno), considerando o interesse público presente, </w:t>
      </w:r>
      <w:r>
        <w:rPr>
          <w:rFonts w:cs="Times New Roman"/>
          <w:b/>
          <w:bCs/>
          <w:szCs w:val="24"/>
        </w:rPr>
        <w:t>indico, sem prejuízo de outras medidas e estudos, a desobstrução do bueiro na Rua Mario Piovesana, no distrito de Martim Francisco, bem como a realização de estudos para a melhoria do sistema de drenagem urbana de águas pluviais do local.</w:t>
      </w:r>
    </w:p>
    <w:p>
      <w:pPr>
        <w:spacing w:before="0" w:after="240" w:line="240" w:lineRule="auto"/>
        <w:ind w:right="-567" w:firstLine="0"/>
        <w:jc w:val="both"/>
        <w:rPr>
          <w:rFonts w:ascii="Arial" w:hAnsi="Arial"/>
        </w:rPr>
      </w:pPr>
      <w:r>
        <w:rPr>
          <w:rFonts w:cs="Times New Roman"/>
          <w:szCs w:val="24"/>
        </w:rPr>
        <w:t>Por fim, reitero os protestos de respeito e consideração</w:t>
      </w:r>
    </w:p>
    <w:p>
      <w:pPr>
        <w:spacing w:before="0" w:after="240" w:line="240" w:lineRule="auto"/>
        <w:ind w:right="-567" w:firstLine="0"/>
        <w:jc w:val="both"/>
        <w:rPr>
          <w:rFonts w:ascii="Arial" w:hAnsi="Arial"/>
        </w:rPr>
      </w:pPr>
    </w:p>
    <w:p>
      <w:pPr>
        <w:spacing w:before="0" w:after="240" w:line="240" w:lineRule="auto"/>
        <w:ind w:left="567" w:right="-567" w:hanging="851"/>
        <w:jc w:val="both"/>
        <w:rPr>
          <w:rFonts w:ascii="Arial" w:hAnsi="Arial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01</w:t>
      </w:r>
      <w:r>
        <w:rPr>
          <w:rFonts w:cs="Times New Roman"/>
          <w:b/>
          <w:szCs w:val="24"/>
        </w:rPr>
        <w:t xml:space="preserve"> de </w:t>
      </w:r>
      <w:r>
        <w:rPr>
          <w:rFonts w:cs="Times New Roman"/>
          <w:b/>
          <w:szCs w:val="24"/>
        </w:rPr>
        <w:t>abril</w:t>
      </w:r>
      <w:r>
        <w:rPr>
          <w:rFonts w:cs="Times New Roman"/>
          <w:b/>
          <w:szCs w:val="24"/>
        </w:rPr>
        <w:t xml:space="preserve"> de 2022</w:t>
      </w: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Cs w:val="24"/>
        </w:rPr>
      </w:pP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Cs w:val="24"/>
        </w:rPr>
      </w:pP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Cs w:val="24"/>
        </w:rPr>
      </w:pPr>
    </w:p>
    <w:p>
      <w:pPr>
        <w:spacing w:line="200" w:lineRule="exact"/>
        <w:ind w:right="-567" w:firstLine="0"/>
        <w:jc w:val="center"/>
        <w:rPr>
          <w:rFonts w:ascii="Arial" w:hAnsi="Arial" w:cs="Times New Roman"/>
          <w:b/>
          <w:szCs w:val="24"/>
        </w:rPr>
      </w:pPr>
    </w:p>
    <w:p>
      <w:pPr>
        <w:spacing w:line="240" w:lineRule="exact"/>
        <w:ind w:right="-567" w:firstLine="0"/>
        <w:jc w:val="center"/>
        <w:rPr>
          <w:rFonts w:ascii="Arial" w:hAnsi="Arial"/>
        </w:rPr>
      </w:pPr>
      <w:r>
        <w:rPr>
          <w:rFonts w:cs="Times New Roman"/>
          <w:b/>
          <w:szCs w:val="24"/>
        </w:rPr>
        <w:t>DRA. JOELMA FRANCO DA CUNHA</w:t>
      </w:r>
    </w:p>
    <w:p>
      <w:pPr>
        <w:spacing w:before="0" w:after="200" w:line="240" w:lineRule="exact"/>
        <w:ind w:right="-567" w:firstLine="0"/>
        <w:jc w:val="center"/>
        <w:rPr>
          <w:rFonts w:ascii="Arial" w:hAnsi="Arial"/>
        </w:rPr>
      </w:pPr>
      <w:r>
        <w:rPr>
          <w:rFonts w:cs="Times New Roman"/>
          <w:b/>
          <w:szCs w:val="24"/>
        </w:rPr>
        <w:t>VEREADORA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134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69209725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3814.1200 -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98861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04950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1BBC-6C39-46BB-BB3A-E2C05FA3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375</Words>
  <Characters>2074</Characters>
  <Application>Microsoft Office Word</Application>
  <DocSecurity>0</DocSecurity>
  <Lines>0</Lines>
  <Paragraphs>21</Paragraphs>
  <ScaleCrop>false</ScaleCrop>
  <Company>Microsoft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12</cp:revision>
  <cp:lastPrinted>2022-03-18T14:11:48Z</cp:lastPrinted>
  <dcterms:created xsi:type="dcterms:W3CDTF">2022-03-03T14:56:00Z</dcterms:created>
  <dcterms:modified xsi:type="dcterms:W3CDTF">2022-04-01T13:55:47Z</dcterms:modified>
  <dc:language>pt-BR</dc:language>
</cp:coreProperties>
</file>