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0E2056" w:rsidRDefault="0034632C" w:rsidP="007756C9">
      <w:pPr>
        <w:jc w:val="center"/>
        <w:rPr>
          <w:b/>
          <w:sz w:val="24"/>
          <w:szCs w:val="24"/>
          <w:u w:val="single"/>
        </w:rPr>
      </w:pPr>
      <w:r w:rsidRPr="000E2056">
        <w:rPr>
          <w:b/>
          <w:sz w:val="24"/>
          <w:szCs w:val="24"/>
          <w:u w:val="single"/>
        </w:rPr>
        <w:t xml:space="preserve">PROJETO DE </w:t>
      </w:r>
      <w:r w:rsidR="00B11872" w:rsidRPr="000E2056">
        <w:rPr>
          <w:b/>
          <w:sz w:val="24"/>
          <w:szCs w:val="24"/>
          <w:u w:val="single"/>
        </w:rPr>
        <w:t>LEI</w:t>
      </w:r>
      <w:proofErr w:type="gramStart"/>
      <w:r w:rsidR="00B11872" w:rsidRPr="000E2056">
        <w:rPr>
          <w:b/>
          <w:sz w:val="24"/>
          <w:szCs w:val="24"/>
          <w:u w:val="single"/>
        </w:rPr>
        <w:t xml:space="preserve"> </w:t>
      </w:r>
      <w:r w:rsidRPr="000E2056">
        <w:rPr>
          <w:b/>
          <w:sz w:val="24"/>
          <w:szCs w:val="24"/>
          <w:u w:val="single"/>
        </w:rPr>
        <w:t xml:space="preserve"> </w:t>
      </w:r>
      <w:proofErr w:type="gramEnd"/>
      <w:r w:rsidRPr="000E2056">
        <w:rPr>
          <w:b/>
          <w:sz w:val="24"/>
          <w:szCs w:val="24"/>
          <w:u w:val="single"/>
        </w:rPr>
        <w:t xml:space="preserve">Nº   </w:t>
      </w:r>
      <w:r w:rsidR="00B30BCB" w:rsidRPr="000E2056">
        <w:rPr>
          <w:b/>
          <w:sz w:val="24"/>
          <w:szCs w:val="24"/>
          <w:u w:val="single"/>
        </w:rPr>
        <w:t>119</w:t>
      </w:r>
      <w:r w:rsidR="00FA75A8" w:rsidRPr="000E2056">
        <w:rPr>
          <w:b/>
          <w:sz w:val="24"/>
          <w:szCs w:val="24"/>
          <w:u w:val="single"/>
        </w:rPr>
        <w:t xml:space="preserve"> </w:t>
      </w:r>
      <w:r w:rsidRPr="000E2056">
        <w:rPr>
          <w:b/>
          <w:sz w:val="24"/>
          <w:szCs w:val="24"/>
          <w:u w:val="single"/>
        </w:rPr>
        <w:t xml:space="preserve"> DE </w:t>
      </w:r>
      <w:r w:rsidR="00CF1E37" w:rsidRPr="000E2056">
        <w:rPr>
          <w:b/>
          <w:sz w:val="24"/>
          <w:szCs w:val="24"/>
          <w:u w:val="single"/>
        </w:rPr>
        <w:t xml:space="preserve"> </w:t>
      </w:r>
      <w:r w:rsidRPr="000E2056">
        <w:rPr>
          <w:b/>
          <w:sz w:val="24"/>
          <w:szCs w:val="24"/>
          <w:u w:val="single"/>
        </w:rPr>
        <w:t>202</w:t>
      </w:r>
      <w:r w:rsidR="00B11872" w:rsidRPr="000E2056">
        <w:rPr>
          <w:b/>
          <w:sz w:val="24"/>
          <w:szCs w:val="24"/>
          <w:u w:val="single"/>
        </w:rPr>
        <w:t>1</w:t>
      </w:r>
      <w:r w:rsidRPr="000E2056">
        <w:rPr>
          <w:b/>
          <w:sz w:val="24"/>
          <w:szCs w:val="24"/>
          <w:u w:val="single"/>
        </w:rPr>
        <w:t>.</w:t>
      </w:r>
    </w:p>
    <w:p w:rsidR="004371F1" w:rsidRPr="000E2056" w:rsidRDefault="004371F1" w:rsidP="007756C9">
      <w:pPr>
        <w:jc w:val="center"/>
        <w:rPr>
          <w:b/>
          <w:sz w:val="24"/>
          <w:szCs w:val="24"/>
          <w:u w:val="single"/>
        </w:rPr>
      </w:pPr>
      <w:r w:rsidRPr="000E2056">
        <w:rPr>
          <w:b/>
          <w:sz w:val="24"/>
          <w:szCs w:val="24"/>
          <w:u w:val="single"/>
        </w:rPr>
        <w:t>AUTÓGRAFO N° 36</w:t>
      </w:r>
      <w:r w:rsidR="007756C9">
        <w:rPr>
          <w:b/>
          <w:sz w:val="24"/>
          <w:szCs w:val="24"/>
          <w:u w:val="single"/>
        </w:rPr>
        <w:t xml:space="preserve"> DE 2022</w:t>
      </w:r>
    </w:p>
    <w:p w:rsidR="008908A0" w:rsidRPr="000E2056" w:rsidRDefault="008908A0" w:rsidP="007756C9">
      <w:pPr>
        <w:ind w:left="5664"/>
        <w:jc w:val="both"/>
        <w:rPr>
          <w:b/>
          <w:sz w:val="24"/>
          <w:szCs w:val="24"/>
        </w:rPr>
      </w:pPr>
    </w:p>
    <w:p w:rsidR="009E78C9" w:rsidRPr="000E2056" w:rsidRDefault="004371F1" w:rsidP="007756C9">
      <w:pPr>
        <w:ind w:left="4248"/>
        <w:jc w:val="both"/>
        <w:rPr>
          <w:b/>
          <w:sz w:val="24"/>
          <w:szCs w:val="24"/>
        </w:rPr>
      </w:pPr>
      <w:r w:rsidRPr="000E2056">
        <w:rPr>
          <w:b/>
          <w:sz w:val="24"/>
          <w:szCs w:val="24"/>
        </w:rPr>
        <w:t>INSTITUI O PROGRAMA “CÃO COMUNITÁRIO”, NO ÂMBITO DO MUNICÍPIO DE MOGI MIRIM E DÁ OUTRAS PROVIDENCIAS.</w:t>
      </w:r>
    </w:p>
    <w:p w:rsidR="002E7CC6" w:rsidRPr="000E2056" w:rsidRDefault="002E7CC6" w:rsidP="007756C9">
      <w:pPr>
        <w:ind w:left="4248"/>
        <w:jc w:val="both"/>
        <w:rPr>
          <w:sz w:val="24"/>
          <w:szCs w:val="24"/>
        </w:rPr>
      </w:pPr>
    </w:p>
    <w:p w:rsidR="002E7CC6" w:rsidRPr="000E2056" w:rsidRDefault="002E7CC6" w:rsidP="007756C9">
      <w:pPr>
        <w:ind w:left="4248"/>
        <w:jc w:val="both"/>
        <w:rPr>
          <w:b/>
          <w:sz w:val="24"/>
          <w:szCs w:val="24"/>
        </w:rPr>
      </w:pPr>
      <w:r w:rsidRPr="000E2056">
        <w:rPr>
          <w:sz w:val="24"/>
          <w:szCs w:val="24"/>
        </w:rPr>
        <w:t>A</w:t>
      </w:r>
      <w:r w:rsidRPr="000E2056">
        <w:rPr>
          <w:b/>
          <w:sz w:val="24"/>
          <w:szCs w:val="24"/>
        </w:rPr>
        <w:t xml:space="preserve"> Câmara Municipal de Mogi Mirim</w:t>
      </w:r>
      <w:r w:rsidRPr="000E2056">
        <w:rPr>
          <w:sz w:val="24"/>
          <w:szCs w:val="24"/>
        </w:rPr>
        <w:t xml:space="preserve"> aprova:</w:t>
      </w:r>
    </w:p>
    <w:p w:rsidR="008908A0" w:rsidRPr="000E2056" w:rsidRDefault="0034632C" w:rsidP="007756C9">
      <w:pPr>
        <w:jc w:val="both"/>
        <w:rPr>
          <w:b/>
          <w:sz w:val="24"/>
          <w:szCs w:val="24"/>
        </w:rPr>
      </w:pPr>
      <w:r w:rsidRPr="000E2056">
        <w:rPr>
          <w:b/>
          <w:sz w:val="24"/>
          <w:szCs w:val="24"/>
        </w:rPr>
        <w:t xml:space="preserve"> </w:t>
      </w:r>
      <w:r w:rsidR="00B5218A" w:rsidRPr="000E2056">
        <w:rPr>
          <w:b/>
          <w:sz w:val="24"/>
          <w:szCs w:val="24"/>
        </w:rPr>
        <w:t xml:space="preserve">   </w:t>
      </w:r>
    </w:p>
    <w:p w:rsidR="008908A0" w:rsidRPr="000E2056" w:rsidRDefault="008908A0" w:rsidP="007756C9">
      <w:pPr>
        <w:jc w:val="both"/>
        <w:rPr>
          <w:b/>
          <w:sz w:val="24"/>
          <w:szCs w:val="24"/>
        </w:rPr>
      </w:pPr>
    </w:p>
    <w:p w:rsidR="005C42A6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1º </w:t>
      </w:r>
      <w:r w:rsidR="006C4613" w:rsidRPr="000E2056">
        <w:rPr>
          <w:sz w:val="24"/>
          <w:szCs w:val="24"/>
        </w:rPr>
        <w:t>Fica instituído no âmbito Municipal o Programa “Cão Comunitário”.</w:t>
      </w:r>
    </w:p>
    <w:p w:rsidR="006C4613" w:rsidRPr="000E2056" w:rsidRDefault="006C4613" w:rsidP="007756C9">
      <w:pPr>
        <w:ind w:firstLine="4253"/>
        <w:jc w:val="both"/>
        <w:rPr>
          <w:sz w:val="24"/>
          <w:szCs w:val="24"/>
        </w:rPr>
      </w:pPr>
    </w:p>
    <w:p w:rsidR="008908A0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>Art. 2º Para efeitos desta Lei, considera-se “Cão Comunitário” aquele que estabelece com a comunidade em que vive, laços de dependência, identificação, manutenção, tratamento e alimentação, embora não possua responsável único e definido.</w:t>
      </w:r>
    </w:p>
    <w:p w:rsidR="006C4613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§1º </w:t>
      </w:r>
      <w:r w:rsidR="00DF18BB">
        <w:rPr>
          <w:sz w:val="24"/>
          <w:szCs w:val="24"/>
        </w:rPr>
        <w:t>O cão reconhecido</w:t>
      </w:r>
      <w:r w:rsidR="002C3B0F">
        <w:rPr>
          <w:sz w:val="24"/>
          <w:szCs w:val="24"/>
        </w:rPr>
        <w:t xml:space="preserve"> como comunitário será recolhido para fins de esterilização, registro e devolução à comunidade de origem, após identificação e assinatura de termo de compromisso de seus cuidadores.</w:t>
      </w:r>
    </w:p>
    <w:p w:rsidR="008908A0" w:rsidRPr="000E2056" w:rsidRDefault="008908A0" w:rsidP="007756C9">
      <w:pPr>
        <w:ind w:firstLine="4253"/>
        <w:jc w:val="both"/>
        <w:rPr>
          <w:sz w:val="24"/>
          <w:szCs w:val="24"/>
        </w:rPr>
      </w:pPr>
    </w:p>
    <w:p w:rsidR="005C42A6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§2º Serão responsáveis-tratadores do Cão Comunitário aqueles membros da comunidade que com ele tenham estabelecido vínculos de afeto e dependência reciproca e que para tal fim se disponha voluntariamente. </w:t>
      </w:r>
    </w:p>
    <w:p w:rsidR="008908A0" w:rsidRPr="000E2056" w:rsidRDefault="008908A0" w:rsidP="007756C9">
      <w:pPr>
        <w:ind w:firstLine="4253"/>
        <w:jc w:val="both"/>
        <w:rPr>
          <w:sz w:val="24"/>
          <w:szCs w:val="24"/>
        </w:rPr>
      </w:pPr>
    </w:p>
    <w:p w:rsidR="005C42A6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§ </w:t>
      </w:r>
      <w:r w:rsidR="006C4613" w:rsidRPr="000E2056">
        <w:rPr>
          <w:sz w:val="24"/>
          <w:szCs w:val="24"/>
        </w:rPr>
        <w:t>3</w:t>
      </w:r>
      <w:r w:rsidRPr="000E2056">
        <w:rPr>
          <w:sz w:val="24"/>
          <w:szCs w:val="24"/>
        </w:rPr>
        <w:t xml:space="preserve">º </w:t>
      </w:r>
      <w:r w:rsidR="006C4613" w:rsidRPr="000E2056">
        <w:rPr>
          <w:sz w:val="24"/>
          <w:szCs w:val="24"/>
        </w:rPr>
        <w:t>Os “Cães Comunitários” terão a adoção facilitada para interessados que queiram retirá-los do espaço público.</w:t>
      </w:r>
    </w:p>
    <w:p w:rsidR="008908A0" w:rsidRPr="000E2056" w:rsidRDefault="008908A0" w:rsidP="007756C9">
      <w:pPr>
        <w:ind w:firstLine="4253"/>
        <w:jc w:val="both"/>
        <w:rPr>
          <w:sz w:val="24"/>
          <w:szCs w:val="24"/>
        </w:rPr>
      </w:pPr>
    </w:p>
    <w:p w:rsidR="00F65B87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3º O “Cão Comunitário” </w:t>
      </w:r>
      <w:r w:rsidR="008908A0" w:rsidRPr="000E2056">
        <w:rPr>
          <w:sz w:val="24"/>
          <w:szCs w:val="24"/>
        </w:rPr>
        <w:t>tem direito ao ambiente ecologicamente equilibrado, ao espaço de uso comum e à sadia qualidade de vida.</w:t>
      </w:r>
    </w:p>
    <w:p w:rsidR="00F65B87" w:rsidRDefault="00F65B87" w:rsidP="007756C9">
      <w:pPr>
        <w:ind w:firstLine="4253"/>
        <w:jc w:val="both"/>
        <w:rPr>
          <w:sz w:val="24"/>
          <w:szCs w:val="24"/>
        </w:rPr>
      </w:pPr>
    </w:p>
    <w:p w:rsidR="008908A0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4º É vedado vitimar e/ou </w:t>
      </w:r>
      <w:proofErr w:type="spellStart"/>
      <w:r w:rsidRPr="000E2056">
        <w:rPr>
          <w:sz w:val="24"/>
          <w:szCs w:val="24"/>
        </w:rPr>
        <w:t>eutanasiar</w:t>
      </w:r>
      <w:proofErr w:type="spellEnd"/>
      <w:r w:rsidRPr="000E2056">
        <w:rPr>
          <w:sz w:val="24"/>
          <w:szCs w:val="24"/>
        </w:rPr>
        <w:t xml:space="preserve"> cães comunitários, exceto através de laudo veterinário expedido por profissionais habilitados do Centro de Controle de Zoonoses do município ou de veterinário regularmente inscrito no Conselho Regional de Veterinária.</w:t>
      </w:r>
    </w:p>
    <w:p w:rsidR="008908A0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>Art. 5º</w:t>
      </w:r>
      <w:proofErr w:type="gramStart"/>
      <w:r w:rsidRPr="000E2056">
        <w:rPr>
          <w:sz w:val="24"/>
          <w:szCs w:val="24"/>
        </w:rPr>
        <w:t xml:space="preserve"> </w:t>
      </w:r>
      <w:r w:rsidR="00F65B87">
        <w:rPr>
          <w:sz w:val="24"/>
          <w:szCs w:val="24"/>
        </w:rPr>
        <w:t xml:space="preserve"> </w:t>
      </w:r>
      <w:proofErr w:type="gramEnd"/>
      <w:r w:rsidRPr="000E2056">
        <w:rPr>
          <w:sz w:val="24"/>
          <w:szCs w:val="24"/>
        </w:rPr>
        <w:t>O “Cão Comunitário” poderá ser monitorado por associações civis ligadas à Causa e Proteção Animal.</w:t>
      </w:r>
      <w:r w:rsidR="000D3252" w:rsidRPr="000E2056">
        <w:rPr>
          <w:sz w:val="24"/>
          <w:szCs w:val="24"/>
        </w:rPr>
        <w:t xml:space="preserve"> </w:t>
      </w:r>
      <w:r w:rsidR="00BD4DAD" w:rsidRPr="000E2056">
        <w:rPr>
          <w:sz w:val="24"/>
          <w:szCs w:val="24"/>
        </w:rPr>
        <w:t xml:space="preserve">   </w:t>
      </w:r>
    </w:p>
    <w:p w:rsidR="000D3252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 </w:t>
      </w:r>
    </w:p>
    <w:p w:rsidR="000D3252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>Art. 6º Em caso de maus tratos de animais comunitários serão aplicadas as sanções previstas na Lei Federal nº 9.605/98.</w:t>
      </w:r>
    </w:p>
    <w:p w:rsidR="000D3252" w:rsidRPr="000E2056" w:rsidRDefault="000D3252" w:rsidP="007756C9">
      <w:pPr>
        <w:ind w:firstLine="4253"/>
        <w:jc w:val="both"/>
        <w:rPr>
          <w:sz w:val="24"/>
          <w:szCs w:val="24"/>
        </w:rPr>
      </w:pPr>
    </w:p>
    <w:p w:rsidR="000D3252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Parágrafo Único: Inclui-se maus tratos ao cão </w:t>
      </w:r>
      <w:r w:rsidR="006E277D" w:rsidRPr="000E2056">
        <w:rPr>
          <w:sz w:val="24"/>
          <w:szCs w:val="24"/>
        </w:rPr>
        <w:t>comunitário, se ele for retirado</w:t>
      </w:r>
      <w:r w:rsidRPr="000E2056">
        <w:rPr>
          <w:sz w:val="24"/>
          <w:szCs w:val="24"/>
        </w:rPr>
        <w:t xml:space="preserve"> da comunidade onde já tenha vínculo para colocá-lo em outra comunidade.</w:t>
      </w:r>
    </w:p>
    <w:p w:rsidR="008908A0" w:rsidRPr="000E2056" w:rsidRDefault="008908A0" w:rsidP="007756C9">
      <w:pPr>
        <w:ind w:firstLine="4253"/>
        <w:jc w:val="both"/>
        <w:rPr>
          <w:sz w:val="24"/>
          <w:szCs w:val="24"/>
        </w:rPr>
      </w:pPr>
    </w:p>
    <w:p w:rsidR="005C42A6" w:rsidRPr="000E2056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</w:t>
      </w:r>
      <w:r w:rsidR="000D3252" w:rsidRPr="000E2056">
        <w:rPr>
          <w:sz w:val="24"/>
          <w:szCs w:val="24"/>
        </w:rPr>
        <w:t>7</w:t>
      </w:r>
      <w:r w:rsidR="007756C9">
        <w:rPr>
          <w:sz w:val="24"/>
          <w:szCs w:val="24"/>
        </w:rPr>
        <w:t>º</w:t>
      </w:r>
      <w:bookmarkStart w:id="0" w:name="_GoBack"/>
      <w:bookmarkEnd w:id="0"/>
      <w:r w:rsidR="00F65B87">
        <w:rPr>
          <w:sz w:val="24"/>
          <w:szCs w:val="24"/>
        </w:rPr>
        <w:t xml:space="preserve"> </w:t>
      </w:r>
      <w:r w:rsidRPr="000E2056">
        <w:rPr>
          <w:sz w:val="24"/>
          <w:szCs w:val="24"/>
        </w:rPr>
        <w:t>O Poder Executivo regulamentará a presente Lei, no que lhe couber.</w:t>
      </w:r>
    </w:p>
    <w:p w:rsidR="005C42A6" w:rsidRPr="000E2056" w:rsidRDefault="005C42A6" w:rsidP="007756C9">
      <w:pPr>
        <w:ind w:firstLine="4253"/>
        <w:jc w:val="both"/>
        <w:rPr>
          <w:sz w:val="24"/>
          <w:szCs w:val="24"/>
        </w:rPr>
      </w:pPr>
    </w:p>
    <w:p w:rsidR="007756C9" w:rsidRDefault="007756C9" w:rsidP="007756C9">
      <w:pPr>
        <w:ind w:firstLine="4253"/>
        <w:jc w:val="both"/>
        <w:rPr>
          <w:sz w:val="24"/>
          <w:szCs w:val="24"/>
        </w:rPr>
      </w:pPr>
    </w:p>
    <w:p w:rsidR="007756C9" w:rsidRDefault="007756C9" w:rsidP="007756C9">
      <w:pPr>
        <w:ind w:firstLine="4253"/>
        <w:jc w:val="both"/>
        <w:rPr>
          <w:sz w:val="24"/>
          <w:szCs w:val="24"/>
        </w:rPr>
      </w:pPr>
    </w:p>
    <w:p w:rsidR="007756C9" w:rsidRDefault="007756C9" w:rsidP="007756C9">
      <w:pPr>
        <w:ind w:firstLine="4253"/>
        <w:jc w:val="both"/>
        <w:rPr>
          <w:sz w:val="24"/>
          <w:szCs w:val="24"/>
        </w:rPr>
      </w:pPr>
    </w:p>
    <w:p w:rsidR="00A53145" w:rsidRDefault="0034632C" w:rsidP="007756C9">
      <w:pPr>
        <w:ind w:firstLine="4253"/>
        <w:jc w:val="both"/>
        <w:rPr>
          <w:sz w:val="24"/>
          <w:szCs w:val="24"/>
        </w:rPr>
      </w:pPr>
      <w:r w:rsidRPr="000E2056">
        <w:rPr>
          <w:sz w:val="24"/>
          <w:szCs w:val="24"/>
        </w:rPr>
        <w:t xml:space="preserve">Art. </w:t>
      </w:r>
      <w:r w:rsidR="000D3252" w:rsidRPr="000E2056">
        <w:rPr>
          <w:sz w:val="24"/>
          <w:szCs w:val="24"/>
        </w:rPr>
        <w:t>8</w:t>
      </w:r>
      <w:r w:rsidRPr="000E2056">
        <w:rPr>
          <w:sz w:val="24"/>
          <w:szCs w:val="24"/>
        </w:rPr>
        <w:t>º Esta Lei entra em vigor na data de sua publicação.</w:t>
      </w:r>
      <w:r w:rsidR="00DA0DBF" w:rsidRPr="000E2056">
        <w:rPr>
          <w:sz w:val="24"/>
          <w:szCs w:val="24"/>
        </w:rPr>
        <w:t xml:space="preserve">    </w:t>
      </w:r>
    </w:p>
    <w:p w:rsidR="00A53145" w:rsidRDefault="00A53145" w:rsidP="007756C9">
      <w:pPr>
        <w:ind w:left="720"/>
        <w:rPr>
          <w:b/>
          <w:sz w:val="24"/>
          <w:szCs w:val="24"/>
        </w:rPr>
      </w:pPr>
    </w:p>
    <w:p w:rsidR="00A53145" w:rsidRDefault="00A53145" w:rsidP="007756C9">
      <w:pPr>
        <w:ind w:left="720"/>
        <w:rPr>
          <w:b/>
          <w:sz w:val="24"/>
          <w:szCs w:val="24"/>
        </w:rPr>
      </w:pPr>
    </w:p>
    <w:p w:rsidR="007756C9" w:rsidRPr="007756C9" w:rsidRDefault="007756C9">
      <w:pPr>
        <w:rPr>
          <w:sz w:val="24"/>
          <w:szCs w:val="24"/>
        </w:rPr>
      </w:pPr>
    </w:p>
    <w:p w:rsidR="007756C9" w:rsidRDefault="007756C9">
      <w:pPr>
        <w:ind w:firstLine="709"/>
        <w:rPr>
          <w:sz w:val="24"/>
          <w:szCs w:val="24"/>
        </w:rPr>
      </w:pPr>
      <w:r w:rsidRPr="007756C9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05 de abril de 2022.</w:t>
      </w:r>
    </w:p>
    <w:p w:rsidR="007756C9" w:rsidRDefault="007756C9">
      <w:pPr>
        <w:ind w:firstLine="709"/>
        <w:rPr>
          <w:sz w:val="24"/>
          <w:szCs w:val="24"/>
        </w:rPr>
      </w:pPr>
    </w:p>
    <w:p w:rsidR="007756C9" w:rsidRPr="007756C9" w:rsidRDefault="007756C9">
      <w:pPr>
        <w:ind w:firstLine="709"/>
        <w:rPr>
          <w:b/>
          <w:sz w:val="24"/>
          <w:szCs w:val="24"/>
        </w:rPr>
      </w:pPr>
    </w:p>
    <w:p w:rsidR="007756C9" w:rsidRPr="007756C9" w:rsidRDefault="007756C9">
      <w:pPr>
        <w:ind w:firstLine="709"/>
        <w:rPr>
          <w:b/>
          <w:sz w:val="24"/>
          <w:szCs w:val="24"/>
        </w:rPr>
      </w:pPr>
    </w:p>
    <w:p w:rsidR="007756C9" w:rsidRPr="007756C9" w:rsidRDefault="007756C9">
      <w:pPr>
        <w:ind w:firstLine="709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 xml:space="preserve">VEREADORA SONIA REGINA RODRIGUES </w:t>
      </w:r>
    </w:p>
    <w:p w:rsid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Presidente da Câmara</w:t>
      </w:r>
    </w:p>
    <w:p w:rsid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VEREADOR GERALDO VICENTE BERTANHA</w:t>
      </w: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1º Vice-Presidente</w:t>
      </w:r>
    </w:p>
    <w:p w:rsid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 xml:space="preserve">VEREADOR DIRCEU DA SILVA PAULINO </w:t>
      </w: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2º Vice-Presidente</w:t>
      </w:r>
    </w:p>
    <w:p w:rsid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VEREADOR LUIS ROBERTO TAVARES</w:t>
      </w: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1º Secretário</w:t>
      </w: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 xml:space="preserve">VEREADORA LÚCIA MARIA FERREIRA TENÓRIO </w:t>
      </w:r>
    </w:p>
    <w:p w:rsidR="007756C9" w:rsidRPr="007756C9" w:rsidRDefault="007756C9" w:rsidP="00364512">
      <w:pPr>
        <w:ind w:left="720"/>
        <w:rPr>
          <w:b/>
          <w:sz w:val="24"/>
          <w:szCs w:val="24"/>
        </w:rPr>
      </w:pPr>
      <w:r w:rsidRPr="007756C9">
        <w:rPr>
          <w:b/>
          <w:sz w:val="24"/>
          <w:szCs w:val="24"/>
        </w:rPr>
        <w:t>2º Secretário</w:t>
      </w:r>
    </w:p>
    <w:p w:rsidR="007756C9" w:rsidRPr="007756C9" w:rsidRDefault="007756C9">
      <w:pPr>
        <w:ind w:firstLine="709"/>
        <w:rPr>
          <w:sz w:val="24"/>
          <w:szCs w:val="24"/>
        </w:rPr>
      </w:pPr>
    </w:p>
    <w:p w:rsidR="00A53145" w:rsidRDefault="00A53145" w:rsidP="007756C9">
      <w:pPr>
        <w:ind w:firstLine="709"/>
        <w:rPr>
          <w:sz w:val="24"/>
          <w:szCs w:val="24"/>
        </w:rPr>
      </w:pPr>
    </w:p>
    <w:p w:rsidR="007756C9" w:rsidRPr="007756C9" w:rsidRDefault="007756C9" w:rsidP="007756C9">
      <w:pPr>
        <w:ind w:firstLine="709"/>
        <w:rPr>
          <w:sz w:val="24"/>
          <w:szCs w:val="24"/>
        </w:rPr>
      </w:pPr>
    </w:p>
    <w:p w:rsidR="00A53145" w:rsidRDefault="00A53145" w:rsidP="007756C9">
      <w:pPr>
        <w:ind w:firstLine="709"/>
        <w:rPr>
          <w:sz w:val="24"/>
          <w:szCs w:val="24"/>
        </w:rPr>
      </w:pPr>
    </w:p>
    <w:p w:rsidR="007756C9" w:rsidRDefault="007756C9" w:rsidP="007756C9">
      <w:pPr>
        <w:ind w:firstLine="709"/>
        <w:rPr>
          <w:sz w:val="24"/>
          <w:szCs w:val="24"/>
        </w:rPr>
      </w:pPr>
    </w:p>
    <w:p w:rsidR="007756C9" w:rsidRDefault="007756C9" w:rsidP="007756C9">
      <w:pPr>
        <w:ind w:firstLine="709"/>
        <w:rPr>
          <w:sz w:val="24"/>
          <w:szCs w:val="24"/>
        </w:rPr>
      </w:pPr>
    </w:p>
    <w:p w:rsidR="007756C9" w:rsidRDefault="007756C9" w:rsidP="007756C9">
      <w:pPr>
        <w:ind w:firstLine="709"/>
        <w:rPr>
          <w:sz w:val="24"/>
          <w:szCs w:val="24"/>
        </w:rPr>
      </w:pPr>
    </w:p>
    <w:p w:rsidR="007756C9" w:rsidRPr="007756C9" w:rsidRDefault="007756C9" w:rsidP="007756C9">
      <w:pPr>
        <w:ind w:firstLine="709"/>
        <w:rPr>
          <w:sz w:val="24"/>
          <w:szCs w:val="24"/>
        </w:rPr>
      </w:pPr>
    </w:p>
    <w:p w:rsidR="00A53145" w:rsidRPr="007756C9" w:rsidRDefault="00A53145" w:rsidP="007756C9">
      <w:pPr>
        <w:jc w:val="both"/>
        <w:rPr>
          <w:b/>
          <w:sz w:val="22"/>
          <w:szCs w:val="22"/>
        </w:rPr>
      </w:pPr>
      <w:r w:rsidRPr="007756C9">
        <w:rPr>
          <w:b/>
          <w:sz w:val="22"/>
          <w:szCs w:val="22"/>
        </w:rPr>
        <w:t xml:space="preserve">Projeto de Lei nº </w:t>
      </w:r>
      <w:r w:rsidR="00F504EA" w:rsidRPr="007756C9">
        <w:rPr>
          <w:b/>
          <w:sz w:val="22"/>
          <w:szCs w:val="22"/>
        </w:rPr>
        <w:t>119</w:t>
      </w:r>
      <w:r w:rsidRPr="007756C9">
        <w:rPr>
          <w:b/>
          <w:sz w:val="22"/>
          <w:szCs w:val="22"/>
        </w:rPr>
        <w:t xml:space="preserve"> de 202</w:t>
      </w:r>
      <w:r w:rsidR="00F504EA" w:rsidRPr="007756C9">
        <w:rPr>
          <w:b/>
          <w:sz w:val="22"/>
          <w:szCs w:val="22"/>
        </w:rPr>
        <w:t>1</w:t>
      </w:r>
    </w:p>
    <w:p w:rsidR="00ED1F45" w:rsidRPr="007756C9" w:rsidRDefault="00A53145" w:rsidP="007756C9">
      <w:pPr>
        <w:rPr>
          <w:sz w:val="22"/>
          <w:szCs w:val="22"/>
        </w:rPr>
        <w:sectPr w:rsidR="00ED1F45" w:rsidRPr="007756C9" w:rsidSect="006B6D6A">
          <w:headerReference w:type="even" r:id="rId8"/>
          <w:headerReference w:type="default" r:id="rId9"/>
          <w:footerReference w:type="even" r:id="rId10"/>
          <w:pgSz w:w="11907" w:h="16840" w:code="9"/>
          <w:pgMar w:top="2127" w:right="1321" w:bottom="1134" w:left="1418" w:header="720" w:footer="720" w:gutter="0"/>
          <w:cols w:space="720"/>
        </w:sectPr>
      </w:pPr>
      <w:r w:rsidRPr="007756C9">
        <w:rPr>
          <w:b/>
          <w:sz w:val="22"/>
          <w:szCs w:val="22"/>
        </w:rPr>
        <w:t xml:space="preserve">Autoria: </w:t>
      </w:r>
      <w:r w:rsidR="00F504EA" w:rsidRPr="007756C9">
        <w:rPr>
          <w:b/>
          <w:sz w:val="22"/>
          <w:szCs w:val="22"/>
        </w:rPr>
        <w:t>Sonia Regina Rodrigues</w:t>
      </w:r>
      <w:r w:rsidR="00DA0DBF" w:rsidRPr="007756C9">
        <w:rPr>
          <w:sz w:val="22"/>
          <w:szCs w:val="22"/>
        </w:rPr>
        <w:t xml:space="preserve"> </w:t>
      </w:r>
    </w:p>
    <w:p w:rsidR="001F093E" w:rsidRPr="007756C9" w:rsidRDefault="001F093E" w:rsidP="007756C9">
      <w:pPr>
        <w:rPr>
          <w:b/>
          <w:sz w:val="22"/>
          <w:szCs w:val="22"/>
        </w:rPr>
      </w:pPr>
    </w:p>
    <w:p w:rsidR="00A53145" w:rsidRPr="007756C9" w:rsidRDefault="00A53145" w:rsidP="007756C9">
      <w:pPr>
        <w:rPr>
          <w:b/>
          <w:sz w:val="22"/>
          <w:szCs w:val="22"/>
        </w:rPr>
      </w:pPr>
    </w:p>
    <w:sectPr w:rsidR="00A53145" w:rsidRPr="007756C9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05" w:rsidRDefault="00140105">
      <w:r>
        <w:separator/>
      </w:r>
    </w:p>
  </w:endnote>
  <w:endnote w:type="continuationSeparator" w:id="0">
    <w:p w:rsidR="00140105" w:rsidRDefault="001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05" w:rsidRDefault="00140105">
      <w:r>
        <w:separator/>
      </w:r>
    </w:p>
  </w:footnote>
  <w:footnote w:type="continuationSeparator" w:id="0">
    <w:p w:rsidR="00140105" w:rsidRDefault="00140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3463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4632C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38D9108D" wp14:editId="7A5CCCEF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4632C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34632C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www.camara-sm.rs.gov.br/images/spacer.gif" style="width:1.35pt;height:1.3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768EB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6E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B41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9AC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09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407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E8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25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04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0D3252"/>
    <w:rsid w:val="000E2056"/>
    <w:rsid w:val="00137EBB"/>
    <w:rsid w:val="00140105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80EA6"/>
    <w:rsid w:val="002C3B0F"/>
    <w:rsid w:val="002D4561"/>
    <w:rsid w:val="002E7CC6"/>
    <w:rsid w:val="00301F05"/>
    <w:rsid w:val="0030524F"/>
    <w:rsid w:val="00332CD0"/>
    <w:rsid w:val="0034353B"/>
    <w:rsid w:val="00345995"/>
    <w:rsid w:val="0034632C"/>
    <w:rsid w:val="0038375F"/>
    <w:rsid w:val="00387CC7"/>
    <w:rsid w:val="00397B41"/>
    <w:rsid w:val="003A4EEE"/>
    <w:rsid w:val="003B51C3"/>
    <w:rsid w:val="003E503D"/>
    <w:rsid w:val="003E568C"/>
    <w:rsid w:val="003F3E56"/>
    <w:rsid w:val="00402B10"/>
    <w:rsid w:val="004301DB"/>
    <w:rsid w:val="004371F1"/>
    <w:rsid w:val="0044390B"/>
    <w:rsid w:val="00443DA0"/>
    <w:rsid w:val="00446836"/>
    <w:rsid w:val="00462044"/>
    <w:rsid w:val="00463AD2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6901"/>
    <w:rsid w:val="00656402"/>
    <w:rsid w:val="006667FF"/>
    <w:rsid w:val="00686322"/>
    <w:rsid w:val="006B6D6A"/>
    <w:rsid w:val="006C43FE"/>
    <w:rsid w:val="006C4613"/>
    <w:rsid w:val="006E277D"/>
    <w:rsid w:val="007075C6"/>
    <w:rsid w:val="00722D58"/>
    <w:rsid w:val="007244FA"/>
    <w:rsid w:val="00733AAA"/>
    <w:rsid w:val="00745B6B"/>
    <w:rsid w:val="0074696B"/>
    <w:rsid w:val="0075483D"/>
    <w:rsid w:val="00754D50"/>
    <w:rsid w:val="007554E1"/>
    <w:rsid w:val="0075558C"/>
    <w:rsid w:val="00772CF1"/>
    <w:rsid w:val="007756C9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53145"/>
    <w:rsid w:val="00A62349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196"/>
    <w:rsid w:val="00DA0DBF"/>
    <w:rsid w:val="00DA3E6A"/>
    <w:rsid w:val="00DB1612"/>
    <w:rsid w:val="00DD1094"/>
    <w:rsid w:val="00DE0468"/>
    <w:rsid w:val="00DE0938"/>
    <w:rsid w:val="00DE7A12"/>
    <w:rsid w:val="00DF18BB"/>
    <w:rsid w:val="00DF2C71"/>
    <w:rsid w:val="00E00D67"/>
    <w:rsid w:val="00E0302E"/>
    <w:rsid w:val="00E13EE6"/>
    <w:rsid w:val="00E4320B"/>
    <w:rsid w:val="00E47355"/>
    <w:rsid w:val="00E50E49"/>
    <w:rsid w:val="00E6266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04EA"/>
    <w:rsid w:val="00F54756"/>
    <w:rsid w:val="00F65B87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E4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26</cp:revision>
  <cp:lastPrinted>2022-04-05T19:10:00Z</cp:lastPrinted>
  <dcterms:created xsi:type="dcterms:W3CDTF">2021-08-09T13:05:00Z</dcterms:created>
  <dcterms:modified xsi:type="dcterms:W3CDTF">2022-04-06T14:10:00Z</dcterms:modified>
</cp:coreProperties>
</file>