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623074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623074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012E4F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623074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0541F">
              <w:rPr>
                <w:b/>
              </w:rPr>
              <w:t xml:space="preserve"> 45</w:t>
            </w:r>
            <w:r>
              <w:rPr>
                <w:b/>
              </w:rPr>
              <w:t xml:space="preserve"> DE 20</w:t>
            </w:r>
            <w:r w:rsidR="0080541F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623074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80541F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623074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bookmarkStart w:id="0" w:name="_GoBack"/>
            <w:bookmarkEnd w:id="0"/>
            <w:r w:rsidR="0080541F">
              <w:rPr>
                <w:b/>
              </w:rPr>
              <w:t xml:space="preserve">40 </w:t>
            </w:r>
            <w:r w:rsidR="00E219CB">
              <w:rPr>
                <w:b/>
              </w:rPr>
              <w:t>de 20</w:t>
            </w:r>
            <w:r w:rsidR="0080541F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623074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80541F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0541F">
              <w:rPr>
                <w:b/>
              </w:rPr>
              <w:t>18</w:t>
            </w:r>
            <w:r w:rsidR="00DF192B">
              <w:rPr>
                <w:b/>
              </w:rPr>
              <w:t xml:space="preserve"> de</w:t>
            </w:r>
            <w:r w:rsidR="0080541F">
              <w:rPr>
                <w:b/>
              </w:rPr>
              <w:t xml:space="preserve"> abril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623074" w:rsidP="00265F55">
      <w:pPr>
        <w:jc w:val="both"/>
      </w:pPr>
      <w:r w:rsidRPr="00EB4C77">
        <w:t>A Comissão de Justiça e Redação, após incorporar a</w:t>
      </w:r>
      <w:r w:rsidR="0080541F">
        <w:t>s</w:t>
      </w:r>
      <w:r w:rsidRPr="00EB4C77">
        <w:t xml:space="preserve"> aludida</w:t>
      </w:r>
      <w:r w:rsidR="0080541F">
        <w:t>s</w:t>
      </w:r>
      <w:r w:rsidRPr="00EB4C77">
        <w:t xml:space="preserve"> emenda</w:t>
      </w:r>
      <w:r w:rsidR="0080541F">
        <w:t>s (modificativa, aditiva e mensagem modificativa)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623074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80541F">
        <w:t xml:space="preserve">19 </w:t>
      </w:r>
      <w:r w:rsidR="00DF192B">
        <w:t xml:space="preserve">de </w:t>
      </w:r>
      <w:r w:rsidR="0080541F">
        <w:t>abril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2307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62307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2307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62307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2307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62307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74" w:rsidRDefault="00623074">
      <w:r>
        <w:separator/>
      </w:r>
    </w:p>
  </w:endnote>
  <w:endnote w:type="continuationSeparator" w:id="0">
    <w:p w:rsidR="00623074" w:rsidRDefault="0062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74" w:rsidRDefault="00623074">
      <w:r>
        <w:separator/>
      </w:r>
    </w:p>
  </w:footnote>
  <w:footnote w:type="continuationSeparator" w:id="0">
    <w:p w:rsidR="00623074" w:rsidRDefault="00623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623074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4972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623074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623074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12E4F"/>
    <w:rsid w:val="00030A75"/>
    <w:rsid w:val="0007425D"/>
    <w:rsid w:val="000B019D"/>
    <w:rsid w:val="00265F55"/>
    <w:rsid w:val="003424AA"/>
    <w:rsid w:val="00411962"/>
    <w:rsid w:val="004B6734"/>
    <w:rsid w:val="00536F14"/>
    <w:rsid w:val="00561A94"/>
    <w:rsid w:val="005627D4"/>
    <w:rsid w:val="00623074"/>
    <w:rsid w:val="00671429"/>
    <w:rsid w:val="007233C2"/>
    <w:rsid w:val="00730E41"/>
    <w:rsid w:val="00744D09"/>
    <w:rsid w:val="0080541F"/>
    <w:rsid w:val="008C5CEF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2022-04-19T17:22:00Z</dcterms:modified>
</cp:coreProperties>
</file>