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ATLETA MOGIMIRIANO LUIZ COSTA PINTO NETO,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CAMPEÃO PAULISTA MASTER 50 DE FISICULTURISMO PELA FBBF, FEDERAÇÃO BRASILEIRA BODYBUILDING E FITNNES, NO CLUBE CASSA EM SÃO PAULO DIA 03 DE ABRIL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</w:rPr>
        <w:tab/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O ATLETA MOGIMIRIANO LUIZ COSTA PINTO NETO,</w:t>
      </w:r>
      <w:r>
        <w:rPr>
          <w:rFonts w:ascii="Arial" w:hAnsi="Arial" w:cs="Arial"/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CAMPEÃO PAULISTA MASTER 50 DE FISICULTURISMO PELA FBBF, FEDERAÇÃO BRASILEIRA BODYBUILDING E FITNNES, NO CLUBE CASSA EM SÃO PAULO DIA 03 DE ABRIL DE 2022</w:t>
      </w:r>
      <w:r>
        <w:rPr>
          <w:rFonts w:ascii="Arial" w:hAnsi="Arial" w:cs="Arial"/>
          <w:b/>
          <w:color w:val="5983B0"/>
          <w:sz w:val="24"/>
        </w:rPr>
        <w:t>.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28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left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  <w:t>Justificativa</w:t>
      </w:r>
    </w:p>
    <w:p>
      <w:pPr>
        <w:jc w:val="left"/>
        <w:rPr>
          <w:color w:val="auto"/>
          <w:sz w:val="28"/>
          <w:szCs w:val="28"/>
        </w:rPr>
      </w:pPr>
    </w:p>
    <w:p>
      <w:pPr>
        <w:pStyle w:val="BodyText"/>
        <w:jc w:val="both"/>
        <w:rPr>
          <w:color w:val="auto"/>
        </w:rPr>
      </w:pP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  <w:lang w:val="pt-BR"/>
        </w:rPr>
        <w:t xml:space="preserve">Fisiculturismo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 xml:space="preserve">ou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  <w:lang w:val="pt-PT"/>
        </w:rPr>
        <w:t xml:space="preserve">culturismo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é o uso progressivo de exercícios de treinamento  para controlar e desenvolver a musculatura de uma pessoa para fins estéticos. Um indivíduo que se envolve nessa atividade é chamado de fisiculturista ou culturista. No fisiculturismo profissional, os competidores aparecem nas filas e realizam poses especificadas (e, posteriormente, rotinas individuais de poses) para um painel de juízes que as classificam com base em simetria, muscularidade, tamanho, condicionamento, poses e apresentação no palco.</w:t>
      </w:r>
      <w:r>
        <w:rPr>
          <w:rFonts w:ascii="Arial" w:hAnsi="Arial"/>
          <w:b w:val="0"/>
          <w:bCs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Os fisiculturistas se preparam para as competições através da eliminação da gordura corporal, não essencial, aprimorada no último estágio por uma combinação de desidratação</w:t>
      </w:r>
      <w:r>
        <w:rPr>
          <w:rFonts w:ascii="Arial" w:hAnsi="Arial"/>
          <w:b w:val="0"/>
          <w:bCs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extracelular e saturação de carboidratos, para alcançar a máxima definição e vascularização muscular; eles também se bronzeiam e fazem a barba para acentuar o contraste de sua pele sob os holofotes.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O vencedor do concurso anual da Federação Internacional de Fisiculturismo</w:t>
      </w:r>
      <w:r>
        <w:rPr>
          <w:rFonts w:ascii="Arial" w:hAnsi="Arial"/>
          <w:b w:val="0"/>
          <w:bCs w:val="0"/>
          <w:i w:val="0"/>
          <w:caps w:val="0"/>
          <w:smallCaps w:val="0"/>
          <w:strike w:val="0"/>
          <w:dstrike w:val="0"/>
          <w:color w:val="0645AD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(IFBB) Mr. Olympia é geralmente reconhecido como o melhor fisiculturista profissional masculino do mundo. Desde 1950, o Mister Universo da Associação Nacional de Fisiculturistas Amadores , a (NABBA) é considerado o principal campeonato amador de culturismo, com vencedores notáveis como Reg Park, Lee Priest, Steve Reeves e Arnold Schwarzenegger. Os vencedores geralmente se tornam atletas profissionais.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 xml:space="preserve">O Campeonato Paulista de Fisiculturismo acontece desde 1970 sendo que em 2021, não aconteceu devido à pandemia da Covid-19. </w:t>
      </w:r>
    </w:p>
    <w:p>
      <w:pPr>
        <w:pStyle w:val="BodyText"/>
        <w:widowControl/>
        <w:spacing w:line="240" w:lineRule="auto"/>
        <w:ind w:left="0" w:right="0" w:firstLine="0"/>
        <w:jc w:val="both"/>
      </w:pPr>
      <w:r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  <w:t>O Atleta Mogimiriano Luiz Costa Pinto Neto se preparou por 2 anos para o Campeonato Paulista.</w:t>
      </w:r>
    </w:p>
    <w:p>
      <w:pPr>
        <w:pStyle w:val="BodyText"/>
        <w:widowControl/>
        <w:spacing w:line="240" w:lineRule="auto"/>
        <w:ind w:left="0" w:right="0" w:firstLine="0"/>
        <w:jc w:val="both"/>
        <w:rPr>
          <w:rFonts w:ascii="Arial" w:hAnsi="Arial"/>
          <w:b w:val="0"/>
          <w:bCs w:val="0"/>
          <w:i w:val="0"/>
          <w:caps w:val="0"/>
          <w:smallCaps w:val="0"/>
          <w:color w:val="202122"/>
          <w:spacing w:val="0"/>
          <w:sz w:val="28"/>
          <w:szCs w:val="28"/>
          <w:u w:val="none"/>
        </w:rPr>
      </w:pPr>
    </w:p>
    <w:p>
      <w:pPr>
        <w:jc w:val="both"/>
        <w:rPr>
          <w:rFonts w:ascii="Arial" w:hAnsi="Arial"/>
          <w:b w:val="0"/>
          <w:bCs w:val="0"/>
          <w:color w:val="auto"/>
          <w:sz w:val="28"/>
          <w:szCs w:val="28"/>
          <w:u w:val="none"/>
        </w:rPr>
      </w:pPr>
      <w:r>
        <w:rPr>
          <w:rFonts w:ascii="Arial" w:hAnsi="Arial"/>
          <w:b w:val="0"/>
          <w:bCs w:val="0"/>
          <w:color w:val="auto"/>
          <w:sz w:val="28"/>
          <w:szCs w:val="28"/>
          <w:u w:val="none"/>
        </w:rPr>
        <w:t xml:space="preserve">Fonte de Pesquisa: </w:t>
      </w:r>
    </w:p>
    <w:p>
      <w:pPr>
        <w:jc w:val="both"/>
      </w:pPr>
      <w:r>
        <w:rPr>
          <w:rStyle w:val="LinkdaInternet"/>
          <w:rFonts w:ascii="Arial" w:hAnsi="Arial"/>
          <w:b w:val="0"/>
          <w:bCs w:val="0"/>
          <w:color w:val="auto"/>
          <w:sz w:val="28"/>
          <w:szCs w:val="28"/>
          <w:u w:val="none"/>
        </w:rPr>
        <w:t>https://pt.wikipedia.org/wiki/Fisiculturismo</w:t>
      </w:r>
    </w:p>
    <w:p>
      <w:pPr>
        <w:jc w:val="both"/>
        <w:rPr>
          <w:rFonts w:ascii="Arial" w:hAnsi="Arial"/>
          <w:b w:val="0"/>
          <w:bCs w:val="0"/>
          <w:color w:val="auto"/>
          <w:sz w:val="28"/>
          <w:szCs w:val="28"/>
          <w:u w:val="non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13291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8430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5661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63414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mbolosdenumerao">
    <w:name w:val="Símbolos de numeração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444</Words>
  <Characters>2453</Characters>
  <Application>Microsoft Office Word</Application>
  <DocSecurity>0</DocSecurity>
  <Lines>0</Lines>
  <Paragraphs>33</Paragraphs>
  <ScaleCrop>false</ScaleCrop>
  <Company>Camara Municipal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40</cp:revision>
  <dcterms:created xsi:type="dcterms:W3CDTF">2022-03-03T16:59:00Z</dcterms:created>
  <dcterms:modified xsi:type="dcterms:W3CDTF">2022-04-29T14:07:31Z</dcterms:modified>
  <dc:language>pt-BR</dc:language>
</cp:coreProperties>
</file>