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18" w:rsidRDefault="00364B18" w:rsidP="00364B18">
      <w:pPr>
        <w:ind w:left="3780"/>
        <w:rPr>
          <w:rFonts w:ascii="Times New Roman" w:hAnsi="Times New Roman" w:cs="Times New Roman"/>
          <w:b/>
          <w:sz w:val="24"/>
          <w:szCs w:val="24"/>
        </w:rPr>
      </w:pPr>
    </w:p>
    <w:p w:rsidR="00364B18" w:rsidRDefault="00364B18" w:rsidP="00364B18">
      <w:pPr>
        <w:ind w:left="3780"/>
        <w:rPr>
          <w:rFonts w:ascii="Times New Roman" w:hAnsi="Times New Roman" w:cs="Times New Roman"/>
          <w:b/>
          <w:sz w:val="24"/>
          <w:szCs w:val="24"/>
        </w:rPr>
      </w:pPr>
    </w:p>
    <w:p w:rsidR="00364B18" w:rsidRPr="00364B18" w:rsidRDefault="00364B18" w:rsidP="00364B18">
      <w:pPr>
        <w:ind w:left="3780"/>
        <w:rPr>
          <w:rFonts w:ascii="Times New Roman" w:hAnsi="Times New Roman" w:cs="Times New Roman"/>
          <w:b/>
          <w:sz w:val="24"/>
          <w:szCs w:val="24"/>
        </w:rPr>
      </w:pPr>
      <w:r w:rsidRPr="00364B18">
        <w:rPr>
          <w:rFonts w:ascii="Times New Roman" w:hAnsi="Times New Roman" w:cs="Times New Roman"/>
          <w:b/>
          <w:sz w:val="24"/>
          <w:szCs w:val="24"/>
        </w:rPr>
        <w:t xml:space="preserve">PROJETO LEI Nº </w:t>
      </w:r>
      <w:r>
        <w:rPr>
          <w:rFonts w:ascii="Times New Roman" w:hAnsi="Times New Roman" w:cs="Times New Roman"/>
          <w:b/>
          <w:sz w:val="24"/>
          <w:szCs w:val="24"/>
        </w:rPr>
        <w:t>79 DE 2022</w:t>
      </w:r>
    </w:p>
    <w:p w:rsidR="00364B18" w:rsidRPr="00364B18" w:rsidRDefault="00364B18" w:rsidP="00364B18">
      <w:pPr>
        <w:ind w:left="3780" w:hanging="18"/>
        <w:rPr>
          <w:rFonts w:ascii="Times New Roman" w:hAnsi="Times New Roman" w:cs="Times New Roman"/>
          <w:b/>
          <w:sz w:val="24"/>
          <w:szCs w:val="24"/>
        </w:rPr>
      </w:pPr>
    </w:p>
    <w:p w:rsidR="00364B18" w:rsidRPr="00364B18" w:rsidRDefault="00364B18" w:rsidP="00364B18">
      <w:pPr>
        <w:ind w:left="378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64B18">
        <w:rPr>
          <w:rFonts w:ascii="Times New Roman" w:hAnsi="Times New Roman" w:cs="Times New Roman"/>
          <w:b/>
          <w:caps/>
          <w:sz w:val="24"/>
          <w:szCs w:val="24"/>
        </w:rPr>
        <w:t xml:space="preserve">AUTORIZA O Município de Mogi Mirim, PELO PODER EXECUTIVO, A CELEBRAR TERMO DE CONVÊNIO E DE ADITAMENTOS COM A COMPANHIA DE PROCESSAMENTO DE DADOS DO ESTADO DE SÃO PAULO (PRODESP), OBJETIVANDO A IMPLANTAÇÃO E OPERAÇÃO DO POSTO “POUPATEMPO CENTRAL DE ATENDIMENTO AO CIDADÃO” – POUPATEMPO MOGI MIRIM, E DÁ OUTRA PROVIDÊNCIA. </w:t>
      </w:r>
    </w:p>
    <w:p w:rsidR="00364B18" w:rsidRPr="00364B18" w:rsidRDefault="00364B18" w:rsidP="00364B18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18" w:rsidRPr="00364B18" w:rsidRDefault="00364B18" w:rsidP="00364B18">
      <w:pPr>
        <w:ind w:firstLine="3740"/>
        <w:jc w:val="both"/>
        <w:rPr>
          <w:rFonts w:ascii="Times New Roman" w:hAnsi="Times New Roman" w:cs="Times New Roman"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 xml:space="preserve">A Câmara Municipal de Mogi Mirim aprovou e o Prefeito Municipal </w:t>
      </w:r>
      <w:r w:rsidRPr="00364B18">
        <w:rPr>
          <w:rFonts w:ascii="Times New Roman" w:hAnsi="Times New Roman" w:cs="Times New Roman"/>
          <w:b/>
          <w:sz w:val="24"/>
          <w:szCs w:val="24"/>
        </w:rPr>
        <w:t xml:space="preserve">DR. PAULO DE OLIVEIRA E SILVA </w:t>
      </w:r>
      <w:r w:rsidRPr="00364B18">
        <w:rPr>
          <w:rFonts w:ascii="Times New Roman" w:hAnsi="Times New Roman" w:cs="Times New Roman"/>
          <w:sz w:val="24"/>
          <w:szCs w:val="24"/>
        </w:rPr>
        <w:t>sanciona e promulga a seguinte Lei:</w:t>
      </w:r>
    </w:p>
    <w:p w:rsidR="00364B18" w:rsidRPr="00364B18" w:rsidRDefault="00364B18" w:rsidP="00364B18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 xml:space="preserve">Art. 1º Fica o Município de Mogi Mirim, pelo Poder Executivo, autorizado a celebrar Termo de Convênio e de Aditamentos com a </w:t>
      </w:r>
      <w:r w:rsidRPr="00364B18">
        <w:rPr>
          <w:rFonts w:ascii="Times New Roman" w:hAnsi="Times New Roman" w:cs="Times New Roman"/>
          <w:b/>
          <w:sz w:val="24"/>
          <w:szCs w:val="24"/>
        </w:rPr>
        <w:t xml:space="preserve">Companhia de Processamento de Dados do Estado de São Paulo (PRODESP), </w:t>
      </w:r>
      <w:r w:rsidRPr="00364B18">
        <w:rPr>
          <w:rFonts w:ascii="Times New Roman" w:hAnsi="Times New Roman" w:cs="Times New Roman"/>
          <w:sz w:val="24"/>
          <w:szCs w:val="24"/>
        </w:rPr>
        <w:t xml:space="preserve">objetivando a implantação e operação, no Município de Mogi Mirim, Estado de São Paulo, do </w:t>
      </w:r>
      <w:r w:rsidRPr="00364B18">
        <w:rPr>
          <w:rFonts w:ascii="Times New Roman" w:hAnsi="Times New Roman" w:cs="Times New Roman"/>
          <w:b/>
          <w:sz w:val="24"/>
          <w:szCs w:val="24"/>
        </w:rPr>
        <w:t xml:space="preserve">POSTO </w:t>
      </w:r>
      <w:r w:rsidRPr="00364B18">
        <w:rPr>
          <w:rFonts w:ascii="Times New Roman" w:hAnsi="Times New Roman" w:cs="Times New Roman"/>
          <w:b/>
          <w:caps/>
          <w:sz w:val="24"/>
          <w:szCs w:val="24"/>
        </w:rPr>
        <w:t xml:space="preserve">“POUPATEMPO CENTRAL DE ATENDIMENTO AO CIDADÃO”, </w:t>
      </w:r>
      <w:r w:rsidRPr="00364B18">
        <w:rPr>
          <w:rFonts w:ascii="Times New Roman" w:hAnsi="Times New Roman" w:cs="Times New Roman"/>
          <w:sz w:val="24"/>
          <w:szCs w:val="24"/>
        </w:rPr>
        <w:t>denominado</w:t>
      </w:r>
      <w:r w:rsidRPr="00364B18">
        <w:rPr>
          <w:rFonts w:ascii="Times New Roman" w:hAnsi="Times New Roman" w:cs="Times New Roman"/>
          <w:b/>
          <w:caps/>
          <w:sz w:val="24"/>
          <w:szCs w:val="24"/>
        </w:rPr>
        <w:t xml:space="preserve"> POUPATEMPO MOGI MIRIM</w:t>
      </w:r>
      <w:r w:rsidRPr="00364B18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Art. 2º O ajuste será celebrado em conformidade com o Termo de Convênio que é parte integrante da presente Lei.</w:t>
      </w: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Art. 3º O ajuste de que trata esta Lei contempla repasse de recursos financeiros entre os partícipes, correndo as despesas à conta dos seus respectivos orçamentos.</w:t>
      </w: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Art. 4º Esta Lei entra em vigor na data de sua publicação, retroagindo seus efeitos a 11 de abril de 2022.</w:t>
      </w: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 xml:space="preserve">Prefeitura de Mogi Mirim, 9 de maio de 2 022. </w:t>
      </w:r>
    </w:p>
    <w:p w:rsidR="00364B18" w:rsidRPr="00364B18" w:rsidRDefault="00364B18" w:rsidP="00364B18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364B18" w:rsidRPr="00364B18" w:rsidRDefault="00364B18" w:rsidP="00364B18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18" w:rsidRPr="00364B18" w:rsidRDefault="00364B18" w:rsidP="00364B18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18" w:rsidRPr="00364B18" w:rsidRDefault="00364B18" w:rsidP="00364B18">
      <w:pPr>
        <w:ind w:firstLine="3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18">
        <w:rPr>
          <w:rFonts w:ascii="Times New Roman" w:hAnsi="Times New Roman" w:cs="Times New Roman"/>
          <w:b/>
          <w:sz w:val="24"/>
          <w:szCs w:val="24"/>
        </w:rPr>
        <w:t>DR. PAULO DE OLIVEIRA E SILVA</w:t>
      </w:r>
    </w:p>
    <w:p w:rsidR="00364B18" w:rsidRPr="00364B18" w:rsidRDefault="00364B18" w:rsidP="00364B18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 xml:space="preserve">                         Prefeito Municipal</w:t>
      </w:r>
    </w:p>
    <w:p w:rsidR="00364B18" w:rsidRDefault="00364B18" w:rsidP="00364B18">
      <w:pPr>
        <w:ind w:firstLine="3402"/>
        <w:jc w:val="both"/>
        <w:rPr>
          <w:sz w:val="24"/>
          <w:szCs w:val="24"/>
        </w:rPr>
      </w:pPr>
    </w:p>
    <w:p w:rsidR="00364B18" w:rsidRDefault="00364B18" w:rsidP="00364B18">
      <w:pPr>
        <w:ind w:firstLine="3402"/>
        <w:jc w:val="both"/>
        <w:rPr>
          <w:sz w:val="24"/>
          <w:szCs w:val="24"/>
        </w:rPr>
      </w:pPr>
    </w:p>
    <w:p w:rsidR="00364B18" w:rsidRDefault="00364B18" w:rsidP="00364B18">
      <w:pPr>
        <w:pStyle w:val="article-text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Projeto de Lei nº </w:t>
      </w:r>
      <w:r>
        <w:rPr>
          <w:rFonts w:ascii="Times New Roman" w:hAnsi="Times New Roman" w:cs="Times New Roman"/>
          <w:b/>
          <w:bCs/>
          <w:sz w:val="20"/>
          <w:szCs w:val="20"/>
        </w:rPr>
        <w:t>79 de 2022</w:t>
      </w:r>
      <w:bookmarkStart w:id="0" w:name="_GoBack"/>
      <w:bookmarkEnd w:id="0"/>
    </w:p>
    <w:p w:rsidR="00207677" w:rsidRPr="00364B18" w:rsidRDefault="00364B18" w:rsidP="00364B18">
      <w:pPr>
        <w:pStyle w:val="article-text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Autoria: Prefeito Municipal</w:t>
      </w:r>
    </w:p>
    <w:sectPr w:rsidR="00207677" w:rsidRPr="00364B18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76" w:rsidRDefault="00696E76">
      <w:r>
        <w:separator/>
      </w:r>
    </w:p>
  </w:endnote>
  <w:endnote w:type="continuationSeparator" w:id="0">
    <w:p w:rsidR="00696E76" w:rsidRDefault="006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76" w:rsidRDefault="00696E76">
      <w:r>
        <w:separator/>
      </w:r>
    </w:p>
  </w:footnote>
  <w:footnote w:type="continuationSeparator" w:id="0">
    <w:p w:rsidR="00696E76" w:rsidRDefault="0069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823A8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90838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823A80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823A8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64B18"/>
    <w:rsid w:val="004F0784"/>
    <w:rsid w:val="004F1341"/>
    <w:rsid w:val="00520F7E"/>
    <w:rsid w:val="005755DE"/>
    <w:rsid w:val="00594412"/>
    <w:rsid w:val="00696E76"/>
    <w:rsid w:val="00697F7F"/>
    <w:rsid w:val="00823A80"/>
    <w:rsid w:val="00A5188F"/>
    <w:rsid w:val="00A5794C"/>
    <w:rsid w:val="00A906D8"/>
    <w:rsid w:val="00AB5A74"/>
    <w:rsid w:val="00C32D95"/>
    <w:rsid w:val="00F01731"/>
    <w:rsid w:val="00F071AE"/>
    <w:rsid w:val="00F856BA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B363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364B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2022-05-09T13:28:00Z</dcterms:modified>
</cp:coreProperties>
</file>