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ASSUNTO :. INDICO AO EXMO. SR. PREFEITO MUNICIPAL DR. PAULO DE </w:t>
      </w:r>
      <w:r>
        <w:rPr>
          <w:rFonts w:ascii="Arial" w:hAnsi="Arial" w:cs="Arial"/>
          <w:b/>
          <w:sz w:val="24"/>
          <w:szCs w:val="24"/>
        </w:rPr>
        <w:t>OLIVEIRA E SILVA, PARA QUE O DEPARTAMENTO COMPETENTE, REALIZE ESTUDOS PARA IMPLANTAÇÃO DE PAVIMENTAÇÃO AO LADO DA EMPRESA BÚFALO GRILL SENTIDO CHÁCARAS DAS UVAS.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>
      <w:pPr>
        <w:jc w:val="center"/>
        <w:rPr>
          <w:rFonts w:ascii="Arial" w:hAnsi="Arial" w:cs="Arial"/>
          <w:sz w:val="24"/>
        </w:rPr>
      </w:pPr>
    </w:p>
    <w:p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                 INDICAÇÃO Nº , DE 2022</w:t>
      </w:r>
    </w:p>
    <w:p>
      <w:pPr>
        <w:rPr>
          <w:rFonts w:ascii="Arial" w:hAnsi="Arial" w:cs="Arial"/>
          <w:b/>
          <w:sz w:val="24"/>
        </w:rPr>
      </w:pPr>
    </w:p>
    <w:p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>
      <w:pPr>
        <w:rPr>
          <w:rFonts w:ascii="Arial" w:hAnsi="Arial" w:cs="Arial"/>
          <w:sz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INDICO ao Exmo. Senhor Prefeito Municipal para que junto ao Departamento competente que realize estudos para implantação de pavimentação ao lado da Empresa Búfalo Grill sentido Chácaras das Uvas.</w:t>
      </w:r>
      <w:r>
        <w:rPr>
          <w:rFonts w:ascii="Arial" w:hAnsi="Arial" w:cs="Arial"/>
          <w:b w:val="0"/>
          <w:bCs w:val="0"/>
          <w:sz w:val="24"/>
          <w:szCs w:val="24"/>
        </w:rPr>
        <w:t>.</w:t>
      </w:r>
    </w:p>
    <w:p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drawing>
          <wp:anchor distT="0" distB="0" distL="0" distR="0" simplePos="0" relativeHeight="251658240" behindDoc="0" locked="0" layoutInCell="0" allowOverlap="1">
            <wp:simplePos x="0" y="0"/>
            <wp:positionH relativeFrom="column">
              <wp:posOffset>-466725</wp:posOffset>
            </wp:positionH>
            <wp:positionV relativeFrom="paragraph">
              <wp:posOffset>137160</wp:posOffset>
            </wp:positionV>
            <wp:extent cx="6553835" cy="3681730"/>
            <wp:effectExtent l="0" t="0" r="0" b="0"/>
            <wp:wrapNone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746865" name="Figura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835" cy="3681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SALA DAS SESSÕES “VEREADOR SANTO RÓTOLLI”, aos </w:t>
      </w:r>
      <w:r>
        <w:rPr>
          <w:rFonts w:ascii="Arial" w:hAnsi="Arial" w:cs="Arial"/>
          <w:sz w:val="22"/>
        </w:rPr>
        <w:t>20</w:t>
      </w:r>
      <w:r>
        <w:rPr>
          <w:rFonts w:ascii="Arial" w:hAnsi="Arial" w:cs="Arial"/>
          <w:sz w:val="22"/>
        </w:rPr>
        <w:t xml:space="preserve"> de maio de 2022</w:t>
      </w: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4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1392814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7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7505314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8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  <w:rsid w:val="00B2776D"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1</Pages>
  <Words>136</Words>
  <Characters>709</Characters>
  <Application>Microsoft Office Word</Application>
  <DocSecurity>0</DocSecurity>
  <Lines>0</Lines>
  <Paragraphs>16</Paragraphs>
  <ScaleCrop>false</ScaleCrop>
  <Company>Camara Municipal</Company>
  <LinksUpToDate>false</LinksUpToDate>
  <CharactersWithSpaces>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155</cp:revision>
  <cp:lastPrinted>2013-01-10T12:58:00Z</cp:lastPrinted>
  <dcterms:created xsi:type="dcterms:W3CDTF">2021-11-05T12:36:00Z</dcterms:created>
  <dcterms:modified xsi:type="dcterms:W3CDTF">2022-05-20T13:21:26Z</dcterms:modified>
  <dc:language>pt-BR</dc:language>
</cp:coreProperties>
</file>