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240" w:lineRule="auto"/>
        <w:jc w:val="both"/>
      </w:pPr>
      <w:r>
        <w:rPr>
          <w:rFonts w:ascii="Arial" w:hAnsi="Arial" w:cs="Arial"/>
          <w:b/>
          <w:sz w:val="24"/>
          <w:szCs w:val="24"/>
        </w:rPr>
        <w:t>ASSUNTO:. REITERO A INDICAÇÃO 218/2022 QUE SOLICITAVA MANUTENÇÃO NO ABRIGO DO PONTO DE ÔNIBUS LOCALIZADO NA RUA 15 DE AGOSTO, NA SANTA LUZIA</w:t>
      </w:r>
      <w:bookmarkStart w:id="0" w:name="_GoBack"/>
      <w:r>
        <w:rPr>
          <w:rFonts w:ascii="Arial" w:hAnsi="Arial" w:cs="Arial"/>
          <w:b/>
          <w:bCs/>
          <w:color w:val="000000"/>
          <w:sz w:val="24"/>
          <w:szCs w:val="24"/>
        </w:rPr>
        <w:t>.</w:t>
      </w:r>
      <w:bookmarkEnd w:id="0"/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240" w:lineRule="auto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DESPACHO:.   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rFonts w:ascii="Arial" w:hAnsi="Arial" w:cs="Arial"/>
          <w:b/>
          <w:sz w:val="24"/>
          <w:szCs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SALA DAS SESSÕES ____/____/_____ 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rFonts w:ascii="Arial" w:hAnsi="Arial" w:cs="Arial"/>
          <w:b/>
          <w:sz w:val="24"/>
          <w:szCs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rFonts w:ascii="Arial" w:hAnsi="Arial" w:cs="Arial"/>
          <w:b/>
          <w:sz w:val="24"/>
          <w:szCs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PRESIDENTE DA MESA </w:t>
      </w:r>
    </w:p>
    <w:p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</w:t>
      </w:r>
    </w:p>
    <w:p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REQUERIMENTO Nº , DE 2022</w:t>
      </w:r>
    </w:p>
    <w:p>
      <w:pPr>
        <w:rPr>
          <w:rFonts w:ascii="Arial" w:hAnsi="Arial" w:cs="Arial"/>
          <w:b/>
          <w:sz w:val="22"/>
          <w:szCs w:val="24"/>
        </w:rPr>
      </w:pPr>
      <w:r>
        <w:rPr>
          <w:rFonts w:ascii="Arial" w:hAnsi="Arial" w:cs="Arial"/>
          <w:b/>
          <w:sz w:val="22"/>
          <w:szCs w:val="24"/>
        </w:rPr>
        <w:t>SENHOR PRESIDENTE,</w:t>
      </w:r>
    </w:p>
    <w:p>
      <w:pPr>
        <w:rPr>
          <w:rFonts w:ascii="Arial" w:hAnsi="Arial" w:cs="Arial"/>
          <w:b/>
          <w:sz w:val="22"/>
          <w:szCs w:val="24"/>
        </w:rPr>
      </w:pPr>
      <w:r>
        <w:rPr>
          <w:rFonts w:ascii="Arial" w:hAnsi="Arial" w:cs="Arial"/>
          <w:b/>
          <w:sz w:val="22"/>
          <w:szCs w:val="24"/>
        </w:rPr>
        <w:t>SENHORES VEREADORES,</w:t>
      </w:r>
    </w:p>
    <w:p>
      <w:pPr>
        <w:spacing w:line="360" w:lineRule="auto"/>
        <w:rPr>
          <w:rFonts w:ascii="Arial" w:hAnsi="Arial" w:cs="Arial"/>
          <w:b/>
          <w:sz w:val="22"/>
          <w:szCs w:val="24"/>
        </w:rPr>
      </w:pPr>
    </w:p>
    <w:p>
      <w:pPr>
        <w:pStyle w:val="ListBullet"/>
        <w:numPr>
          <w:ilvl w:val="0"/>
          <w:numId w:val="0"/>
        </w:numPr>
        <w:spacing w:line="240" w:lineRule="auto"/>
        <w:ind w:left="0" w:firstLine="708"/>
        <w:jc w:val="both"/>
      </w:pPr>
      <w:r>
        <w:rPr>
          <w:rFonts w:ascii="Arial" w:hAnsi="Arial" w:cs="Arial"/>
          <w:sz w:val="24"/>
          <w:szCs w:val="24"/>
        </w:rPr>
        <w:t xml:space="preserve">Considerando que </w:t>
      </w:r>
      <w:r>
        <w:rPr>
          <w:rFonts w:ascii="Arial" w:hAnsi="Arial" w:cs="Arial"/>
          <w:sz w:val="24"/>
          <w:szCs w:val="24"/>
        </w:rPr>
        <w:t>até a presente data nada foi realizado no abrigo inclusive o aumentou o grau de deterioração impossibilitado a utilização do mesmo pelos usuários do transporte público.</w:t>
      </w:r>
    </w:p>
    <w:p>
      <w:pPr>
        <w:pStyle w:val="ListBullet"/>
        <w:numPr>
          <w:ilvl w:val="0"/>
          <w:numId w:val="0"/>
        </w:numPr>
        <w:spacing w:line="360" w:lineRule="auto"/>
        <w:ind w:left="0" w:firstLine="708"/>
        <w:jc w:val="both"/>
        <w:rPr>
          <w:rFonts w:ascii="Arial" w:hAnsi="Arial" w:cs="Arial"/>
          <w:sz w:val="24"/>
          <w:szCs w:val="24"/>
        </w:rPr>
      </w:pPr>
    </w:p>
    <w:p>
      <w:pPr>
        <w:spacing w:line="360" w:lineRule="auto"/>
        <w:ind w:firstLine="708"/>
        <w:jc w:val="both"/>
      </w:pPr>
      <w:r>
        <w:rPr>
          <w:rFonts w:ascii="Arial" w:hAnsi="Arial" w:cs="Arial"/>
          <w:sz w:val="24"/>
          <w:szCs w:val="24"/>
        </w:rPr>
        <w:t xml:space="preserve">REQUEIRO a mesa após ouvir o douto plenário que se oficie o Exmo. Sr. Prefeito Municipal, Dr. Paulo de Oliveira e Silva, 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>eiter</w:t>
      </w:r>
      <w:r>
        <w:rPr>
          <w:rFonts w:ascii="Arial" w:hAnsi="Arial" w:cs="Arial"/>
          <w:sz w:val="24"/>
          <w:szCs w:val="24"/>
        </w:rPr>
        <w:t>ando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 I</w:t>
      </w:r>
      <w:r>
        <w:rPr>
          <w:rFonts w:ascii="Arial" w:hAnsi="Arial" w:cs="Arial"/>
          <w:sz w:val="24"/>
          <w:szCs w:val="24"/>
        </w:rPr>
        <w:t xml:space="preserve">ndicação 218/2022 </w:t>
      </w:r>
      <w:r>
        <w:rPr>
          <w:rFonts w:ascii="Arial" w:hAnsi="Arial" w:cs="Arial"/>
          <w:sz w:val="24"/>
          <w:szCs w:val="24"/>
        </w:rPr>
        <w:t>q</w:t>
      </w:r>
      <w:r>
        <w:rPr>
          <w:rFonts w:ascii="Arial" w:hAnsi="Arial" w:cs="Arial"/>
          <w:sz w:val="24"/>
          <w:szCs w:val="24"/>
        </w:rPr>
        <w:t xml:space="preserve">ue Solicitava Manutenção </w:t>
      </w:r>
      <w:r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 xml:space="preserve">o </w:t>
      </w:r>
      <w:r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brigo </w:t>
      </w:r>
      <w:r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 xml:space="preserve">o </w:t>
      </w:r>
      <w:r>
        <w:rPr>
          <w:rFonts w:ascii="Arial" w:hAnsi="Arial" w:cs="Arial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 xml:space="preserve">onto </w:t>
      </w:r>
      <w:r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 xml:space="preserve">e </w:t>
      </w:r>
      <w:r>
        <w:rPr>
          <w:rFonts w:ascii="Arial" w:hAnsi="Arial" w:cs="Arial"/>
          <w:sz w:val="24"/>
          <w:szCs w:val="24"/>
        </w:rPr>
        <w:t>ô</w:t>
      </w:r>
      <w:r>
        <w:rPr>
          <w:rFonts w:ascii="Arial" w:hAnsi="Arial" w:cs="Arial"/>
          <w:sz w:val="24"/>
          <w:szCs w:val="24"/>
        </w:rPr>
        <w:t xml:space="preserve">nibus </w:t>
      </w:r>
      <w:r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sz w:val="24"/>
          <w:szCs w:val="24"/>
        </w:rPr>
        <w:t xml:space="preserve">ocalizado </w:t>
      </w:r>
      <w:r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 xml:space="preserve">a Rua 15 </w:t>
      </w:r>
      <w:r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 xml:space="preserve">e Agosto, </w:t>
      </w:r>
      <w:r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a Santa Luzia</w:t>
      </w:r>
      <w:r>
        <w:rPr>
          <w:rFonts w:ascii="Arial" w:hAnsi="Arial" w:cs="Arial"/>
          <w:b w:val="0"/>
          <w:bCs w:val="0"/>
          <w:color w:val="000000"/>
          <w:position w:val="0"/>
          <w:sz w:val="24"/>
          <w:szCs w:val="24"/>
          <w:vertAlign w:val="baseline"/>
        </w:rPr>
        <w:t xml:space="preserve"> I</w:t>
      </w:r>
      <w:r>
        <w:rPr>
          <w:rFonts w:ascii="Arial" w:hAnsi="Arial" w:cs="Arial"/>
          <w:b w:val="0"/>
          <w:bCs w:val="0"/>
          <w:color w:val="000000"/>
          <w:position w:val="0"/>
          <w:sz w:val="24"/>
          <w:szCs w:val="24"/>
          <w:vertAlign w:val="baseline"/>
        </w:rPr>
        <w:t>I</w:t>
      </w:r>
      <w:r>
        <w:rPr>
          <w:rFonts w:ascii="Arial" w:hAnsi="Arial" w:cs="Arial"/>
          <w:b w:val="0"/>
          <w:bCs w:val="0"/>
          <w:color w:val="000000"/>
          <w:position w:val="0"/>
          <w:sz w:val="24"/>
          <w:szCs w:val="24"/>
          <w:vertAlign w:val="baseline"/>
        </w:rPr>
        <w:t>.</w:t>
      </w:r>
    </w:p>
    <w:p>
      <w:pPr>
        <w:spacing w:line="360" w:lineRule="auto"/>
        <w:ind w:firstLine="708"/>
        <w:jc w:val="both"/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22"/>
          <w:szCs w:val="24"/>
        </w:rPr>
        <w:drawing>
          <wp:anchor distT="0" distB="0" distL="0" distR="0" simplePos="0" relativeHeight="251658240" behindDoc="0" locked="0" layoutInCell="0" allowOverlap="1">
            <wp:simplePos x="0" y="0"/>
            <wp:positionH relativeFrom="column">
              <wp:posOffset>866775</wp:posOffset>
            </wp:positionH>
            <wp:positionV relativeFrom="paragraph">
              <wp:posOffset>6985</wp:posOffset>
            </wp:positionV>
            <wp:extent cx="4271010" cy="3202305"/>
            <wp:effectExtent l="0" t="0" r="0" b="0"/>
            <wp:wrapNone/>
            <wp:docPr id="1" name="Figura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8013001" name="Figura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1010" cy="32023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jc w:val="center"/>
        <w:rPr>
          <w:rFonts w:ascii="Arial" w:hAnsi="Arial" w:cs="Arial"/>
          <w:sz w:val="22"/>
          <w:szCs w:val="24"/>
        </w:rPr>
      </w:pPr>
    </w:p>
    <w:p>
      <w:pPr>
        <w:jc w:val="center"/>
        <w:rPr>
          <w:rFonts w:ascii="Arial" w:hAnsi="Arial" w:cs="Arial"/>
          <w:sz w:val="22"/>
          <w:szCs w:val="24"/>
        </w:rPr>
      </w:pPr>
    </w:p>
    <w:p>
      <w:pPr>
        <w:jc w:val="center"/>
        <w:rPr>
          <w:rFonts w:ascii="Arial" w:hAnsi="Arial" w:cs="Arial"/>
          <w:sz w:val="22"/>
          <w:szCs w:val="24"/>
        </w:rPr>
      </w:pPr>
    </w:p>
    <w:p>
      <w:pPr>
        <w:jc w:val="center"/>
        <w:rPr>
          <w:rFonts w:ascii="Arial" w:hAnsi="Arial" w:cs="Arial"/>
          <w:sz w:val="22"/>
          <w:szCs w:val="24"/>
        </w:rPr>
      </w:pPr>
    </w:p>
    <w:p>
      <w:pPr>
        <w:jc w:val="center"/>
        <w:rPr>
          <w:rFonts w:ascii="Arial" w:hAnsi="Arial" w:cs="Arial"/>
          <w:sz w:val="22"/>
          <w:szCs w:val="24"/>
        </w:rPr>
      </w:pPr>
    </w:p>
    <w:p>
      <w:pPr>
        <w:jc w:val="center"/>
        <w:rPr>
          <w:rFonts w:ascii="Arial" w:hAnsi="Arial" w:cs="Arial"/>
          <w:sz w:val="22"/>
          <w:szCs w:val="24"/>
        </w:rPr>
      </w:pPr>
    </w:p>
    <w:p>
      <w:pPr>
        <w:jc w:val="center"/>
        <w:rPr>
          <w:rFonts w:ascii="Arial" w:hAnsi="Arial" w:cs="Arial"/>
          <w:sz w:val="22"/>
          <w:szCs w:val="24"/>
        </w:rPr>
      </w:pPr>
    </w:p>
    <w:p>
      <w:pPr>
        <w:jc w:val="center"/>
        <w:rPr>
          <w:rFonts w:ascii="Arial" w:hAnsi="Arial" w:cs="Arial"/>
          <w:sz w:val="22"/>
          <w:szCs w:val="24"/>
        </w:rPr>
      </w:pPr>
    </w:p>
    <w:p>
      <w:pPr>
        <w:jc w:val="center"/>
        <w:rPr>
          <w:rFonts w:ascii="Arial" w:hAnsi="Arial" w:cs="Arial"/>
          <w:sz w:val="22"/>
          <w:szCs w:val="24"/>
        </w:rPr>
      </w:pPr>
    </w:p>
    <w:p>
      <w:pPr>
        <w:jc w:val="center"/>
        <w:rPr>
          <w:rFonts w:ascii="Arial" w:hAnsi="Arial" w:cs="Arial"/>
          <w:sz w:val="22"/>
          <w:szCs w:val="24"/>
        </w:rPr>
      </w:pPr>
    </w:p>
    <w:p>
      <w:pPr>
        <w:jc w:val="center"/>
        <w:rPr>
          <w:rFonts w:ascii="Arial" w:hAnsi="Arial" w:cs="Arial"/>
          <w:sz w:val="22"/>
          <w:szCs w:val="24"/>
        </w:rPr>
      </w:pPr>
    </w:p>
    <w:p>
      <w:pPr>
        <w:jc w:val="center"/>
        <w:rPr>
          <w:rFonts w:ascii="Arial" w:hAnsi="Arial" w:cs="Arial"/>
          <w:sz w:val="22"/>
          <w:szCs w:val="24"/>
        </w:rPr>
      </w:pPr>
    </w:p>
    <w:p>
      <w:pPr>
        <w:jc w:val="center"/>
        <w:rPr>
          <w:rFonts w:ascii="Arial" w:hAnsi="Arial" w:cs="Arial"/>
          <w:sz w:val="22"/>
          <w:szCs w:val="24"/>
        </w:rPr>
      </w:pPr>
    </w:p>
    <w:p>
      <w:pPr>
        <w:jc w:val="center"/>
        <w:rPr>
          <w:rFonts w:ascii="Arial" w:hAnsi="Arial" w:cs="Arial"/>
          <w:sz w:val="22"/>
          <w:szCs w:val="24"/>
        </w:rPr>
      </w:pPr>
    </w:p>
    <w:p>
      <w:pPr>
        <w:jc w:val="center"/>
        <w:rPr>
          <w:rFonts w:ascii="Arial" w:hAnsi="Arial" w:cs="Arial"/>
          <w:sz w:val="22"/>
          <w:szCs w:val="24"/>
        </w:rPr>
      </w:pPr>
    </w:p>
    <w:p>
      <w:pPr>
        <w:jc w:val="center"/>
        <w:rPr>
          <w:rFonts w:ascii="Arial" w:hAnsi="Arial" w:cs="Arial"/>
          <w:sz w:val="22"/>
          <w:szCs w:val="24"/>
        </w:rPr>
      </w:pPr>
    </w:p>
    <w:p>
      <w:pPr>
        <w:jc w:val="center"/>
        <w:rPr>
          <w:rFonts w:ascii="Arial" w:hAnsi="Arial" w:cs="Arial"/>
          <w:sz w:val="22"/>
          <w:szCs w:val="24"/>
        </w:rPr>
      </w:pPr>
    </w:p>
    <w:p>
      <w:pPr>
        <w:jc w:val="center"/>
        <w:rPr>
          <w:rFonts w:ascii="Arial" w:hAnsi="Arial" w:cs="Arial"/>
          <w:sz w:val="22"/>
          <w:szCs w:val="24"/>
        </w:rPr>
      </w:pPr>
    </w:p>
    <w:p>
      <w:pPr>
        <w:jc w:val="center"/>
        <w:rPr>
          <w:rFonts w:ascii="Arial" w:hAnsi="Arial" w:cs="Arial"/>
          <w:sz w:val="22"/>
          <w:szCs w:val="24"/>
        </w:rPr>
      </w:pPr>
    </w:p>
    <w:p>
      <w:pPr>
        <w:jc w:val="center"/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22"/>
          <w:szCs w:val="24"/>
        </w:rPr>
        <w:t>SALA DAS SESSÕES “VEREADOR SANTO RÓTOLLI”, aos 2</w:t>
      </w:r>
      <w:r>
        <w:rPr>
          <w:rFonts w:ascii="Arial" w:hAnsi="Arial" w:cs="Arial"/>
          <w:sz w:val="22"/>
          <w:szCs w:val="24"/>
        </w:rPr>
        <w:t>7</w:t>
      </w:r>
      <w:r>
        <w:rPr>
          <w:rFonts w:ascii="Arial" w:hAnsi="Arial" w:cs="Arial"/>
          <w:sz w:val="22"/>
          <w:szCs w:val="24"/>
        </w:rPr>
        <w:t xml:space="preserve"> de maio de 2022.</w:t>
      </w:r>
    </w:p>
    <w:p>
      <w:pPr>
        <w:rPr>
          <w:rFonts w:ascii="Arial" w:hAnsi="Arial" w:cs="Arial"/>
          <w:b/>
          <w:sz w:val="22"/>
          <w:szCs w:val="24"/>
        </w:rPr>
      </w:pPr>
    </w:p>
    <w:p>
      <w:pPr>
        <w:rPr>
          <w:rFonts w:ascii="Arial" w:hAnsi="Arial" w:cs="Arial"/>
          <w:b/>
          <w:sz w:val="22"/>
          <w:szCs w:val="24"/>
        </w:rPr>
      </w:pPr>
    </w:p>
    <w:p>
      <w:pPr>
        <w:jc w:val="center"/>
        <w:rPr>
          <w:rFonts w:ascii="Arial" w:hAnsi="Arial" w:cs="Arial"/>
          <w:b/>
          <w:sz w:val="22"/>
          <w:szCs w:val="24"/>
        </w:rPr>
      </w:pPr>
      <w:r>
        <w:rPr>
          <w:rFonts w:ascii="Arial" w:hAnsi="Arial" w:cs="Arial"/>
          <w:b/>
          <w:sz w:val="22"/>
          <w:szCs w:val="24"/>
        </w:rPr>
        <w:t>VEREADOR LUIS ROBERTO TAVARES</w:t>
      </w:r>
    </w:p>
    <w:sectPr>
      <w:headerReference w:type="even" r:id="rId5"/>
      <w:headerReference w:type="default" r:id="rId6"/>
      <w:footerReference w:type="default" r:id="rId7"/>
      <w:headerReference w:type="first" r:id="rId8"/>
      <w:type w:val="nextPage"/>
      <w:pgSz w:w="11906" w:h="16838"/>
      <w:pgMar w:top="2268" w:right="1321" w:bottom="1134" w:left="1418" w:header="720" w:footer="720" w:gutter="0"/>
      <w:pgNumType w:fmt="decimal"/>
      <w:cols w:space="708"/>
      <w:formProt w:val="0"/>
      <w:textDirection w:val="lrTb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Courier New"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ind w:right="360" w:firstLine="0"/>
    </w:pPr>
    <w:r>
      <mc:AlternateContent>
        <mc:Choice Requires="wps">
          <w:drawing>
            <wp:anchor distT="0" distB="0" distL="0" distR="0" simplePos="0" relativeHeight="251663360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2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0" b="0"/>
          <wp:wrapNone/>
          <wp:docPr id="4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097010" name="Imagem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5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drawing>
        <wp:anchor distT="0" distB="0" distL="0" distR="0" simplePos="0" relativeHeight="251662336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0" b="0"/>
          <wp:wrapNone/>
          <wp:docPr id="7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9767530" name="Imagem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540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8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1" style="width:1.1pt;height:11.4pt;margin-top:0.05pt;margin-left:457.1pt;mso-position-horizontal:right;mso-position-horizontal-relative:margin;mso-wrap-style:none;position:absolute;v-text-anchor:middle;z-index:251661312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EBF99F3"/>
    <w:multiLevelType w:val="hybridMultilevel"/>
    <w:tmpl w:val="000000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b w:val="0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6F798CF9"/>
    <w:multiLevelType w:val="hybridMultilevel"/>
    <w:tmpl w:val="00000000"/>
    <w:lvl w:ilvl="0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  <w:pPr>
      <w:widowControl/>
      <w:suppressAutoHyphens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character" w:styleId="PageNumber">
    <w:name w:val="page number"/>
    <w:basedOn w:val="DefaultParagraphFont"/>
    <w:qFormat/>
    <w:rsid w:val="00B2776D"/>
  </w:style>
  <w:style w:type="character" w:customStyle="1" w:styleId="Pr-formataoHTMLChar">
    <w:name w:val="Pré-formatação HTML Char"/>
    <w:link w:val="HTMLPreformatted"/>
    <w:uiPriority w:val="99"/>
    <w:qFormat/>
    <w:rsid w:val="00C31244"/>
    <w:rPr>
      <w:rFonts w:ascii="Courier New" w:hAnsi="Courier New" w:cs="Courier New"/>
    </w:rPr>
  </w:style>
  <w:style w:type="character" w:customStyle="1" w:styleId="LinkdaInternet">
    <w:name w:val="Link da Internet"/>
    <w:uiPriority w:val="99"/>
    <w:unhideWhenUsed/>
    <w:rsid w:val="00C31244"/>
    <w:rPr>
      <w:color w:val="0000FF"/>
      <w:u w:val="single"/>
    </w:rPr>
  </w:style>
  <w:style w:type="character" w:customStyle="1" w:styleId="TextodebaloChar">
    <w:name w:val="Texto de balão Char"/>
    <w:basedOn w:val="DefaultParagraphFont"/>
    <w:link w:val="BalloonText"/>
    <w:qFormat/>
    <w:rsid w:val="004C4512"/>
    <w:rPr>
      <w:rFonts w:ascii="Segoe UI" w:hAnsi="Segoe UI" w:cs="Segoe UI"/>
      <w:sz w:val="18"/>
      <w:szCs w:val="18"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B2776D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rsid w:val="00B2776D"/>
    <w:pPr>
      <w:tabs>
        <w:tab w:val="clear" w:pos="708"/>
        <w:tab w:val="center" w:pos="4419"/>
        <w:tab w:val="right" w:pos="8838"/>
      </w:tabs>
    </w:pPr>
  </w:style>
  <w:style w:type="paragraph" w:customStyle="1" w:styleId="Footer">
    <w:name w:val="Footer"/>
    <w:basedOn w:val="Normal"/>
    <w:rsid w:val="00B2776D"/>
    <w:pPr>
      <w:tabs>
        <w:tab w:val="clear" w:pos="708"/>
        <w:tab w:val="center" w:pos="4419"/>
        <w:tab w:val="right" w:pos="8838"/>
      </w:tabs>
    </w:pPr>
  </w:style>
  <w:style w:type="paragraph" w:styleId="HTMLPreformatted">
    <w:name w:val="HTML Preformatted"/>
    <w:basedOn w:val="Normal"/>
    <w:link w:val="Pr-formataoHTMLChar"/>
    <w:uiPriority w:val="99"/>
    <w:unhideWhenUsed/>
    <w:qFormat/>
    <w:rsid w:val="00C31244"/>
    <w:pPr>
      <w:tabs>
        <w:tab w:val="clear" w:pos="708"/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paragraph" w:styleId="ListBullet">
    <w:name w:val="List Bullet"/>
    <w:basedOn w:val="Normal"/>
    <w:qFormat/>
    <w:rsid w:val="00393D73"/>
    <w:pPr>
      <w:numPr>
        <w:ilvl w:val="0"/>
        <w:numId w:val="1"/>
      </w:numPr>
      <w:spacing w:before="0" w:after="0"/>
      <w:contextualSpacing/>
    </w:pPr>
  </w:style>
  <w:style w:type="paragraph" w:styleId="BalloonText">
    <w:name w:val="Balloon Text"/>
    <w:basedOn w:val="Normal"/>
    <w:link w:val="TextodebaloChar"/>
    <w:qFormat/>
    <w:rsid w:val="004C4512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610</TotalTime>
  <Pages>1</Pages>
  <Words>168</Words>
  <Characters>847</Characters>
  <Application>Microsoft Office Word</Application>
  <DocSecurity>0</DocSecurity>
  <Lines>0</Lines>
  <Paragraphs>18</Paragraphs>
  <ScaleCrop>false</ScaleCrop>
  <Company>Camara Municipal</Company>
  <LinksUpToDate>false</LinksUpToDate>
  <CharactersWithSpaces>1008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revision>57</cp:revision>
  <cp:lastPrinted>2020-08-14T14:27:00Z</cp:lastPrinted>
  <dcterms:created xsi:type="dcterms:W3CDTF">2019-01-03T11:39:00Z</dcterms:created>
  <dcterms:modified xsi:type="dcterms:W3CDTF">2022-05-27T11:58:12Z</dcterms:modified>
  <dc:language>pt-BR</dc:language>
</cp:coreProperties>
</file>