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DE" w:rsidRPr="00E472DE" w:rsidRDefault="00E472DE" w:rsidP="00E472DE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E472DE">
        <w:rPr>
          <w:rFonts w:ascii="Times New Roman" w:eastAsia="MS Mincho" w:hAnsi="Times New Roman" w:cs="Times New Roman"/>
          <w:b/>
          <w:sz w:val="24"/>
          <w:szCs w:val="24"/>
        </w:rPr>
        <w:t>MENSAGEM Nº 069/22</w:t>
      </w:r>
    </w:p>
    <w:p w:rsidR="00E472DE" w:rsidRPr="00E472DE" w:rsidRDefault="00E472DE" w:rsidP="00E472DE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472DE">
        <w:rPr>
          <w:rFonts w:ascii="Times New Roman" w:eastAsia="MS Mincho" w:hAnsi="Times New Roman" w:cs="Times New Roman"/>
          <w:sz w:val="24"/>
          <w:szCs w:val="24"/>
        </w:rPr>
        <w:t>[Proc. Adm. nº 0302/22]</w:t>
      </w:r>
    </w:p>
    <w:p w:rsidR="00E472DE" w:rsidRPr="00E472DE" w:rsidRDefault="00E472DE" w:rsidP="00E472D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472DE" w:rsidRPr="00E472DE" w:rsidRDefault="00E472DE" w:rsidP="00E472D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E472DE">
        <w:rPr>
          <w:rFonts w:ascii="Times New Roman" w:eastAsia="MS Mincho" w:hAnsi="Times New Roman" w:cs="Times New Roman"/>
          <w:bCs/>
          <w:sz w:val="24"/>
          <w:szCs w:val="24"/>
        </w:rPr>
        <w:t>Mogi Mirim, 27 de maio de 2 022.</w:t>
      </w:r>
    </w:p>
    <w:p w:rsidR="00E472DE" w:rsidRPr="00E472DE" w:rsidRDefault="00E472DE" w:rsidP="00E472DE">
      <w:pPr>
        <w:pStyle w:val="Commarcadores"/>
        <w:numPr>
          <w:ilvl w:val="0"/>
          <w:numId w:val="0"/>
        </w:numPr>
        <w:tabs>
          <w:tab w:val="left" w:pos="708"/>
        </w:tabs>
        <w:jc w:val="both"/>
        <w:rPr>
          <w:szCs w:val="24"/>
          <w:lang w:val="pt-BR"/>
        </w:rPr>
      </w:pPr>
    </w:p>
    <w:p w:rsidR="00E472DE" w:rsidRPr="00E472DE" w:rsidRDefault="00E472DE" w:rsidP="00E472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Excelentíssima Senhora</w:t>
      </w:r>
    </w:p>
    <w:p w:rsidR="00E472DE" w:rsidRPr="00E472DE" w:rsidRDefault="00E472DE" w:rsidP="00E472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Vereadora SONIA REGINA RODRIGUES</w:t>
      </w:r>
    </w:p>
    <w:p w:rsidR="00E472DE" w:rsidRPr="00E472DE" w:rsidRDefault="00E472DE" w:rsidP="00E472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da Câmara Municipal </w:t>
      </w:r>
    </w:p>
    <w:p w:rsidR="00E472DE" w:rsidRPr="00E472DE" w:rsidRDefault="00E472DE" w:rsidP="00E472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72DE" w:rsidRPr="00E472DE" w:rsidRDefault="00E472DE" w:rsidP="00E472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D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Senhora Presidente;</w:t>
      </w:r>
    </w:p>
    <w:p w:rsidR="00E472DE" w:rsidRPr="00E472DE" w:rsidRDefault="00E472DE" w:rsidP="00E472D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472DE" w:rsidRPr="00E472DE" w:rsidRDefault="00E472DE" w:rsidP="00E472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os meus cordiais cumprimentos, dirijo-me a Vossa Excelência e demais Edis para submeter à apreciação e aprovação dessa Edilidade o incluso Projeto de Lei que tem por escopo o remanejamento de glebas do Município, com objetivo de implantação de equipamento urbano comunitário, em especial de um novo edifício para a Escola Municipal de Ensino Básico </w:t>
      </w:r>
      <w:proofErr w:type="spellStart"/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Profª</w:t>
      </w:r>
      <w:proofErr w:type="spellEnd"/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Helena dos Santos Alves no Bairro do Garcez.</w:t>
      </w:r>
    </w:p>
    <w:p w:rsidR="00E472DE" w:rsidRPr="00E472DE" w:rsidRDefault="00E472DE" w:rsidP="00E472DE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472DE" w:rsidRPr="00E472DE" w:rsidRDefault="00E472DE" w:rsidP="00E472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Tal necessidade de remanejamento, com a desafetação e afetação de bens de uso comum de uma área verde e uma área institucional no loteamento Jardim Regina, decorre da distribuição das referidas área verde e área institucional, que no conjunto de três loteamentos: Jardim Regina, Jardim Jerônimo </w:t>
      </w:r>
      <w:proofErr w:type="spellStart"/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Romanello</w:t>
      </w:r>
      <w:proofErr w:type="spellEnd"/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Recanto Di Verona teve como resultado a localização de área verde no meio de três áreas institucionais, impossibilitando o aproveitamento racional para implantação de equipamento urbano comunitário.</w:t>
      </w:r>
    </w:p>
    <w:p w:rsidR="00E472DE" w:rsidRPr="00E472DE" w:rsidRDefault="00E472DE" w:rsidP="00E472DE">
      <w:pPr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472DE" w:rsidRPr="00E472DE" w:rsidRDefault="00E472DE" w:rsidP="00E472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projeto apresentado a área verde e a área institucional do loteamento Jardim Regina manterão as mesmas áreas em metros quadrados, alterando-se apenas as posições na quadra localizada entre as Ruas </w:t>
      </w:r>
      <w:proofErr w:type="spellStart"/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Juventino</w:t>
      </w:r>
      <w:proofErr w:type="spellEnd"/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Naressi</w:t>
      </w:r>
      <w:proofErr w:type="spellEnd"/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Anita Giuseppe Garibaldi e Durval </w:t>
      </w:r>
      <w:proofErr w:type="spellStart"/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Pacola</w:t>
      </w:r>
      <w:proofErr w:type="spellEnd"/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 </w:t>
      </w:r>
    </w:p>
    <w:p w:rsidR="00E472DE" w:rsidRPr="00E472DE" w:rsidRDefault="00E472DE" w:rsidP="00E472DE">
      <w:pPr>
        <w:ind w:firstLine="37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:rsidR="00E472DE" w:rsidRPr="00E472DE" w:rsidRDefault="00E472DE" w:rsidP="00E472DE">
      <w:pPr>
        <w:ind w:firstLine="37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DE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A presente propositura é justificável, frente ao interesse público e social de que se reveste, pois objetiva adequar área institucional para permitir implantação de equipamento urbano comunitário, em especial para a população escolar da região do Jardim Maria Beatriz, no setor sul da cidade.</w:t>
      </w:r>
    </w:p>
    <w:p w:rsidR="00E472DE" w:rsidRPr="00E472DE" w:rsidRDefault="00E472DE" w:rsidP="00E472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72DE" w:rsidRPr="00E472DE" w:rsidRDefault="00E472DE" w:rsidP="00E472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complemento ao aqui exposto, seguem outros documentos informativos sobre o que se propõe nesta matéria.</w:t>
      </w:r>
    </w:p>
    <w:p w:rsidR="00E472DE" w:rsidRPr="00E472DE" w:rsidRDefault="00E472DE" w:rsidP="00E472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72DE" w:rsidRPr="00E472DE" w:rsidRDefault="00E472DE" w:rsidP="00E472DE">
      <w:pPr>
        <w:pStyle w:val="NormalWeb"/>
        <w:spacing w:before="0" w:beforeAutospacing="0" w:after="0" w:afterAutospacing="0"/>
        <w:ind w:firstLine="3828"/>
        <w:jc w:val="both"/>
      </w:pPr>
      <w:r w:rsidRPr="00E472DE"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E472DE" w:rsidRPr="00E472DE" w:rsidRDefault="00E472DE" w:rsidP="00E472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72DE" w:rsidRPr="00E472DE" w:rsidRDefault="00E472DE" w:rsidP="00E472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Respeitosamente,</w:t>
      </w:r>
    </w:p>
    <w:p w:rsidR="00E472DE" w:rsidRPr="00E472DE" w:rsidRDefault="00E472DE" w:rsidP="00E472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D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472DE" w:rsidRPr="00E472DE" w:rsidRDefault="00E472DE" w:rsidP="00E472DE">
      <w:pPr>
        <w:ind w:right="-57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2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DR. PAULO DE OLIVEIRA E SILVA</w:t>
      </w:r>
    </w:p>
    <w:p w:rsidR="00BF2549" w:rsidRPr="00E472DE" w:rsidRDefault="00E472DE" w:rsidP="00E472DE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        </w:t>
      </w:r>
      <w:bookmarkStart w:id="0" w:name="_GoBack"/>
      <w:bookmarkEnd w:id="0"/>
      <w:r w:rsidRPr="00E472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Prefeito Municipal</w:t>
      </w:r>
    </w:p>
    <w:sectPr w:rsidR="00BF2549" w:rsidRPr="00E472D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5E6C3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4407C6"/>
    <w:rsid w:val="00A466F3"/>
    <w:rsid w:val="00A906D8"/>
    <w:rsid w:val="00AB5A74"/>
    <w:rsid w:val="00BF2549"/>
    <w:rsid w:val="00E472D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F546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E472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autoRedefine/>
    <w:semiHidden/>
    <w:unhideWhenUsed/>
    <w:rsid w:val="00E472DE"/>
    <w:pPr>
      <w:widowControl w:val="0"/>
      <w:numPr>
        <w:numId w:val="2"/>
      </w:numPr>
      <w:suppressAutoHyphens/>
    </w:pPr>
    <w:rPr>
      <w:rFonts w:ascii="Times New Roman" w:eastAsia="Times New Roman" w:hAnsi="Times New Roman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E472D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472D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2022-06-01T14:05:00Z</dcterms:modified>
</cp:coreProperties>
</file>