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rPr>
          <w:sz w:val="26"/>
          <w:szCs w:val="26"/>
        </w:rPr>
      </w:pPr>
      <w:bookmarkStart w:id="0" w:name="_GoBack"/>
      <w:bookmarkEnd w:id="0"/>
    </w:p>
    <w:p>
      <w:pPr>
        <w:rPr>
          <w:sz w:val="26"/>
          <w:szCs w:val="26"/>
        </w:rPr>
      </w:pPr>
    </w:p>
    <w:p>
      <w:pPr>
        <w:jc w:val="both"/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ind w:right="-330" w:firstLine="0"/>
        <w:jc w:val="both"/>
        <w:rPr>
          <w:rFonts w:ascii="Times New Roman" w:hAnsi="Times New Roman"/>
          <w:sz w:val="28"/>
          <w:szCs w:val="28"/>
        </w:rPr>
      </w:pPr>
      <w:r>
        <w:rPr>
          <w:b/>
          <w:sz w:val="28"/>
          <w:szCs w:val="28"/>
        </w:rPr>
        <w:t>EMENDA SUBSTITUTIVA Nº   AO PROJETO DE LEI Nº 96/2022</w:t>
      </w:r>
    </w:p>
    <w:p>
      <w:pPr>
        <w:rPr>
          <w:rFonts w:ascii="Times New Roman" w:hAnsi="Times New Roman"/>
          <w:sz w:val="28"/>
          <w:szCs w:val="28"/>
        </w:rPr>
      </w:pPr>
    </w:p>
    <w:p>
      <w:pPr>
        <w:rPr>
          <w:rFonts w:ascii="Times New Roman" w:hAnsi="Times New Roman"/>
          <w:sz w:val="28"/>
          <w:szCs w:val="28"/>
        </w:rPr>
      </w:pPr>
    </w:p>
    <w:p>
      <w:pPr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A ementa do projeto de Lei passa a vigor com a seguinte redação:</w:t>
      </w:r>
    </w:p>
    <w:p>
      <w:pPr>
        <w:jc w:val="both"/>
        <w:rPr>
          <w:rFonts w:ascii="Times New Roman" w:hAnsi="Times New Roman"/>
          <w:sz w:val="28"/>
          <w:szCs w:val="28"/>
        </w:rPr>
      </w:pPr>
    </w:p>
    <w:p>
      <w:pPr>
        <w:jc w:val="both"/>
        <w:rPr>
          <w:rFonts w:ascii="Times New Roman" w:hAnsi="Times New Roman"/>
          <w:b/>
          <w:sz w:val="28"/>
          <w:szCs w:val="28"/>
        </w:rPr>
      </w:pPr>
    </w:p>
    <w:p>
      <w:pPr>
        <w:jc w:val="both"/>
        <w:rPr>
          <w:rFonts w:ascii="Times New Roman" w:hAnsi="Times New Roman"/>
          <w:sz w:val="28"/>
          <w:szCs w:val="28"/>
        </w:rPr>
      </w:pPr>
      <w:r>
        <w:rPr>
          <w:b/>
          <w:caps w:val="0"/>
          <w:smallCaps w:val="0"/>
          <w:color w:val="333333"/>
          <w:spacing w:val="0"/>
          <w:sz w:val="28"/>
          <w:szCs w:val="28"/>
        </w:rPr>
        <w:t>“</w:t>
      </w:r>
      <w:r>
        <w:rPr>
          <w:b w:val="0"/>
          <w:i w:val="0"/>
          <w:caps w:val="0"/>
          <w:smallCaps w:val="0"/>
          <w:color w:val="333333"/>
          <w:spacing w:val="0"/>
          <w:sz w:val="28"/>
          <w:szCs w:val="28"/>
        </w:rPr>
        <w:t xml:space="preserve">Institui no Calendário Oficial de Eventos do Município de Mogi Mirim, o dia 9 de julho, como o </w:t>
      </w:r>
      <w:r>
        <w:rPr>
          <w:b/>
          <w:bCs/>
          <w:i w:val="0"/>
          <w:caps w:val="0"/>
          <w:smallCaps w:val="0"/>
          <w:color w:val="333333"/>
          <w:spacing w:val="0"/>
          <w:sz w:val="28"/>
          <w:szCs w:val="28"/>
        </w:rPr>
        <w:t>“Dia do Colecionador, Atirador e Caçador – o CAC”</w:t>
      </w:r>
      <w:r>
        <w:rPr>
          <w:b w:val="0"/>
          <w:i w:val="0"/>
          <w:caps w:val="0"/>
          <w:smallCaps w:val="0"/>
          <w:color w:val="333333"/>
          <w:spacing w:val="0"/>
          <w:sz w:val="28"/>
          <w:szCs w:val="28"/>
        </w:rPr>
        <w:t xml:space="preserve"> - e reconhece, </w:t>
      </w:r>
      <w:r>
        <w:rPr>
          <w:b/>
          <w:bCs/>
          <w:i w:val="0"/>
          <w:caps w:val="0"/>
          <w:smallCaps w:val="0"/>
          <w:color w:val="333333"/>
          <w:spacing w:val="0"/>
          <w:sz w:val="28"/>
          <w:szCs w:val="28"/>
        </w:rPr>
        <w:t xml:space="preserve">no âmbito do município mogimiriano, </w:t>
      </w:r>
      <w:r>
        <w:rPr>
          <w:b w:val="0"/>
          <w:i w:val="0"/>
          <w:caps w:val="0"/>
          <w:smallCaps w:val="0"/>
          <w:color w:val="333333"/>
          <w:spacing w:val="0"/>
          <w:sz w:val="28"/>
          <w:szCs w:val="28"/>
        </w:rPr>
        <w:t>o risco da atividade e a efetiva necessidade do porte de armas de fogo ao atirador desportivo integrante de entidade de desporto legalmente constituída nos termos do inciso IX do artigo 6º e artigo 10º da Lei Federal n. 10.826 de 2003”.</w:t>
      </w:r>
    </w:p>
    <w:p>
      <w:pPr>
        <w:rPr>
          <w:rFonts w:ascii="Times New Roman" w:hAnsi="Times New Roman"/>
          <w:sz w:val="28"/>
          <w:szCs w:val="28"/>
        </w:rPr>
      </w:pPr>
    </w:p>
    <w:p>
      <w:pPr>
        <w:rPr>
          <w:rFonts w:ascii="Times New Roman" w:hAnsi="Times New Roman"/>
          <w:sz w:val="28"/>
          <w:szCs w:val="28"/>
        </w:rPr>
      </w:pPr>
    </w:p>
    <w:p>
      <w:pPr>
        <w:rPr>
          <w:rFonts w:ascii="Times New Roman" w:hAnsi="Times New Roman"/>
          <w:sz w:val="28"/>
          <w:szCs w:val="28"/>
        </w:rPr>
      </w:pPr>
    </w:p>
    <w:p>
      <w:pPr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Sala das Sessões “Vereador Santo Róttoli”, em 08 de junho de 2022.</w:t>
      </w:r>
    </w:p>
    <w:p>
      <w:pPr>
        <w:rPr>
          <w:rFonts w:ascii="Times New Roman" w:hAnsi="Times New Roman"/>
          <w:sz w:val="28"/>
          <w:szCs w:val="28"/>
        </w:rPr>
      </w:pPr>
    </w:p>
    <w:p>
      <w:pPr>
        <w:rPr>
          <w:rFonts w:ascii="Times New Roman" w:hAnsi="Times New Roman"/>
          <w:sz w:val="28"/>
          <w:szCs w:val="28"/>
        </w:rPr>
      </w:pPr>
    </w:p>
    <w:p>
      <w:pPr>
        <w:rPr>
          <w:rFonts w:ascii="Times New Roman" w:hAnsi="Times New Roman"/>
          <w:sz w:val="28"/>
          <w:szCs w:val="28"/>
        </w:rPr>
      </w:pPr>
    </w:p>
    <w:p>
      <w:pPr>
        <w:jc w:val="center"/>
        <w:rPr>
          <w:rFonts w:ascii="Times New Roman" w:hAnsi="Times New Roman"/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JUSTIFICATIVA  </w:t>
      </w:r>
    </w:p>
    <w:p>
      <w:pPr>
        <w:jc w:val="center"/>
        <w:rPr>
          <w:rFonts w:ascii="Times New Roman" w:hAnsi="Times New Roman"/>
          <w:sz w:val="28"/>
          <w:szCs w:val="28"/>
        </w:rPr>
      </w:pPr>
    </w:p>
    <w:p>
      <w:pPr>
        <w:rPr>
          <w:rFonts w:ascii="Times New Roman" w:hAnsi="Times New Roman"/>
          <w:sz w:val="28"/>
          <w:szCs w:val="28"/>
        </w:rPr>
      </w:pPr>
    </w:p>
    <w:p>
      <w:pPr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A proposta de nova redação tem apenas o objetivo corrigir a descrição da nomenclatura </w:t>
      </w:r>
      <w:r>
        <w:rPr>
          <w:b/>
          <w:bCs/>
          <w:sz w:val="28"/>
          <w:szCs w:val="28"/>
        </w:rPr>
        <w:t>CAC</w:t>
      </w:r>
      <w:r>
        <w:rPr>
          <w:sz w:val="28"/>
          <w:szCs w:val="28"/>
        </w:rPr>
        <w:t xml:space="preserve">, que foi digitada erroneamente e, além disso, incluir as palavras </w:t>
      </w:r>
      <w:r>
        <w:rPr>
          <w:b/>
          <w:bCs/>
          <w:sz w:val="28"/>
          <w:szCs w:val="28"/>
        </w:rPr>
        <w:t>ÂMBITO DO MUNICÍPIO DO MOGIMIRIANO</w:t>
      </w:r>
      <w:r>
        <w:rPr>
          <w:sz w:val="28"/>
          <w:szCs w:val="28"/>
        </w:rPr>
        <w:t>, para que a redação fique clara acerca da vigência da presente Lei.</w:t>
      </w:r>
    </w:p>
    <w:p>
      <w:pPr>
        <w:jc w:val="both"/>
        <w:rPr>
          <w:rFonts w:ascii="Times New Roman" w:hAnsi="Times New Roman"/>
          <w:sz w:val="28"/>
          <w:szCs w:val="28"/>
        </w:rPr>
      </w:pPr>
    </w:p>
    <w:p>
      <w:pPr>
        <w:jc w:val="both"/>
        <w:rPr>
          <w:rFonts w:ascii="Times New Roman" w:hAnsi="Times New Roman"/>
          <w:sz w:val="28"/>
          <w:szCs w:val="28"/>
        </w:rPr>
      </w:pPr>
    </w:p>
    <w:p>
      <w:pPr>
        <w:jc w:val="both"/>
        <w:rPr>
          <w:rFonts w:ascii="Times New Roman" w:hAnsi="Times New Roman"/>
          <w:sz w:val="28"/>
          <w:szCs w:val="28"/>
        </w:rPr>
      </w:pPr>
    </w:p>
    <w:p>
      <w:pPr>
        <w:jc w:val="both"/>
        <w:rPr>
          <w:rFonts w:ascii="Times New Roman" w:hAnsi="Times New Roman"/>
          <w:sz w:val="28"/>
          <w:szCs w:val="28"/>
        </w:rPr>
      </w:pPr>
    </w:p>
    <w:p>
      <w:pPr>
        <w:jc w:val="both"/>
        <w:rPr>
          <w:rFonts w:ascii="Times New Roman" w:hAnsi="Times New Roman"/>
          <w:sz w:val="28"/>
          <w:szCs w:val="28"/>
        </w:rPr>
      </w:pPr>
    </w:p>
    <w:p>
      <w:pPr>
        <w:jc w:val="both"/>
        <w:rPr>
          <w:rFonts w:ascii="Times New Roman" w:hAnsi="Times New Roman"/>
          <w:sz w:val="28"/>
          <w:szCs w:val="28"/>
        </w:rPr>
      </w:pPr>
    </w:p>
    <w:p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JORNALISTA GERALDO VICENTE BERTANHA</w:t>
      </w:r>
    </w:p>
    <w:p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 DA CÂMARA MUNICIPAL</w:t>
      </w: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type w:val="nextPage"/>
      <w:pgSz w:w="11906" w:h="16838"/>
      <w:pgMar w:top="2268" w:right="1321" w:bottom="1134" w:left="1418" w:header="720" w:footer="720" w:gutter="0"/>
      <w:pgNumType w:fmt="decimal"/>
      <w:cols w:space="708"/>
      <w:formProt w:val="0"/>
      <w:textDirection w:val="lrTb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right="360" w:firstLine="0"/>
    </w:pPr>
    <w:r>
      <mc:AlternateContent>
        <mc:Choice Requires="wps">
          <w:drawing>
            <wp:anchor distT="0" distB="0" distL="0" distR="0" simplePos="0" relativeHeight="25165926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3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85090" distR="85090" simplePos="0" relativeHeight="251666432" behindDoc="1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5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7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92770335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1" style="width:108.5pt;height:126.2pt;margin-top:36.25pt;margin-left:49.05pt;mso-position-horizontal-relative:page;mso-position-vertical-relative:page;mso-wrap-style:none;position:absolute;v-text-anchor:middle;z-index:251661312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8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79052168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540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pt;height:11.4pt;margin-top:0.05pt;margin-left:457.1pt;mso-position-horizontal:right;mso-position-horizontal-relative:margin;mso-wrap-style:none;position:absolute;v-text-anchor:middle;z-index:251662336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85090" distR="85090" simplePos="0" relativeHeight="251667456" behindDoc="1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3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69714782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108.5pt;height:126.2pt;margin-top:36.25pt;margin-left:49.05pt;mso-position-horizontal-relative:page;mso-position-vertical-relative:page;mso-wrap-style:none;position:absolute;v-text-anchor:middle;z-index:25166336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4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72534379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basedOn w:val="DefaultParagraphFont"/>
    <w:link w:val="BalloonText"/>
    <w:qFormat/>
    <w:rsid w:val="00801D8E"/>
    <w:rPr>
      <w:rFonts w:ascii="Segoe UI" w:hAnsi="Segoe UI" w:cs="Segoe UI"/>
      <w:sz w:val="18"/>
      <w:szCs w:val="18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pPr>
      <w:tabs>
        <w:tab w:val="clear" w:pos="708"/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801D8E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Emenda 01 PL 65 19</Template>
  <TotalTime>1073</TotalTime>
  <Pages>1</Pages>
  <Words>220</Words>
  <Characters>1035</Characters>
  <Application>Microsoft Office Word</Application>
  <DocSecurity>0</DocSecurity>
  <Lines>0</Lines>
  <Paragraphs>17</Paragraphs>
  <ScaleCrop>false</ScaleCrop>
  <Company>Camara Municipal</Company>
  <LinksUpToDate>false</LinksUpToDate>
  <CharactersWithSpaces>1247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Gebe</dc:creator>
  <cp:revision>11</cp:revision>
  <cp:lastPrinted>2022-06-08T09:07:31Z</cp:lastPrinted>
  <dcterms:created xsi:type="dcterms:W3CDTF">2019-08-29T17:22:00Z</dcterms:created>
  <dcterms:modified xsi:type="dcterms:W3CDTF">2022-06-08T15:27:38Z</dcterms:modified>
  <dc:language>pt-BR</dc:language>
</cp:coreProperties>
</file>