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 xml:space="preserve">ASSUNTO: </w:t>
      </w:r>
      <w:r w:rsidRPr="00000000">
        <w:rPr>
          <w:rFonts w:ascii="Arial" w:eastAsia="Arial" w:hAnsi="Arial" w:cs="Arial"/>
          <w:sz w:val="24"/>
          <w:szCs w:val="24"/>
          <w:rtl w:val="0"/>
        </w:rPr>
        <w:t>Indica a elaboração de um Projeto de Lei para regulamentar a utilização de espaços públicos por comércios para acomodação de seus clientes.</w:t>
      </w:r>
    </w:p>
    <w:p w:rsidR="00000000" w:rsidRPr="00000000" w:rsidP="00000000" w14:paraId="0000000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DESPACHO</w:t>
      </w:r>
    </w:p>
    <w:p w:rsidR="00000000" w:rsidRPr="00000000" w:rsidP="00000000" w14:paraId="0000000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0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SALA DAS SESSÕES ____/____/_____</w:t>
      </w:r>
    </w:p>
    <w:p w:rsidR="00000000" w:rsidRPr="00000000" w:rsidP="00000000" w14:paraId="0000000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0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PRESIDENTE DA MESA</w:t>
      </w:r>
    </w:p>
    <w:p w:rsidR="00000000" w:rsidRPr="00000000" w:rsidP="00000000" w14:paraId="00000008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sz w:val="24"/>
          <w:szCs w:val="24"/>
          <w:rtl w:val="0"/>
        </w:rPr>
        <w:tab/>
      </w:r>
    </w:p>
    <w:p w:rsidR="00000000" w:rsidRPr="00000000" w:rsidP="00000000" w14:paraId="0000000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INDICAÇÃO Nº         DE 2022</w:t>
      </w:r>
    </w:p>
    <w:p w:rsidR="00000000" w:rsidRPr="00000000" w:rsidP="00000000" w14:paraId="0000000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0B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SENHORA PRESIDENTE,</w:t>
      </w:r>
    </w:p>
    <w:p w:rsidR="00000000" w:rsidRPr="00000000" w:rsidP="00000000" w14:paraId="0000000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SENHORES VEREADORES E VEREADORAS.</w:t>
      </w:r>
    </w:p>
    <w:p w:rsidR="00000000" w:rsidRPr="00000000" w:rsidP="00000000" w14:paraId="0000000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0E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sz w:val="24"/>
          <w:szCs w:val="24"/>
          <w:rtl w:val="0"/>
        </w:rPr>
        <w:t>Apresentamos à V.Exa., nos termos do Art. 160 do Regimento Interno, a presente Indicação a ser encaminhada ao Senhor Prefeito Municipal Paulo de Oliveira e Silva, juntamente com a Secretaria competente, para a elaboração de um Projeto de Lei com o objetivo de regulamentar a utilização de espaços públicos por parte dos comércios para acomodação de seus clientes.</w:t>
      </w:r>
    </w:p>
    <w:p w:rsidR="00000000" w:rsidRPr="00000000" w:rsidP="00000000" w14:paraId="0000000F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1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sz w:val="24"/>
          <w:szCs w:val="24"/>
          <w:rtl w:val="0"/>
        </w:rPr>
        <w:t>Referida solicitação se justifica considerando que atualmente, não existe regulamentação para o uso comercial de espaços públicos, o que gera insegurança aos comércios voltados para entretenimento que pleiteiam a utilização desses espaços para acomodação de seus clientes.</w:t>
      </w:r>
    </w:p>
    <w:p w:rsidR="00000000" w:rsidRPr="00000000" w:rsidP="00000000" w14:paraId="00000011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12">
      <w:pPr>
        <w:spacing w:line="360" w:lineRule="auto"/>
        <w:jc w:val="center"/>
      </w:pPr>
      <w:bookmarkStart w:id="0" w:name="_gjdgxs" w:colFirst="0" w:colLast="0"/>
      <w:bookmarkEnd w:id="0"/>
      <w:r w:rsidRPr="00000000">
        <w:rPr>
          <w:rFonts w:ascii="Arial" w:eastAsia="Arial" w:hAnsi="Arial" w:cs="Arial"/>
          <w:b/>
          <w:sz w:val="24"/>
          <w:szCs w:val="24"/>
          <w:rtl w:val="0"/>
        </w:rPr>
        <w:t xml:space="preserve"> Sala das Sessões “Vereador Santo Rótolli”, em 09 de junho de 2022.</w:t>
      </w:r>
    </w:p>
    <w:p w:rsidR="00000000" w:rsidRPr="00000000" w:rsidP="00000000" w14:paraId="0000001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14">
      <w:pPr>
        <w:spacing w:line="360" w:lineRule="auto"/>
        <w:ind w:left="0" w:firstLine="0"/>
        <w:jc w:val="left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15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João Victor Gasparini                                      Mara Choquetta</w:t>
      </w:r>
    </w:p>
    <w:p w:rsidR="00000000" w:rsidRPr="00000000" w:rsidP="00000000" w14:paraId="00000016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 xml:space="preserve">     Vereador                                                       Vereadora</w:t>
      </w:r>
    </w:p>
    <w:sectPr>
      <w:headerReference w:type="even" r:id="rId4"/>
      <w:headerReference w:type="default" r:id="rId5"/>
      <w:footerReference w:type="default" r:id="rId6"/>
      <w:headerReference w:type="first" r:id="rId7"/>
      <w:pgSz w:w="11906" w:h="16838" w:orient="portrait"/>
      <w:pgMar w:top="2268" w:right="1321" w:bottom="1257" w:left="1418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default"/>
  </w:font>
  <w:font w:name="Georgia">
    <w:charset w:val="00"/>
    <w:family w:val="auto"/>
    <w:pitch w:val="default"/>
  </w:font>
  <w:font w:name="Arial">
    <w:charset w:val="00"/>
    <w:family w:val="auto"/>
    <w:pitch w:val="default"/>
  </w:font>
  <w:font w:name="Bookman Old Styl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5">
    <w:pPr>
      <w:tabs>
        <w:tab w:val="center" w:pos="4419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18"/>
        <w:szCs w:val="18"/>
      </w:rPr>
    </w:pPr>
    <w:r w:rsidRPr="00000000">
      <w:rPr>
        <w:rFonts w:ascii="Bookman Old Style" w:eastAsia="Bookman Old Style" w:hAnsi="Bookman Old Style" w:cs="Bookman Old Style"/>
        <w:b/>
        <w:color w:val="000000"/>
        <w:sz w:val="18"/>
        <w:szCs w:val="18"/>
        <w:rtl w:val="0"/>
      </w:rPr>
      <w:t>Plenário: Rua Dr. José Alves, 129 – Centro – Mogi Mirim/SP</w:t>
    </w:r>
  </w:p>
  <w:p w:rsidR="00000000" w:rsidRPr="00000000" w:rsidP="00000000" w14:paraId="00000026">
    <w:pPr>
      <w:tabs>
        <w:tab w:val="center" w:pos="4419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18"/>
        <w:szCs w:val="18"/>
      </w:rPr>
    </w:pPr>
    <w:r w:rsidRPr="00000000">
      <w:rPr>
        <w:rFonts w:ascii="Bookman Old Style" w:eastAsia="Bookman Old Style" w:hAnsi="Bookman Old Style" w:cs="Bookman Old Style"/>
        <w:b/>
        <w:color w:val="000000"/>
        <w:sz w:val="18"/>
        <w:szCs w:val="18"/>
        <w:rtl w:val="0"/>
      </w:rPr>
      <w:t>Administrativo: Praça São José, 226 - Centro - Fone: 19 3814.1200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D">
    <w:pPr>
      <w:tabs>
        <w:tab w:val="center" w:pos="4419"/>
        <w:tab w:val="right" w:pos="8838"/>
      </w:tabs>
      <w:jc w:val="right"/>
      <w:rPr>
        <w:color w:val="000000"/>
      </w:rPr>
    </w:pPr>
    <w:r w:rsidRPr="00000000">
      <w:rPr>
        <w:color w:val="000000"/>
      </w:rPr>
      <w:fldChar w:fldCharType="begin"/>
    </w:r>
    <w:r w:rsidRPr="00000000">
      <w:rPr>
        <w:color w:val="000000"/>
      </w:rPr>
      <w:instrText>PAGE</w:instrText>
    </w:r>
    <w:r w:rsidRPr="00000000">
      <w:rPr>
        <w:color w:val="000000"/>
      </w:rPr>
      <w:fldChar w:fldCharType="separate"/>
    </w:r>
    <w:r w:rsidRPr="00000000">
      <w:rPr>
        <w:color w:val="000000"/>
      </w:rPr>
      <w:fldChar w:fldCharType="end"/>
    </w:r>
  </w:p>
  <w:p w:rsidR="00000000" w:rsidRPr="00000000" w:rsidP="00000000" w14:paraId="0000001E">
    <w:pPr>
      <w:tabs>
        <w:tab w:val="center" w:pos="4419"/>
        <w:tab w:val="right" w:pos="8838"/>
      </w:tabs>
      <w:ind w:right="360"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7">
    <w:pPr>
      <w:tabs>
        <w:tab w:val="center" w:pos="4419"/>
        <w:tab w:val="right" w:pos="8838"/>
      </w:tabs>
      <w:jc w:val="right"/>
      <w:rPr>
        <w:color w:val="000000"/>
      </w:rPr>
    </w:pPr>
    <w:r w:rsidRPr="00000000"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-738504</wp:posOffset>
          </wp:positionH>
          <wp:positionV relativeFrom="paragraph">
            <wp:posOffset>95250</wp:posOffset>
          </wp:positionV>
          <wp:extent cx="1371600" cy="866775"/>
          <wp:effectExtent l="0" t="0" r="0" b="0"/>
          <wp:wrapSquare wrapText="bothSides"/>
          <wp:docPr id="1" name="image1.png" descr="bandeira-cores-novas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523331" name="image1.png" descr="bandeira-cores-novas-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18">
    <w:pPr>
      <w:ind w:right="360" w:firstLine="0"/>
    </w:pPr>
    <w:r w:rsidRPr="00000000">
      <w:rPr>
        <w:rtl w:val="0"/>
      </w:rPr>
      <w:t xml:space="preserve">       </w:t>
    </w:r>
  </w:p>
  <w:p w:rsidR="00000000" w:rsidRPr="00000000" w:rsidP="00000000" w14:paraId="00000019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34"/>
        <w:szCs w:val="3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34"/>
        <w:szCs w:val="34"/>
        <w:rtl w:val="0"/>
      </w:rPr>
      <w:t xml:space="preserve">           CÂMARA MUNICIPAL DE MOGI MIRIM</w:t>
    </w:r>
  </w:p>
  <w:p w:rsidR="00000000" w:rsidRPr="00000000" w:rsidP="00000000" w14:paraId="0000001A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                  Estado de São Paulo</w:t>
    </w:r>
  </w:p>
  <w:p w:rsidR="00000000" w:rsidRPr="00000000" w:rsidP="00000000" w14:paraId="0000001B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color w:val="000000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</w:t>
    </w:r>
  </w:p>
  <w:p w:rsidR="00000000" w:rsidRPr="00000000" w:rsidP="00000000" w14:paraId="0000001C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F">
    <w:pPr>
      <w:tabs>
        <w:tab w:val="center" w:pos="4419"/>
        <w:tab w:val="right" w:pos="8838"/>
      </w:tabs>
      <w:jc w:val="right"/>
      <w:rPr>
        <w:color w:val="000000"/>
      </w:rPr>
    </w:pPr>
    <w:r w:rsidRPr="00000000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-738504</wp:posOffset>
          </wp:positionH>
          <wp:positionV relativeFrom="paragraph">
            <wp:posOffset>95250</wp:posOffset>
          </wp:positionV>
          <wp:extent cx="1371600" cy="866775"/>
          <wp:effectExtent l="0" t="0" r="0" b="0"/>
          <wp:wrapSquare wrapText="bothSides"/>
          <wp:docPr id="2" name="image1.png" descr="bandeira-cores-novas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44896" name="image1.png" descr="bandeira-cores-novas-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0">
    <w:pPr>
      <w:ind w:right="360" w:firstLine="0"/>
    </w:pPr>
    <w:r w:rsidRPr="00000000">
      <w:rPr>
        <w:rtl w:val="0"/>
      </w:rPr>
      <w:t xml:space="preserve">       </w:t>
    </w:r>
  </w:p>
  <w:p w:rsidR="00000000" w:rsidRPr="00000000" w:rsidP="00000000" w14:paraId="00000021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34"/>
        <w:szCs w:val="3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34"/>
        <w:szCs w:val="34"/>
        <w:rtl w:val="0"/>
      </w:rPr>
      <w:t xml:space="preserve">           CÂMARA MUNICIPAL DE MOGI MIRIM</w:t>
    </w:r>
  </w:p>
  <w:p w:rsidR="00000000" w:rsidRPr="00000000" w:rsidP="00000000" w14:paraId="00000022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                  Estado de São Paulo</w:t>
    </w:r>
  </w:p>
  <w:p w:rsidR="00000000" w:rsidRPr="00000000" w:rsidP="00000000" w14:paraId="00000023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color w:val="000000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Gabinete do Vereador João Victor Gasparini</w:t>
    </w:r>
  </w:p>
  <w:p w:rsidR="00000000" w:rsidRPr="00000000" w:rsidP="00000000" w14:paraId="00000024">
    <w:pPr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48"/>
      <w:szCs w:val="48"/>
      <w:u w:val="none"/>
      <w:shd w:val="clear" w:color="auto" w:fill="auto"/>
      <w:vertAlign w:val="baseline"/>
    </w:rPr>
  </w:style>
  <w:style w:type="paragraph" w:styleId="Heading2">
    <w:name w:val="heading 2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360" w:after="80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Heading3">
    <w:name w:val="heading 3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80" w:after="80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Heading4">
    <w:name w:val="heading 4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40" w:after="40" w:line="240" w:lineRule="auto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Heading5">
    <w:name w:val="heading 5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20" w:after="40" w:line="240" w:lineRule="auto"/>
      <w:ind w:left="0" w:right="0" w:firstLine="0"/>
      <w:jc w:val="left"/>
      <w:outlineLvl w:val="4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Heading6">
    <w:name w:val="heading 6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00" w:after="40" w:line="240" w:lineRule="auto"/>
      <w:ind w:left="0" w:right="0" w:firstLine="0"/>
      <w:jc w:val="left"/>
      <w:outlineLvl w:val="5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