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 xml:space="preserve">OLIVEIRA E SILVA, PARA QUE O DEPARTAMENTO COMPETENTE, REALIZE  MANUTENÇÃO NO </w:t>
      </w:r>
      <w:r>
        <w:rPr>
          <w:rFonts w:ascii="Arial" w:hAnsi="Arial" w:cs="Arial"/>
          <w:b/>
          <w:sz w:val="24"/>
          <w:szCs w:val="24"/>
        </w:rPr>
        <w:t>BUEIRO LOCALIZADO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NA</w:t>
      </w:r>
      <w:r>
        <w:rPr>
          <w:rFonts w:ascii="Arial" w:hAnsi="Arial" w:cs="Arial"/>
          <w:b/>
          <w:sz w:val="24"/>
          <w:szCs w:val="24"/>
        </w:rPr>
        <w:t xml:space="preserve">  AVENIDA VALTER DE PIERI, EM FRENTE AO NÚMERO 574, NO PARQUE DO ESTADO II.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manutenção </w:t>
      </w:r>
      <w:r>
        <w:rPr>
          <w:rFonts w:ascii="Arial" w:hAnsi="Arial" w:cs="Arial"/>
          <w:sz w:val="24"/>
        </w:rPr>
        <w:t xml:space="preserve">no </w:t>
      </w:r>
      <w:r>
        <w:rPr>
          <w:rFonts w:ascii="Arial" w:hAnsi="Arial" w:cs="Arial"/>
          <w:b w:val="0"/>
          <w:bCs w:val="0"/>
          <w:sz w:val="24"/>
          <w:szCs w:val="24"/>
        </w:rPr>
        <w:t>bueiro localizado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>na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 Avenida Valter de Pieri, em frente ao número 574, no Parque do Estado II</w:t>
      </w:r>
      <w:r>
        <w:rPr>
          <w:rFonts w:ascii="Arial" w:hAnsi="Arial" w:cs="Arial"/>
          <w:b w:val="0"/>
          <w:bCs w:val="0"/>
          <w:sz w:val="24"/>
        </w:rPr>
        <w:t>.</w:t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posOffset>-49530</wp:posOffset>
            </wp:positionH>
            <wp:positionV relativeFrom="paragraph">
              <wp:posOffset>12700</wp:posOffset>
            </wp:positionV>
            <wp:extent cx="5921375" cy="3692525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227461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375" cy="369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SALA DAS SESSÕES “VEREADOR SANTO RÓTOLLI”, aos </w:t>
      </w:r>
      <w:r>
        <w:rPr>
          <w:rFonts w:ascii="Arial" w:hAnsi="Arial" w:cs="Arial"/>
          <w:sz w:val="22"/>
        </w:rPr>
        <w:t>15</w:t>
      </w:r>
      <w:r>
        <w:rPr>
          <w:rFonts w:ascii="Arial" w:hAnsi="Arial" w:cs="Arial"/>
          <w:sz w:val="22"/>
        </w:rPr>
        <w:t xml:space="preserve"> de </w:t>
      </w:r>
      <w:r>
        <w:rPr>
          <w:rFonts w:ascii="Arial" w:hAnsi="Arial" w:cs="Arial"/>
          <w:sz w:val="22"/>
        </w:rPr>
        <w:t>junho</w:t>
      </w:r>
      <w:r>
        <w:rPr>
          <w:rFonts w:ascii="Arial" w:hAnsi="Arial" w:cs="Arial"/>
          <w:sz w:val="22"/>
        </w:rPr>
        <w:t xml:space="preserve">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99909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14528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144</Words>
  <Characters>720</Characters>
  <Application>Microsoft Office Word</Application>
  <DocSecurity>0</DocSecurity>
  <Lines>0</Lines>
  <Paragraphs>16</Paragraphs>
  <ScaleCrop>false</ScaleCrop>
  <Company>Camara Municipal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158</cp:revision>
  <cp:lastPrinted>2022-05-20T13:47:35Z</cp:lastPrinted>
  <dcterms:created xsi:type="dcterms:W3CDTF">2021-11-05T12:36:00Z</dcterms:created>
  <dcterms:modified xsi:type="dcterms:W3CDTF">2022-06-15T15:06:10Z</dcterms:modified>
  <dc:language>pt-BR</dc:language>
</cp:coreProperties>
</file>