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MANUTENÇÃO NO </w:t>
      </w:r>
      <w:r>
        <w:rPr>
          <w:rFonts w:ascii="Arial" w:hAnsi="Arial" w:cs="Arial"/>
          <w:b/>
          <w:sz w:val="24"/>
          <w:szCs w:val="24"/>
        </w:rPr>
        <w:t>MEIO FIO DA RUA YANOMAMI NO MOGI MIRIM II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manutenção no </w:t>
      </w:r>
      <w:r>
        <w:rPr>
          <w:rFonts w:ascii="Arial" w:hAnsi="Arial" w:cs="Arial"/>
          <w:b w:val="0"/>
          <w:bCs w:val="0"/>
          <w:sz w:val="24"/>
          <w:szCs w:val="24"/>
        </w:rPr>
        <w:t>meio fio da Rua Yanomami no Mogi Mirim II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-257810</wp:posOffset>
            </wp:positionH>
            <wp:positionV relativeFrom="paragraph">
              <wp:posOffset>95885</wp:posOffset>
            </wp:positionV>
            <wp:extent cx="6336030" cy="356362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75040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]</w:t>
      </w: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]</w:t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 xml:space="preserve"> de junho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418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6583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130</Words>
  <Characters>634</Characters>
  <Application>Microsoft Office Word</Application>
  <DocSecurity>0</DocSecurity>
  <Lines>0</Lines>
  <Paragraphs>18</Paragraphs>
  <ScaleCrop>false</ScaleCrop>
  <Company>Camara Municipal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160</cp:revision>
  <cp:lastPrinted>2022-05-20T13:47:35Z</cp:lastPrinted>
  <dcterms:created xsi:type="dcterms:W3CDTF">2021-11-05T12:36:00Z</dcterms:created>
  <dcterms:modified xsi:type="dcterms:W3CDTF">2022-06-24T10:51:20Z</dcterms:modified>
  <dc:language>pt-BR</dc:language>
</cp:coreProperties>
</file>