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55" w:rsidRDefault="00DE5077" w:rsidP="00DC5A55">
      <w:pPr>
        <w:rPr>
          <w:b/>
          <w:sz w:val="24"/>
          <w:szCs w:val="24"/>
        </w:rPr>
      </w:pPr>
      <w:r>
        <w:rPr>
          <w:sz w:val="26"/>
          <w:szCs w:val="26"/>
        </w:rPr>
        <w:t xml:space="preserve">                                         </w:t>
      </w:r>
      <w:r w:rsidR="00A13C1F">
        <w:rPr>
          <w:b/>
          <w:sz w:val="24"/>
          <w:szCs w:val="24"/>
        </w:rPr>
        <w:t xml:space="preserve">LEI Nº 6.473 – DE </w:t>
      </w:r>
      <w:bookmarkStart w:id="0" w:name="_GoBack"/>
      <w:bookmarkEnd w:id="0"/>
      <w:r w:rsidR="00A13C1F">
        <w:rPr>
          <w:b/>
          <w:sz w:val="24"/>
          <w:szCs w:val="24"/>
        </w:rPr>
        <w:t>14</w:t>
      </w:r>
      <w:r w:rsidRPr="002F263B">
        <w:rPr>
          <w:b/>
          <w:sz w:val="24"/>
          <w:szCs w:val="24"/>
        </w:rPr>
        <w:t xml:space="preserve"> DE JULHO DE 2022</w:t>
      </w:r>
    </w:p>
    <w:p w:rsidR="002F263B" w:rsidRPr="002F263B" w:rsidRDefault="002F263B" w:rsidP="00DC5A55">
      <w:pPr>
        <w:rPr>
          <w:b/>
          <w:sz w:val="24"/>
          <w:szCs w:val="24"/>
        </w:rPr>
      </w:pPr>
    </w:p>
    <w:p w:rsidR="00DE5077" w:rsidRPr="002F263B" w:rsidRDefault="00DE5077" w:rsidP="00DC5A55">
      <w:pPr>
        <w:rPr>
          <w:b/>
          <w:sz w:val="24"/>
          <w:szCs w:val="24"/>
        </w:rPr>
      </w:pPr>
    </w:p>
    <w:p w:rsidR="00DE5077" w:rsidRPr="002F263B" w:rsidRDefault="00DE5077" w:rsidP="00DE5077">
      <w:pPr>
        <w:ind w:left="1560" w:hanging="142"/>
        <w:jc w:val="both"/>
        <w:rPr>
          <w:b/>
          <w:sz w:val="24"/>
          <w:szCs w:val="24"/>
        </w:rPr>
      </w:pPr>
      <w:r w:rsidRPr="002F263B">
        <w:rPr>
          <w:b/>
          <w:sz w:val="24"/>
          <w:szCs w:val="24"/>
        </w:rPr>
        <w:t xml:space="preserve"> ACRESCENTA </w:t>
      </w:r>
      <w:proofErr w:type="gramStart"/>
      <w:r w:rsidRPr="002F263B">
        <w:rPr>
          <w:b/>
          <w:sz w:val="24"/>
          <w:szCs w:val="24"/>
        </w:rPr>
        <w:t>DISPOSITIVOS À LEI MUNICIPAL Nº</w:t>
      </w:r>
      <w:proofErr w:type="gramEnd"/>
      <w:r w:rsidRPr="002F263B">
        <w:rPr>
          <w:b/>
          <w:sz w:val="24"/>
          <w:szCs w:val="24"/>
        </w:rPr>
        <w:t xml:space="preserve"> 6.451, DE 25 DE MAIO DE 20</w:t>
      </w:r>
      <w:r w:rsidR="00F51034">
        <w:rPr>
          <w:b/>
          <w:sz w:val="24"/>
          <w:szCs w:val="24"/>
        </w:rPr>
        <w:t>22, E</w:t>
      </w:r>
      <w:r w:rsidRPr="002F263B">
        <w:rPr>
          <w:b/>
          <w:sz w:val="24"/>
          <w:szCs w:val="24"/>
        </w:rPr>
        <w:t xml:space="preserve"> DÁ OUTRAS PROVIDÊNCIAS.</w:t>
      </w:r>
    </w:p>
    <w:p w:rsidR="00DE5077" w:rsidRPr="002F263B" w:rsidRDefault="00DE5077" w:rsidP="00DE5077">
      <w:pPr>
        <w:ind w:left="3544" w:hanging="142"/>
        <w:jc w:val="both"/>
        <w:rPr>
          <w:b/>
          <w:sz w:val="24"/>
          <w:szCs w:val="24"/>
        </w:rPr>
      </w:pPr>
    </w:p>
    <w:p w:rsidR="00DE5077" w:rsidRPr="002F263B" w:rsidRDefault="00DE5077" w:rsidP="00DE5077">
      <w:pPr>
        <w:ind w:left="3544" w:hanging="142"/>
        <w:jc w:val="both"/>
        <w:rPr>
          <w:b/>
          <w:sz w:val="24"/>
          <w:szCs w:val="24"/>
        </w:rPr>
      </w:pPr>
    </w:p>
    <w:p w:rsidR="00DE5077" w:rsidRPr="002F263B" w:rsidRDefault="00DE5077" w:rsidP="00DE5077">
      <w:pPr>
        <w:ind w:hanging="142"/>
        <w:jc w:val="both"/>
        <w:rPr>
          <w:sz w:val="24"/>
          <w:szCs w:val="24"/>
        </w:rPr>
      </w:pPr>
      <w:r w:rsidRPr="002F263B">
        <w:rPr>
          <w:b/>
          <w:sz w:val="24"/>
          <w:szCs w:val="24"/>
        </w:rPr>
        <w:t xml:space="preserve">                          SÔNIA REGINA RODRIGUES MÓDENA, </w:t>
      </w:r>
      <w:r w:rsidRPr="002F263B">
        <w:rPr>
          <w:sz w:val="24"/>
          <w:szCs w:val="24"/>
        </w:rPr>
        <w:t>Presidente da Câmara Municipal de Mogi Mirim, Estado de São Paulo etc., no uso das atribuições que l</w:t>
      </w:r>
      <w:r w:rsidR="00A156FA" w:rsidRPr="002F263B">
        <w:rPr>
          <w:sz w:val="24"/>
          <w:szCs w:val="24"/>
        </w:rPr>
        <w:t>he são conferidas pelo Artigo 193 e Inciso II do Artigo 194</w:t>
      </w:r>
      <w:r w:rsidRPr="002F263B">
        <w:rPr>
          <w:sz w:val="24"/>
          <w:szCs w:val="24"/>
        </w:rPr>
        <w:t xml:space="preserve">, da Resolução nº 276, de </w:t>
      </w:r>
      <w:proofErr w:type="gramStart"/>
      <w:r w:rsidRPr="002F263B">
        <w:rPr>
          <w:sz w:val="24"/>
          <w:szCs w:val="24"/>
        </w:rPr>
        <w:t>9</w:t>
      </w:r>
      <w:proofErr w:type="gramEnd"/>
      <w:r w:rsidRPr="002F263B">
        <w:rPr>
          <w:sz w:val="24"/>
          <w:szCs w:val="24"/>
        </w:rPr>
        <w:t xml:space="preserve"> de novembro de 2010 (Regimento Interno vigente).</w:t>
      </w:r>
    </w:p>
    <w:p w:rsidR="00DE5077" w:rsidRPr="002F263B" w:rsidRDefault="00DE5077" w:rsidP="00DE5077">
      <w:pPr>
        <w:rPr>
          <w:sz w:val="24"/>
          <w:szCs w:val="24"/>
        </w:rPr>
      </w:pPr>
    </w:p>
    <w:p w:rsidR="00DE5077" w:rsidRPr="002F263B" w:rsidRDefault="00DE5077" w:rsidP="00DE5077">
      <w:pPr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                     </w:t>
      </w:r>
      <w:r w:rsidRPr="002F263B">
        <w:rPr>
          <w:b/>
          <w:sz w:val="24"/>
          <w:szCs w:val="24"/>
        </w:rPr>
        <w:t>FAÇO SABER</w:t>
      </w:r>
      <w:r w:rsidRPr="002F263B">
        <w:rPr>
          <w:sz w:val="24"/>
          <w:szCs w:val="24"/>
        </w:rPr>
        <w:t xml:space="preserve"> que a Câmara Municipal </w:t>
      </w:r>
      <w:r w:rsidR="00A156FA" w:rsidRPr="002F263B">
        <w:rPr>
          <w:sz w:val="24"/>
          <w:szCs w:val="24"/>
        </w:rPr>
        <w:t>REJEITOU O VETO PARCIAL do Executivo, aposto ao Projeto de Lei nº 99, de 2022 e, ela promulga o seguinte dispositivo da Lei nº 6.473, de 23 de junho de 2022:</w:t>
      </w:r>
    </w:p>
    <w:p w:rsidR="00DE5077" w:rsidRDefault="00DE5077" w:rsidP="00DE5077">
      <w:pPr>
        <w:ind w:left="3544" w:hanging="3544"/>
        <w:jc w:val="both"/>
        <w:rPr>
          <w:b/>
          <w:sz w:val="24"/>
          <w:szCs w:val="24"/>
        </w:rPr>
      </w:pPr>
    </w:p>
    <w:p w:rsidR="002F263B" w:rsidRPr="002F263B" w:rsidRDefault="002F263B" w:rsidP="00DE5077">
      <w:pPr>
        <w:ind w:left="3544" w:hanging="3544"/>
        <w:jc w:val="both"/>
        <w:rPr>
          <w:b/>
          <w:sz w:val="24"/>
          <w:szCs w:val="24"/>
        </w:rPr>
      </w:pPr>
    </w:p>
    <w:p w:rsidR="00DE5077" w:rsidRPr="002F263B" w:rsidRDefault="00A156FA" w:rsidP="00A156FA">
      <w:pPr>
        <w:ind w:left="3544" w:hanging="3544"/>
        <w:jc w:val="both"/>
        <w:rPr>
          <w:sz w:val="24"/>
          <w:szCs w:val="24"/>
        </w:rPr>
      </w:pPr>
      <w:r w:rsidRPr="002F263B">
        <w:rPr>
          <w:b/>
          <w:sz w:val="24"/>
          <w:szCs w:val="24"/>
        </w:rPr>
        <w:t xml:space="preserve">            </w:t>
      </w:r>
      <w:r w:rsidR="00DE5077" w:rsidRPr="002F263B">
        <w:rPr>
          <w:b/>
          <w:sz w:val="24"/>
          <w:szCs w:val="24"/>
        </w:rPr>
        <w:t xml:space="preserve">        </w:t>
      </w:r>
      <w:proofErr w:type="gramStart"/>
      <w:r w:rsidR="002F263B" w:rsidRPr="002F263B">
        <w:rPr>
          <w:b/>
          <w:sz w:val="24"/>
          <w:szCs w:val="24"/>
        </w:rPr>
        <w:t>“</w:t>
      </w:r>
      <w:r w:rsidR="00DE5077" w:rsidRPr="002F263B">
        <w:rPr>
          <w:sz w:val="24"/>
          <w:szCs w:val="24"/>
        </w:rPr>
        <w:t xml:space="preserve"> </w:t>
      </w:r>
      <w:proofErr w:type="gramEnd"/>
      <w:r w:rsidR="00DE5077" w:rsidRPr="002F263B">
        <w:rPr>
          <w:sz w:val="24"/>
          <w:szCs w:val="24"/>
        </w:rPr>
        <w:t xml:space="preserve">Art. 1°  </w:t>
      </w:r>
      <w:r w:rsidRPr="002F263B">
        <w:rPr>
          <w:sz w:val="24"/>
          <w:szCs w:val="24"/>
        </w:rPr>
        <w:t>........................</w:t>
      </w:r>
    </w:p>
    <w:p w:rsidR="00DE5077" w:rsidRPr="002F263B" w:rsidRDefault="00DE5077" w:rsidP="00A156FA">
      <w:pPr>
        <w:ind w:left="3544" w:hanging="3544"/>
        <w:jc w:val="both"/>
        <w:rPr>
          <w:sz w:val="24"/>
          <w:szCs w:val="24"/>
        </w:rPr>
      </w:pPr>
    </w:p>
    <w:p w:rsidR="00DE5077" w:rsidRPr="002F263B" w:rsidRDefault="00A156FA" w:rsidP="00A156FA">
      <w:pPr>
        <w:ind w:left="3544" w:hanging="3544"/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                     </w:t>
      </w:r>
      <w:r w:rsidR="00DE5077" w:rsidRPr="002F263B">
        <w:rPr>
          <w:sz w:val="24"/>
          <w:szCs w:val="24"/>
        </w:rPr>
        <w:t>“Art. 1º-A</w:t>
      </w:r>
      <w:proofErr w:type="gramStart"/>
      <w:r w:rsidR="00DE5077" w:rsidRPr="002F263B">
        <w:rPr>
          <w:sz w:val="24"/>
          <w:szCs w:val="24"/>
        </w:rPr>
        <w:t xml:space="preserve">. </w:t>
      </w:r>
      <w:r w:rsidRPr="002F263B">
        <w:rPr>
          <w:sz w:val="24"/>
          <w:szCs w:val="24"/>
        </w:rPr>
        <w:t>...</w:t>
      </w:r>
      <w:proofErr w:type="gramEnd"/>
      <w:r w:rsidRPr="002F263B">
        <w:rPr>
          <w:sz w:val="24"/>
          <w:szCs w:val="24"/>
        </w:rPr>
        <w:t>...............</w:t>
      </w:r>
    </w:p>
    <w:p w:rsidR="00DE5077" w:rsidRPr="002F263B" w:rsidRDefault="00DE5077" w:rsidP="00DE5077">
      <w:pPr>
        <w:ind w:left="3544" w:hanging="3544"/>
        <w:jc w:val="both"/>
        <w:rPr>
          <w:sz w:val="24"/>
          <w:szCs w:val="24"/>
        </w:rPr>
      </w:pPr>
    </w:p>
    <w:p w:rsidR="00DE5077" w:rsidRPr="002F263B" w:rsidRDefault="00A156FA" w:rsidP="00A156FA">
      <w:pPr>
        <w:ind w:left="1418" w:hanging="1418"/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                       </w:t>
      </w:r>
      <w:r w:rsidR="00DE5077" w:rsidRPr="002F263B">
        <w:rPr>
          <w:b/>
          <w:sz w:val="24"/>
          <w:szCs w:val="24"/>
        </w:rPr>
        <w:t>§ 1º O reajuste anual supracitado incidirá também no mesmo percentual, sobre as parcelas destacadas, que são pagas mensalmente aos servidores públicos municipais, como complemento, em respeito ao piso nacional</w:t>
      </w:r>
      <w:r w:rsidR="00DE5077" w:rsidRPr="002F263B">
        <w:rPr>
          <w:sz w:val="24"/>
          <w:szCs w:val="24"/>
        </w:rPr>
        <w:t xml:space="preserve"> </w:t>
      </w:r>
      <w:r w:rsidR="00DE5077" w:rsidRPr="002F263B">
        <w:rPr>
          <w:b/>
          <w:sz w:val="24"/>
          <w:szCs w:val="24"/>
        </w:rPr>
        <w:t>das categorias.</w:t>
      </w:r>
    </w:p>
    <w:p w:rsidR="00DE5077" w:rsidRPr="002F263B" w:rsidRDefault="00DE5077" w:rsidP="00DE5077">
      <w:pPr>
        <w:ind w:left="3544" w:hanging="3544"/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</w:t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  <w:t xml:space="preserve">   </w:t>
      </w:r>
    </w:p>
    <w:p w:rsidR="00DE5077" w:rsidRPr="002F263B" w:rsidRDefault="00A156FA" w:rsidP="00DE5077">
      <w:pPr>
        <w:ind w:left="3544" w:hanging="3544"/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                      </w:t>
      </w:r>
      <w:r w:rsidR="00DE5077" w:rsidRPr="002F263B">
        <w:rPr>
          <w:sz w:val="24"/>
          <w:szCs w:val="24"/>
        </w:rPr>
        <w:t xml:space="preserve">§ 2º. </w:t>
      </w:r>
      <w:proofErr w:type="gramStart"/>
      <w:r w:rsidRPr="002F263B">
        <w:rPr>
          <w:sz w:val="24"/>
          <w:szCs w:val="24"/>
        </w:rPr>
        <w:t>............................</w:t>
      </w:r>
      <w:proofErr w:type="gramEnd"/>
    </w:p>
    <w:p w:rsidR="00DE5077" w:rsidRPr="002F263B" w:rsidRDefault="00DE5077" w:rsidP="00DE5077">
      <w:pPr>
        <w:ind w:left="3544" w:hanging="3544"/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</w:t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  <w:t xml:space="preserve">   </w:t>
      </w:r>
    </w:p>
    <w:p w:rsidR="00DE5077" w:rsidRPr="002F263B" w:rsidRDefault="00A156FA" w:rsidP="00DE5077">
      <w:pPr>
        <w:ind w:left="3544" w:hanging="3544"/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                      </w:t>
      </w:r>
      <w:r w:rsidR="00DE5077" w:rsidRPr="002F263B">
        <w:rPr>
          <w:sz w:val="24"/>
          <w:szCs w:val="24"/>
        </w:rPr>
        <w:t xml:space="preserve">Art. </w:t>
      </w:r>
      <w:proofErr w:type="gramStart"/>
      <w:r w:rsidR="00DE5077" w:rsidRPr="002F263B">
        <w:rPr>
          <w:sz w:val="24"/>
          <w:szCs w:val="24"/>
        </w:rPr>
        <w:t xml:space="preserve">2° </w:t>
      </w:r>
      <w:r w:rsidRPr="002F263B">
        <w:rPr>
          <w:sz w:val="24"/>
          <w:szCs w:val="24"/>
        </w:rPr>
        <w:t>...</w:t>
      </w:r>
      <w:proofErr w:type="gramEnd"/>
      <w:r w:rsidRPr="002F263B">
        <w:rPr>
          <w:sz w:val="24"/>
          <w:szCs w:val="24"/>
        </w:rPr>
        <w:t>.....................</w:t>
      </w:r>
      <w:r w:rsidR="00DE5077" w:rsidRPr="002F263B">
        <w:rPr>
          <w:sz w:val="24"/>
          <w:szCs w:val="24"/>
        </w:rPr>
        <w:t>.</w:t>
      </w:r>
    </w:p>
    <w:p w:rsidR="00DE5077" w:rsidRPr="002F263B" w:rsidRDefault="00DE5077" w:rsidP="00DE5077">
      <w:pPr>
        <w:ind w:left="3544" w:hanging="3544"/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</w:t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</w:r>
      <w:r w:rsidRPr="002F263B">
        <w:rPr>
          <w:sz w:val="24"/>
          <w:szCs w:val="24"/>
        </w:rPr>
        <w:tab/>
        <w:t xml:space="preserve">   </w:t>
      </w:r>
    </w:p>
    <w:p w:rsidR="00DE5077" w:rsidRPr="002F263B" w:rsidRDefault="00A156FA" w:rsidP="00DE5077">
      <w:pPr>
        <w:ind w:left="3544" w:hanging="3544"/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                      </w:t>
      </w:r>
      <w:r w:rsidR="00DE5077" w:rsidRPr="002F263B">
        <w:rPr>
          <w:sz w:val="24"/>
          <w:szCs w:val="24"/>
        </w:rPr>
        <w:t>Art. 3°</w:t>
      </w:r>
      <w:proofErr w:type="gramStart"/>
      <w:r w:rsidR="00DE5077" w:rsidRPr="002F263B">
        <w:rPr>
          <w:sz w:val="24"/>
          <w:szCs w:val="24"/>
        </w:rPr>
        <w:t xml:space="preserve">  </w:t>
      </w:r>
      <w:r w:rsidRPr="002F263B">
        <w:rPr>
          <w:sz w:val="24"/>
          <w:szCs w:val="24"/>
        </w:rPr>
        <w:t>...</w:t>
      </w:r>
      <w:proofErr w:type="gramEnd"/>
      <w:r w:rsidRPr="002F263B">
        <w:rPr>
          <w:sz w:val="24"/>
          <w:szCs w:val="24"/>
        </w:rPr>
        <w:t>.....................</w:t>
      </w:r>
    </w:p>
    <w:p w:rsidR="00DE5077" w:rsidRPr="002F263B" w:rsidRDefault="00DE5077" w:rsidP="00DE5077">
      <w:pPr>
        <w:ind w:left="3544" w:hanging="3544"/>
        <w:jc w:val="both"/>
        <w:rPr>
          <w:sz w:val="24"/>
          <w:szCs w:val="24"/>
        </w:rPr>
      </w:pPr>
    </w:p>
    <w:p w:rsidR="00DE5077" w:rsidRPr="002F263B" w:rsidRDefault="00A156FA" w:rsidP="00DE5077">
      <w:pPr>
        <w:ind w:left="3544" w:hanging="3544"/>
        <w:jc w:val="both"/>
        <w:rPr>
          <w:sz w:val="24"/>
          <w:szCs w:val="24"/>
        </w:rPr>
      </w:pPr>
      <w:r w:rsidRPr="002F263B">
        <w:rPr>
          <w:sz w:val="24"/>
          <w:szCs w:val="24"/>
        </w:rPr>
        <w:t xml:space="preserve">                       </w:t>
      </w:r>
      <w:r w:rsidR="00DE5077" w:rsidRPr="002F263B">
        <w:rPr>
          <w:sz w:val="24"/>
          <w:szCs w:val="24"/>
        </w:rPr>
        <w:t xml:space="preserve">Art. </w:t>
      </w:r>
      <w:proofErr w:type="gramStart"/>
      <w:r w:rsidR="00DE5077" w:rsidRPr="002F263B">
        <w:rPr>
          <w:sz w:val="24"/>
          <w:szCs w:val="24"/>
        </w:rPr>
        <w:t xml:space="preserve">4º </w:t>
      </w:r>
      <w:r w:rsidRPr="002F263B">
        <w:rPr>
          <w:sz w:val="24"/>
          <w:szCs w:val="24"/>
        </w:rPr>
        <w:t>...</w:t>
      </w:r>
      <w:proofErr w:type="gramEnd"/>
      <w:r w:rsidRPr="002F263B">
        <w:rPr>
          <w:sz w:val="24"/>
          <w:szCs w:val="24"/>
        </w:rPr>
        <w:t>......................</w:t>
      </w:r>
      <w:r w:rsidR="002F263B" w:rsidRPr="002F263B">
        <w:rPr>
          <w:b/>
          <w:sz w:val="24"/>
          <w:szCs w:val="24"/>
        </w:rPr>
        <w:t>”</w:t>
      </w:r>
    </w:p>
    <w:p w:rsidR="00DE5077" w:rsidRPr="002F263B" w:rsidRDefault="00DE5077" w:rsidP="00F43773">
      <w:pPr>
        <w:ind w:left="2127" w:hanging="3544"/>
        <w:jc w:val="both"/>
        <w:rPr>
          <w:sz w:val="24"/>
          <w:szCs w:val="24"/>
        </w:rPr>
      </w:pPr>
    </w:p>
    <w:p w:rsidR="00A156FA" w:rsidRDefault="00A156FA" w:rsidP="00DE5077">
      <w:pPr>
        <w:ind w:left="3544" w:hanging="3544"/>
        <w:jc w:val="both"/>
        <w:rPr>
          <w:sz w:val="24"/>
          <w:szCs w:val="24"/>
        </w:rPr>
      </w:pPr>
    </w:p>
    <w:p w:rsidR="002F263B" w:rsidRPr="002F263B" w:rsidRDefault="002F263B" w:rsidP="00DE5077">
      <w:pPr>
        <w:ind w:left="3544" w:hanging="3544"/>
        <w:jc w:val="both"/>
        <w:rPr>
          <w:sz w:val="24"/>
          <w:szCs w:val="24"/>
        </w:rPr>
      </w:pPr>
    </w:p>
    <w:p w:rsidR="002F263B" w:rsidRPr="002F263B" w:rsidRDefault="002F263B" w:rsidP="00DE5077">
      <w:pPr>
        <w:ind w:left="3544" w:hanging="3544"/>
        <w:jc w:val="both"/>
        <w:rPr>
          <w:sz w:val="24"/>
          <w:szCs w:val="24"/>
        </w:rPr>
      </w:pPr>
    </w:p>
    <w:p w:rsidR="00A156FA" w:rsidRPr="002F263B" w:rsidRDefault="00A156FA" w:rsidP="00DE5077">
      <w:pPr>
        <w:ind w:left="3544" w:hanging="3544"/>
        <w:jc w:val="both"/>
        <w:rPr>
          <w:sz w:val="24"/>
          <w:szCs w:val="24"/>
        </w:rPr>
      </w:pPr>
    </w:p>
    <w:p w:rsidR="00A156FA" w:rsidRPr="002F263B" w:rsidRDefault="00A156FA" w:rsidP="00F43773">
      <w:pPr>
        <w:ind w:left="3544" w:hanging="2268"/>
        <w:jc w:val="both"/>
        <w:rPr>
          <w:b/>
          <w:sz w:val="24"/>
          <w:szCs w:val="24"/>
        </w:rPr>
      </w:pPr>
      <w:r w:rsidRPr="002F263B">
        <w:rPr>
          <w:b/>
          <w:sz w:val="24"/>
          <w:szCs w:val="24"/>
        </w:rPr>
        <w:t>VEREADORA SÔNIA REGINA RODRIGUES MÓDENA</w:t>
      </w:r>
    </w:p>
    <w:p w:rsidR="00A156FA" w:rsidRDefault="00A156FA" w:rsidP="00F43773">
      <w:pPr>
        <w:ind w:left="3544" w:hanging="2268"/>
        <w:jc w:val="both"/>
        <w:rPr>
          <w:b/>
          <w:sz w:val="24"/>
          <w:szCs w:val="24"/>
        </w:rPr>
      </w:pPr>
      <w:r w:rsidRPr="002F263B">
        <w:rPr>
          <w:b/>
          <w:sz w:val="24"/>
          <w:szCs w:val="24"/>
        </w:rPr>
        <w:t>Presidente da Câmara</w:t>
      </w:r>
    </w:p>
    <w:p w:rsidR="002F263B" w:rsidRDefault="002F263B" w:rsidP="00F43773">
      <w:pPr>
        <w:ind w:left="3544" w:hanging="2268"/>
        <w:jc w:val="both"/>
        <w:rPr>
          <w:b/>
          <w:sz w:val="24"/>
          <w:szCs w:val="24"/>
        </w:rPr>
      </w:pPr>
    </w:p>
    <w:p w:rsidR="002F263B" w:rsidRDefault="002F263B" w:rsidP="00F43773">
      <w:pPr>
        <w:ind w:left="3544" w:hanging="2268"/>
        <w:jc w:val="both"/>
        <w:rPr>
          <w:b/>
          <w:sz w:val="24"/>
          <w:szCs w:val="24"/>
        </w:rPr>
      </w:pPr>
    </w:p>
    <w:p w:rsidR="002F263B" w:rsidRDefault="002F263B" w:rsidP="00F43773">
      <w:pPr>
        <w:ind w:left="3544" w:hanging="2268"/>
        <w:jc w:val="both"/>
        <w:rPr>
          <w:b/>
          <w:sz w:val="24"/>
          <w:szCs w:val="24"/>
        </w:rPr>
      </w:pPr>
    </w:p>
    <w:p w:rsidR="002F263B" w:rsidRDefault="002F263B" w:rsidP="00F43773">
      <w:pPr>
        <w:ind w:left="3544" w:hanging="2268"/>
        <w:jc w:val="both"/>
        <w:rPr>
          <w:b/>
          <w:sz w:val="24"/>
          <w:szCs w:val="24"/>
        </w:rPr>
      </w:pPr>
    </w:p>
    <w:p w:rsidR="002F263B" w:rsidRDefault="002F263B" w:rsidP="00F43773">
      <w:pPr>
        <w:ind w:left="3544" w:hanging="2268"/>
        <w:jc w:val="both"/>
        <w:rPr>
          <w:b/>
          <w:sz w:val="24"/>
          <w:szCs w:val="24"/>
        </w:rPr>
      </w:pPr>
    </w:p>
    <w:p w:rsidR="00A156FA" w:rsidRPr="002F263B" w:rsidRDefault="00A156FA" w:rsidP="00DE5077">
      <w:pPr>
        <w:ind w:left="3544" w:hanging="3544"/>
        <w:jc w:val="both"/>
        <w:rPr>
          <w:sz w:val="24"/>
          <w:szCs w:val="24"/>
        </w:rPr>
      </w:pPr>
    </w:p>
    <w:p w:rsidR="00A156FA" w:rsidRPr="002F263B" w:rsidRDefault="00A156FA" w:rsidP="00F43773">
      <w:pPr>
        <w:rPr>
          <w:sz w:val="24"/>
          <w:szCs w:val="24"/>
        </w:rPr>
      </w:pPr>
      <w:r w:rsidRPr="002F263B">
        <w:rPr>
          <w:sz w:val="24"/>
          <w:szCs w:val="24"/>
        </w:rPr>
        <w:t>Registrada na Secretaria e afixada, em igual data, no Quadro de Avisos da Portaria da Câmara.</w:t>
      </w:r>
    </w:p>
    <w:sectPr w:rsidR="00A156FA" w:rsidRPr="002F263B" w:rsidSect="00856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321" w:bottom="993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A0" w:rsidRDefault="00530CA0">
      <w:r>
        <w:separator/>
      </w:r>
    </w:p>
  </w:endnote>
  <w:endnote w:type="continuationSeparator" w:id="0">
    <w:p w:rsidR="00530CA0" w:rsidRDefault="0053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968" w:rsidRDefault="00E779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Pr="001E4F17" w:rsidRDefault="000657E7">
    <w:pPr>
      <w:pStyle w:val="Rodap"/>
      <w:jc w:val="center"/>
      <w:rPr>
        <w:rFonts w:asciiTheme="minorHAnsi" w:hAnsiTheme="minorHAnsi" w:cstheme="minorHAnsi"/>
        <w:sz w:val="18"/>
      </w:rPr>
    </w:pPr>
    <w:r w:rsidRPr="001E4F17">
      <w:rPr>
        <w:rFonts w:asciiTheme="minorHAnsi" w:hAnsiTheme="minorHAnsi" w:cstheme="minorHAnsi"/>
        <w:sz w:val="18"/>
      </w:rPr>
      <w:t xml:space="preserve">Rua Dr. José Alves, 129 - Centro - </w:t>
    </w:r>
    <w:proofErr w:type="gramStart"/>
    <w:r w:rsidRPr="001E4F17">
      <w:rPr>
        <w:rFonts w:asciiTheme="minorHAnsi" w:hAnsiTheme="minorHAnsi" w:cstheme="minorHAnsi"/>
        <w:sz w:val="18"/>
      </w:rPr>
      <w:t>Fone :</w:t>
    </w:r>
    <w:proofErr w:type="gramEnd"/>
    <w:r w:rsidRPr="001E4F17">
      <w:rPr>
        <w:rFonts w:asciiTheme="minorHAnsi" w:hAnsiTheme="minorHAnsi" w:cstheme="minorHAnsi"/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968" w:rsidRDefault="00E77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A0" w:rsidRDefault="00530CA0">
      <w:r>
        <w:separator/>
      </w:r>
    </w:p>
  </w:footnote>
  <w:footnote w:type="continuationSeparator" w:id="0">
    <w:p w:rsidR="00530CA0" w:rsidRDefault="00530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 w:rsidP="00AA3EFA">
    <w:pPr>
      <w:pStyle w:val="Cabealho"/>
      <w:tabs>
        <w:tab w:val="clear" w:pos="4419"/>
        <w:tab w:val="clear" w:pos="8838"/>
        <w:tab w:val="right" w:pos="7513"/>
      </w:tabs>
      <w:ind w:left="709" w:hanging="426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17F688F7" wp14:editId="67F139F4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209675" cy="876300"/>
          <wp:effectExtent l="0" t="0" r="9525" b="0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968" w:rsidRDefault="00E779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1C49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3DAD"/>
    <w:rsid w:val="00007133"/>
    <w:rsid w:val="000144A9"/>
    <w:rsid w:val="00014615"/>
    <w:rsid w:val="0001468F"/>
    <w:rsid w:val="00034E6A"/>
    <w:rsid w:val="000422FA"/>
    <w:rsid w:val="000575D1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351D"/>
    <w:rsid w:val="000977B4"/>
    <w:rsid w:val="000B08A7"/>
    <w:rsid w:val="000B74A7"/>
    <w:rsid w:val="000C5232"/>
    <w:rsid w:val="000C58DC"/>
    <w:rsid w:val="000D434E"/>
    <w:rsid w:val="00105492"/>
    <w:rsid w:val="0010736B"/>
    <w:rsid w:val="00107E99"/>
    <w:rsid w:val="00112AFC"/>
    <w:rsid w:val="00120445"/>
    <w:rsid w:val="00124642"/>
    <w:rsid w:val="00126912"/>
    <w:rsid w:val="001410BF"/>
    <w:rsid w:val="00157AB6"/>
    <w:rsid w:val="00163346"/>
    <w:rsid w:val="0017112B"/>
    <w:rsid w:val="0017270D"/>
    <w:rsid w:val="00173912"/>
    <w:rsid w:val="001773B7"/>
    <w:rsid w:val="00177945"/>
    <w:rsid w:val="0018099C"/>
    <w:rsid w:val="0018197B"/>
    <w:rsid w:val="001853E9"/>
    <w:rsid w:val="00185DC0"/>
    <w:rsid w:val="001955CC"/>
    <w:rsid w:val="001959FF"/>
    <w:rsid w:val="001A3406"/>
    <w:rsid w:val="001A56CD"/>
    <w:rsid w:val="001B1AA1"/>
    <w:rsid w:val="001B57D7"/>
    <w:rsid w:val="001C5F36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122EC"/>
    <w:rsid w:val="00215317"/>
    <w:rsid w:val="00221F10"/>
    <w:rsid w:val="00222135"/>
    <w:rsid w:val="002376C0"/>
    <w:rsid w:val="002464A9"/>
    <w:rsid w:val="00251E94"/>
    <w:rsid w:val="00255B54"/>
    <w:rsid w:val="002566E9"/>
    <w:rsid w:val="0026399C"/>
    <w:rsid w:val="00275B6B"/>
    <w:rsid w:val="0028124A"/>
    <w:rsid w:val="002844AE"/>
    <w:rsid w:val="00294343"/>
    <w:rsid w:val="00296313"/>
    <w:rsid w:val="002A5D9D"/>
    <w:rsid w:val="002C173E"/>
    <w:rsid w:val="002C671F"/>
    <w:rsid w:val="002C74C5"/>
    <w:rsid w:val="002C7FEB"/>
    <w:rsid w:val="002D3547"/>
    <w:rsid w:val="002D4F82"/>
    <w:rsid w:val="002E1D39"/>
    <w:rsid w:val="002E2393"/>
    <w:rsid w:val="002F263B"/>
    <w:rsid w:val="002F5106"/>
    <w:rsid w:val="00301F05"/>
    <w:rsid w:val="00302C81"/>
    <w:rsid w:val="0030524F"/>
    <w:rsid w:val="00306177"/>
    <w:rsid w:val="00310640"/>
    <w:rsid w:val="00312C49"/>
    <w:rsid w:val="00331C1F"/>
    <w:rsid w:val="003329A0"/>
    <w:rsid w:val="0033455F"/>
    <w:rsid w:val="00335CC3"/>
    <w:rsid w:val="00336761"/>
    <w:rsid w:val="0034353B"/>
    <w:rsid w:val="00343814"/>
    <w:rsid w:val="00346B5B"/>
    <w:rsid w:val="00351877"/>
    <w:rsid w:val="003528B8"/>
    <w:rsid w:val="00362F00"/>
    <w:rsid w:val="00364C45"/>
    <w:rsid w:val="00375906"/>
    <w:rsid w:val="0038201C"/>
    <w:rsid w:val="00394A34"/>
    <w:rsid w:val="00395DD9"/>
    <w:rsid w:val="00397B41"/>
    <w:rsid w:val="003A0E4B"/>
    <w:rsid w:val="003A12A5"/>
    <w:rsid w:val="003A6E2E"/>
    <w:rsid w:val="003B3B1F"/>
    <w:rsid w:val="003B469C"/>
    <w:rsid w:val="003C43A4"/>
    <w:rsid w:val="003C4E53"/>
    <w:rsid w:val="003D2386"/>
    <w:rsid w:val="003D38E9"/>
    <w:rsid w:val="003E1BE2"/>
    <w:rsid w:val="003E23BA"/>
    <w:rsid w:val="003F3E56"/>
    <w:rsid w:val="003F4A97"/>
    <w:rsid w:val="00412BE4"/>
    <w:rsid w:val="004130D3"/>
    <w:rsid w:val="0042296E"/>
    <w:rsid w:val="0042464F"/>
    <w:rsid w:val="00426F6D"/>
    <w:rsid w:val="00430AC3"/>
    <w:rsid w:val="00435F42"/>
    <w:rsid w:val="004400B5"/>
    <w:rsid w:val="0045049F"/>
    <w:rsid w:val="00455C0E"/>
    <w:rsid w:val="004570E4"/>
    <w:rsid w:val="00462044"/>
    <w:rsid w:val="0046693D"/>
    <w:rsid w:val="004813EB"/>
    <w:rsid w:val="00487F49"/>
    <w:rsid w:val="004904D9"/>
    <w:rsid w:val="00492877"/>
    <w:rsid w:val="00496D5D"/>
    <w:rsid w:val="00497184"/>
    <w:rsid w:val="004A2989"/>
    <w:rsid w:val="004A6BC0"/>
    <w:rsid w:val="004A6EFA"/>
    <w:rsid w:val="004B2AC8"/>
    <w:rsid w:val="004B2ED4"/>
    <w:rsid w:val="004C33A6"/>
    <w:rsid w:val="004C3760"/>
    <w:rsid w:val="004C4A5C"/>
    <w:rsid w:val="004D207D"/>
    <w:rsid w:val="004D4895"/>
    <w:rsid w:val="004D7099"/>
    <w:rsid w:val="004E31EE"/>
    <w:rsid w:val="004E66F8"/>
    <w:rsid w:val="004F71DF"/>
    <w:rsid w:val="00501A54"/>
    <w:rsid w:val="00502AC7"/>
    <w:rsid w:val="005038CA"/>
    <w:rsid w:val="00512D9A"/>
    <w:rsid w:val="00516DDF"/>
    <w:rsid w:val="00521B2A"/>
    <w:rsid w:val="00527191"/>
    <w:rsid w:val="00530CA0"/>
    <w:rsid w:val="00537DDA"/>
    <w:rsid w:val="005425C1"/>
    <w:rsid w:val="00546650"/>
    <w:rsid w:val="005629C7"/>
    <w:rsid w:val="00563B8B"/>
    <w:rsid w:val="00565109"/>
    <w:rsid w:val="00575B5D"/>
    <w:rsid w:val="00576F46"/>
    <w:rsid w:val="005828F4"/>
    <w:rsid w:val="00583E3E"/>
    <w:rsid w:val="0059015A"/>
    <w:rsid w:val="005B583E"/>
    <w:rsid w:val="005C0F63"/>
    <w:rsid w:val="005D5A18"/>
    <w:rsid w:val="005D5A72"/>
    <w:rsid w:val="005E08EB"/>
    <w:rsid w:val="006041CB"/>
    <w:rsid w:val="00605571"/>
    <w:rsid w:val="00610A11"/>
    <w:rsid w:val="00611A66"/>
    <w:rsid w:val="00616F89"/>
    <w:rsid w:val="00617A39"/>
    <w:rsid w:val="00617F2B"/>
    <w:rsid w:val="006373FC"/>
    <w:rsid w:val="0066637B"/>
    <w:rsid w:val="00673287"/>
    <w:rsid w:val="00682C8D"/>
    <w:rsid w:val="00690D0C"/>
    <w:rsid w:val="006912CA"/>
    <w:rsid w:val="006914F2"/>
    <w:rsid w:val="006932E7"/>
    <w:rsid w:val="00693F49"/>
    <w:rsid w:val="006A18C6"/>
    <w:rsid w:val="006A1A4C"/>
    <w:rsid w:val="006A1DE9"/>
    <w:rsid w:val="006B1B07"/>
    <w:rsid w:val="006B6D6A"/>
    <w:rsid w:val="006B6F1F"/>
    <w:rsid w:val="006D5D1D"/>
    <w:rsid w:val="006D7ED9"/>
    <w:rsid w:val="006E3CF8"/>
    <w:rsid w:val="006F03EB"/>
    <w:rsid w:val="006F089B"/>
    <w:rsid w:val="006F42CC"/>
    <w:rsid w:val="006F5015"/>
    <w:rsid w:val="00702069"/>
    <w:rsid w:val="00703AD2"/>
    <w:rsid w:val="00704122"/>
    <w:rsid w:val="007118CE"/>
    <w:rsid w:val="0072142C"/>
    <w:rsid w:val="007244FA"/>
    <w:rsid w:val="007329E8"/>
    <w:rsid w:val="00736CD7"/>
    <w:rsid w:val="007407AD"/>
    <w:rsid w:val="0074696B"/>
    <w:rsid w:val="00753888"/>
    <w:rsid w:val="0075483D"/>
    <w:rsid w:val="007554E1"/>
    <w:rsid w:val="0076097D"/>
    <w:rsid w:val="007665D9"/>
    <w:rsid w:val="007768CA"/>
    <w:rsid w:val="00781289"/>
    <w:rsid w:val="0078229D"/>
    <w:rsid w:val="00782D6F"/>
    <w:rsid w:val="007874D2"/>
    <w:rsid w:val="00793C1E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D1365"/>
    <w:rsid w:val="007D4725"/>
    <w:rsid w:val="007D588C"/>
    <w:rsid w:val="007D63A0"/>
    <w:rsid w:val="007D722A"/>
    <w:rsid w:val="007F0C7D"/>
    <w:rsid w:val="007F31A5"/>
    <w:rsid w:val="007F772B"/>
    <w:rsid w:val="0080220B"/>
    <w:rsid w:val="0080752C"/>
    <w:rsid w:val="0081378A"/>
    <w:rsid w:val="00817FE0"/>
    <w:rsid w:val="008250D2"/>
    <w:rsid w:val="00835CF0"/>
    <w:rsid w:val="008416E7"/>
    <w:rsid w:val="0084670C"/>
    <w:rsid w:val="008546D8"/>
    <w:rsid w:val="0085618A"/>
    <w:rsid w:val="00856759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A5375"/>
    <w:rsid w:val="008B05E4"/>
    <w:rsid w:val="008B3733"/>
    <w:rsid w:val="008B43EC"/>
    <w:rsid w:val="008B60A5"/>
    <w:rsid w:val="008B6E9C"/>
    <w:rsid w:val="008D1D86"/>
    <w:rsid w:val="008D4F96"/>
    <w:rsid w:val="008D4FAD"/>
    <w:rsid w:val="008F200A"/>
    <w:rsid w:val="009071C6"/>
    <w:rsid w:val="00912251"/>
    <w:rsid w:val="0091670E"/>
    <w:rsid w:val="00923548"/>
    <w:rsid w:val="0092735B"/>
    <w:rsid w:val="009331C6"/>
    <w:rsid w:val="00936BC5"/>
    <w:rsid w:val="00946355"/>
    <w:rsid w:val="00951978"/>
    <w:rsid w:val="00953513"/>
    <w:rsid w:val="00956FE1"/>
    <w:rsid w:val="00973126"/>
    <w:rsid w:val="00974663"/>
    <w:rsid w:val="00974983"/>
    <w:rsid w:val="0098227C"/>
    <w:rsid w:val="00994082"/>
    <w:rsid w:val="009A0EF5"/>
    <w:rsid w:val="009C0EC8"/>
    <w:rsid w:val="009C3D5D"/>
    <w:rsid w:val="009D0790"/>
    <w:rsid w:val="009D2621"/>
    <w:rsid w:val="009E4B06"/>
    <w:rsid w:val="009E7AA5"/>
    <w:rsid w:val="00A036A0"/>
    <w:rsid w:val="00A05AC1"/>
    <w:rsid w:val="00A130A1"/>
    <w:rsid w:val="00A13C1F"/>
    <w:rsid w:val="00A156FA"/>
    <w:rsid w:val="00A30582"/>
    <w:rsid w:val="00A3173A"/>
    <w:rsid w:val="00A343C3"/>
    <w:rsid w:val="00A37EA4"/>
    <w:rsid w:val="00A44A53"/>
    <w:rsid w:val="00A47FEE"/>
    <w:rsid w:val="00A53955"/>
    <w:rsid w:val="00A63D34"/>
    <w:rsid w:val="00A647B7"/>
    <w:rsid w:val="00A65A5B"/>
    <w:rsid w:val="00A71E34"/>
    <w:rsid w:val="00A74ED5"/>
    <w:rsid w:val="00A753F3"/>
    <w:rsid w:val="00A75562"/>
    <w:rsid w:val="00A7658A"/>
    <w:rsid w:val="00A80AA5"/>
    <w:rsid w:val="00A84E78"/>
    <w:rsid w:val="00A935CC"/>
    <w:rsid w:val="00A975E9"/>
    <w:rsid w:val="00AA0EEB"/>
    <w:rsid w:val="00AA1129"/>
    <w:rsid w:val="00AA3EFA"/>
    <w:rsid w:val="00AA503C"/>
    <w:rsid w:val="00AA7DCE"/>
    <w:rsid w:val="00AB07A8"/>
    <w:rsid w:val="00AB19DD"/>
    <w:rsid w:val="00AB4281"/>
    <w:rsid w:val="00AB6B56"/>
    <w:rsid w:val="00AC06FF"/>
    <w:rsid w:val="00AC15B3"/>
    <w:rsid w:val="00AC6C9F"/>
    <w:rsid w:val="00AD6992"/>
    <w:rsid w:val="00AD7677"/>
    <w:rsid w:val="00AE1952"/>
    <w:rsid w:val="00AE4CB1"/>
    <w:rsid w:val="00B06006"/>
    <w:rsid w:val="00B16BAD"/>
    <w:rsid w:val="00B17549"/>
    <w:rsid w:val="00B27BE2"/>
    <w:rsid w:val="00B31955"/>
    <w:rsid w:val="00B3427B"/>
    <w:rsid w:val="00B40F7E"/>
    <w:rsid w:val="00B41A6E"/>
    <w:rsid w:val="00B4535F"/>
    <w:rsid w:val="00B4790B"/>
    <w:rsid w:val="00B5059B"/>
    <w:rsid w:val="00B52CA2"/>
    <w:rsid w:val="00B56433"/>
    <w:rsid w:val="00B6073E"/>
    <w:rsid w:val="00B64884"/>
    <w:rsid w:val="00B64F74"/>
    <w:rsid w:val="00B81C78"/>
    <w:rsid w:val="00B86782"/>
    <w:rsid w:val="00B90DEB"/>
    <w:rsid w:val="00BA2C45"/>
    <w:rsid w:val="00BA6AE5"/>
    <w:rsid w:val="00BB1B54"/>
    <w:rsid w:val="00BB6BF2"/>
    <w:rsid w:val="00BC7FE3"/>
    <w:rsid w:val="00BD0F76"/>
    <w:rsid w:val="00BE0152"/>
    <w:rsid w:val="00BE71B1"/>
    <w:rsid w:val="00BF26B1"/>
    <w:rsid w:val="00BF4C29"/>
    <w:rsid w:val="00C0180A"/>
    <w:rsid w:val="00C13B41"/>
    <w:rsid w:val="00C16ADC"/>
    <w:rsid w:val="00C20BE6"/>
    <w:rsid w:val="00C215E6"/>
    <w:rsid w:val="00C25764"/>
    <w:rsid w:val="00C30118"/>
    <w:rsid w:val="00C328D8"/>
    <w:rsid w:val="00C44CAB"/>
    <w:rsid w:val="00C45674"/>
    <w:rsid w:val="00C574BE"/>
    <w:rsid w:val="00C57AFF"/>
    <w:rsid w:val="00C612CC"/>
    <w:rsid w:val="00C64E2E"/>
    <w:rsid w:val="00CA1143"/>
    <w:rsid w:val="00CB57EB"/>
    <w:rsid w:val="00CC41D5"/>
    <w:rsid w:val="00CD0300"/>
    <w:rsid w:val="00CD487C"/>
    <w:rsid w:val="00CD7574"/>
    <w:rsid w:val="00CD7AD8"/>
    <w:rsid w:val="00CE550D"/>
    <w:rsid w:val="00CE6F9C"/>
    <w:rsid w:val="00CF38E2"/>
    <w:rsid w:val="00D0024B"/>
    <w:rsid w:val="00D01729"/>
    <w:rsid w:val="00D11E43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3099"/>
    <w:rsid w:val="00D74B55"/>
    <w:rsid w:val="00D76A31"/>
    <w:rsid w:val="00D80353"/>
    <w:rsid w:val="00D80902"/>
    <w:rsid w:val="00D824DD"/>
    <w:rsid w:val="00D85C68"/>
    <w:rsid w:val="00D8614A"/>
    <w:rsid w:val="00D86AE0"/>
    <w:rsid w:val="00D900EF"/>
    <w:rsid w:val="00DA1B4F"/>
    <w:rsid w:val="00DA3AAE"/>
    <w:rsid w:val="00DA4C0D"/>
    <w:rsid w:val="00DA5018"/>
    <w:rsid w:val="00DB0E5B"/>
    <w:rsid w:val="00DB1C6C"/>
    <w:rsid w:val="00DB2A89"/>
    <w:rsid w:val="00DC1475"/>
    <w:rsid w:val="00DC2634"/>
    <w:rsid w:val="00DC2DFA"/>
    <w:rsid w:val="00DC5A55"/>
    <w:rsid w:val="00DE5077"/>
    <w:rsid w:val="00DE7A12"/>
    <w:rsid w:val="00DF2578"/>
    <w:rsid w:val="00DF2C71"/>
    <w:rsid w:val="00DF64BD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2A2B"/>
    <w:rsid w:val="00E4320B"/>
    <w:rsid w:val="00E47355"/>
    <w:rsid w:val="00E53689"/>
    <w:rsid w:val="00E54430"/>
    <w:rsid w:val="00E71AFA"/>
    <w:rsid w:val="00E72A87"/>
    <w:rsid w:val="00E746FA"/>
    <w:rsid w:val="00E77968"/>
    <w:rsid w:val="00E95725"/>
    <w:rsid w:val="00E97258"/>
    <w:rsid w:val="00EA2F76"/>
    <w:rsid w:val="00EA440D"/>
    <w:rsid w:val="00EA57DE"/>
    <w:rsid w:val="00EB3C0C"/>
    <w:rsid w:val="00EB4EDD"/>
    <w:rsid w:val="00EB4F9A"/>
    <w:rsid w:val="00EC2E7C"/>
    <w:rsid w:val="00EC69EB"/>
    <w:rsid w:val="00EC6B80"/>
    <w:rsid w:val="00ED637D"/>
    <w:rsid w:val="00EE1597"/>
    <w:rsid w:val="00EE242F"/>
    <w:rsid w:val="00EE53D3"/>
    <w:rsid w:val="00EF03E5"/>
    <w:rsid w:val="00EF37B3"/>
    <w:rsid w:val="00EF4DFB"/>
    <w:rsid w:val="00EF6A50"/>
    <w:rsid w:val="00EF6A87"/>
    <w:rsid w:val="00F044CD"/>
    <w:rsid w:val="00F13CF6"/>
    <w:rsid w:val="00F14713"/>
    <w:rsid w:val="00F15B80"/>
    <w:rsid w:val="00F21A81"/>
    <w:rsid w:val="00F22FA3"/>
    <w:rsid w:val="00F23AEA"/>
    <w:rsid w:val="00F43773"/>
    <w:rsid w:val="00F4696B"/>
    <w:rsid w:val="00F51034"/>
    <w:rsid w:val="00F5526D"/>
    <w:rsid w:val="00F722CE"/>
    <w:rsid w:val="00F7335F"/>
    <w:rsid w:val="00F74886"/>
    <w:rsid w:val="00F7734E"/>
    <w:rsid w:val="00F90D4E"/>
    <w:rsid w:val="00F91BDD"/>
    <w:rsid w:val="00F96571"/>
    <w:rsid w:val="00F96D86"/>
    <w:rsid w:val="00FA3A2F"/>
    <w:rsid w:val="00FA745E"/>
    <w:rsid w:val="00FB0360"/>
    <w:rsid w:val="00FB2EF6"/>
    <w:rsid w:val="00FC3245"/>
    <w:rsid w:val="00FC7F5C"/>
    <w:rsid w:val="00FD0DE2"/>
    <w:rsid w:val="00FD4EDA"/>
    <w:rsid w:val="00FD5582"/>
    <w:rsid w:val="00FE1E76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437A-D20F-493C-81C5-4C7567D0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2</cp:revision>
  <cp:lastPrinted>2022-07-12T17:57:00Z</cp:lastPrinted>
  <dcterms:created xsi:type="dcterms:W3CDTF">2022-07-12T19:10:00Z</dcterms:created>
  <dcterms:modified xsi:type="dcterms:W3CDTF">2022-07-12T19:10:00Z</dcterms:modified>
</cp:coreProperties>
</file>