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51C3" w14:textId="77777777" w:rsidR="008B2967" w:rsidRPr="00A3150C" w:rsidRDefault="008B2967">
      <w:pPr>
        <w:spacing w:line="360" w:lineRule="auto"/>
        <w:jc w:val="both"/>
        <w:rPr>
          <w:sz w:val="22"/>
          <w:szCs w:val="22"/>
        </w:rPr>
      </w:pPr>
    </w:p>
    <w:p w14:paraId="37B98958" w14:textId="77777777" w:rsidR="008B2967" w:rsidRPr="00A3150C" w:rsidRDefault="005B63B8">
      <w:pPr>
        <w:spacing w:line="360" w:lineRule="auto"/>
        <w:jc w:val="center"/>
        <w:rPr>
          <w:sz w:val="22"/>
          <w:szCs w:val="22"/>
        </w:rPr>
      </w:pPr>
      <w:r w:rsidRPr="00A3150C">
        <w:rPr>
          <w:b/>
          <w:sz w:val="22"/>
          <w:szCs w:val="22"/>
        </w:rPr>
        <w:t xml:space="preserve">DECRETO LEGISLATIVO Nº </w:t>
      </w:r>
      <w:r w:rsidR="00CC7E49" w:rsidRPr="00A3150C">
        <w:rPr>
          <w:b/>
          <w:sz w:val="22"/>
          <w:szCs w:val="22"/>
        </w:rPr>
        <w:t xml:space="preserve">366 – </w:t>
      </w:r>
      <w:r w:rsidRPr="00A3150C">
        <w:rPr>
          <w:b/>
          <w:sz w:val="22"/>
          <w:szCs w:val="22"/>
        </w:rPr>
        <w:t>DE</w:t>
      </w:r>
      <w:r w:rsidR="00CC7E49" w:rsidRPr="00A3150C">
        <w:rPr>
          <w:b/>
          <w:sz w:val="22"/>
          <w:szCs w:val="22"/>
        </w:rPr>
        <w:t xml:space="preserve"> 09 DE AGOSTO DE</w:t>
      </w:r>
      <w:r w:rsidRPr="00A3150C">
        <w:rPr>
          <w:b/>
          <w:sz w:val="22"/>
          <w:szCs w:val="22"/>
        </w:rPr>
        <w:t xml:space="preserve"> 2022</w:t>
      </w:r>
    </w:p>
    <w:p w14:paraId="7C248685" w14:textId="77777777" w:rsidR="00196D0F" w:rsidRDefault="00196D0F" w:rsidP="00196D0F">
      <w:pPr>
        <w:ind w:left="708"/>
        <w:jc w:val="both"/>
        <w:rPr>
          <w:b/>
          <w:sz w:val="22"/>
          <w:szCs w:val="22"/>
        </w:rPr>
      </w:pPr>
    </w:p>
    <w:p w14:paraId="440A9E63" w14:textId="3E2DBFD1" w:rsidR="008B2967" w:rsidRPr="00A3150C" w:rsidRDefault="005B63B8" w:rsidP="00196D0F">
      <w:pPr>
        <w:ind w:left="708"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CRIA A FRENTE PARLAMENTAR DA AGRICULTURA E AGRONEGÓCIO NO MUNICÍPIO DE MOGI MIRIM.</w:t>
      </w:r>
    </w:p>
    <w:p w14:paraId="666B1427" w14:textId="77777777" w:rsidR="00CC7E49" w:rsidRPr="00A3150C" w:rsidRDefault="00CC7E49" w:rsidP="00CC7E49">
      <w:pPr>
        <w:spacing w:before="240" w:after="240"/>
        <w:contextualSpacing/>
        <w:jc w:val="both"/>
        <w:rPr>
          <w:b/>
          <w:sz w:val="22"/>
          <w:szCs w:val="22"/>
        </w:rPr>
      </w:pPr>
    </w:p>
    <w:p w14:paraId="34F1145B" w14:textId="77777777" w:rsidR="00CC7E49" w:rsidRPr="00A3150C" w:rsidRDefault="00CC7E49" w:rsidP="00CC7E49">
      <w:pPr>
        <w:spacing w:before="240" w:after="240"/>
        <w:ind w:firstLine="708"/>
        <w:contextualSpacing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SONIA REGINA RODRIGUES</w:t>
      </w:r>
      <w:r w:rsidRPr="00A3150C">
        <w:rPr>
          <w:sz w:val="22"/>
          <w:szCs w:val="22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14:paraId="1FA6A806" w14:textId="77777777" w:rsidR="00CC7E49" w:rsidRPr="00A3150C" w:rsidRDefault="00CC7E49" w:rsidP="00CC7E49">
      <w:pPr>
        <w:spacing w:before="240" w:after="240"/>
        <w:contextualSpacing/>
        <w:jc w:val="both"/>
        <w:rPr>
          <w:sz w:val="22"/>
          <w:szCs w:val="22"/>
        </w:rPr>
      </w:pPr>
      <w:r w:rsidRPr="00A3150C">
        <w:rPr>
          <w:sz w:val="22"/>
          <w:szCs w:val="22"/>
        </w:rPr>
        <w:t xml:space="preserve">               </w:t>
      </w:r>
    </w:p>
    <w:p w14:paraId="5788B429" w14:textId="77777777" w:rsidR="00CC7E49" w:rsidRPr="00A3150C" w:rsidRDefault="00CC7E49" w:rsidP="00CC7E49">
      <w:pPr>
        <w:spacing w:before="240" w:after="240"/>
        <w:ind w:firstLine="709"/>
        <w:contextualSpacing/>
        <w:jc w:val="both"/>
        <w:rPr>
          <w:sz w:val="22"/>
          <w:szCs w:val="22"/>
        </w:rPr>
      </w:pPr>
      <w:r w:rsidRPr="00A3150C">
        <w:rPr>
          <w:sz w:val="22"/>
          <w:szCs w:val="22"/>
        </w:rPr>
        <w:t> </w:t>
      </w:r>
      <w:r w:rsidRPr="00A3150C">
        <w:rPr>
          <w:b/>
          <w:sz w:val="22"/>
          <w:szCs w:val="22"/>
        </w:rPr>
        <w:t>FAÇO SABER</w:t>
      </w:r>
      <w:r w:rsidRPr="00A3150C">
        <w:rPr>
          <w:sz w:val="22"/>
          <w:szCs w:val="22"/>
        </w:rPr>
        <w:t xml:space="preserve"> que a Câmara Municipal aprovou e eu promulgo, nos termos do art. 57, parágrafo único da Lei Orgânica Municipal, o seguinte Decreto Legislativo:</w:t>
      </w:r>
    </w:p>
    <w:p w14:paraId="32747BC3" w14:textId="77777777" w:rsidR="008B2967" w:rsidRPr="00A3150C" w:rsidRDefault="008B2967" w:rsidP="00196D0F">
      <w:pPr>
        <w:jc w:val="both"/>
        <w:rPr>
          <w:color w:val="1F497D" w:themeColor="text2"/>
          <w:sz w:val="22"/>
          <w:szCs w:val="22"/>
        </w:rPr>
      </w:pPr>
    </w:p>
    <w:p w14:paraId="39BCACC6" w14:textId="77777777" w:rsidR="008B2967" w:rsidRPr="00A3150C" w:rsidRDefault="005B63B8" w:rsidP="00A3150C">
      <w:pPr>
        <w:ind w:firstLine="708"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Art. 1º</w:t>
      </w:r>
      <w:r w:rsidRPr="00A3150C">
        <w:rPr>
          <w:sz w:val="22"/>
          <w:szCs w:val="22"/>
        </w:rPr>
        <w:t xml:space="preserve"> Fica criada a Frente Parlamentar da Agricultura e Agronegócio no âmbito do </w:t>
      </w:r>
      <w:r w:rsidR="00547DEF" w:rsidRPr="00A3150C">
        <w:rPr>
          <w:sz w:val="22"/>
          <w:szCs w:val="22"/>
        </w:rPr>
        <w:t>M</w:t>
      </w:r>
      <w:r w:rsidRPr="00A3150C">
        <w:rPr>
          <w:sz w:val="22"/>
          <w:szCs w:val="22"/>
        </w:rPr>
        <w:t>unicípio de Mogi Mirim.</w:t>
      </w:r>
    </w:p>
    <w:p w14:paraId="163D05F8" w14:textId="77777777" w:rsidR="008B2967" w:rsidRPr="00A3150C" w:rsidRDefault="008B2967" w:rsidP="00A3150C">
      <w:pPr>
        <w:ind w:firstLine="708"/>
        <w:jc w:val="both"/>
        <w:rPr>
          <w:color w:val="1F497D" w:themeColor="text2"/>
          <w:sz w:val="22"/>
          <w:szCs w:val="22"/>
        </w:rPr>
      </w:pPr>
    </w:p>
    <w:p w14:paraId="3E1AACFF" w14:textId="77777777" w:rsidR="008B2967" w:rsidRPr="00A3150C" w:rsidRDefault="005B63B8" w:rsidP="00A3150C">
      <w:pPr>
        <w:ind w:firstLine="708"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Art. 2º</w:t>
      </w:r>
      <w:r w:rsidRPr="00A3150C">
        <w:rPr>
          <w:sz w:val="22"/>
          <w:szCs w:val="22"/>
        </w:rPr>
        <w:t xml:space="preserve"> A frente parlamentar tem como objetivo trabalhar de forma coordenada e articulada de forma multisetorial com as Secretarias Municipais de Mogi Mirim, Secretarias Estaduais, Conselho Municipal de Desenvolvimento Rural e Conselho Municipal de Defesa do Meio Ambiente, as Organizações Sociais, Sindicato Rural, Entidades de Classe, Entidades Não Governamentais e Produtores Rurais (pequenos, médios e grandes), a fim de promover união de forças para discussão de ações necessárias para criação de uma política pública eficiente para o setor, visando o desenvolvimento econômico e sustentável da atividade e dos moradores da área rural do município.</w:t>
      </w:r>
    </w:p>
    <w:p w14:paraId="206B8B6E" w14:textId="77777777" w:rsidR="008B2967" w:rsidRPr="00A3150C" w:rsidRDefault="008B2967" w:rsidP="00A3150C">
      <w:pPr>
        <w:jc w:val="both"/>
        <w:rPr>
          <w:color w:val="1F497D" w:themeColor="text2"/>
          <w:sz w:val="22"/>
          <w:szCs w:val="22"/>
        </w:rPr>
      </w:pPr>
    </w:p>
    <w:p w14:paraId="58D0B7CD" w14:textId="77777777" w:rsidR="008B2967" w:rsidRPr="00A3150C" w:rsidRDefault="005B63B8" w:rsidP="00A3150C">
      <w:pPr>
        <w:ind w:firstLine="708"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Art. 3º</w:t>
      </w:r>
      <w:r w:rsidRPr="00A3150C">
        <w:rPr>
          <w:sz w:val="22"/>
          <w:szCs w:val="22"/>
        </w:rPr>
        <w:t xml:space="preserve"> As atividades da presente Frente Parlamentar serão propostas pelo seu Presidente e membros, seguindo as determinações previstas no Regimento Interno desta Câmara.</w:t>
      </w:r>
    </w:p>
    <w:p w14:paraId="5A282031" w14:textId="77777777" w:rsidR="008B2967" w:rsidRPr="00A3150C" w:rsidRDefault="008B2967" w:rsidP="00A3150C">
      <w:pPr>
        <w:ind w:firstLine="708"/>
        <w:jc w:val="both"/>
        <w:rPr>
          <w:sz w:val="22"/>
          <w:szCs w:val="22"/>
        </w:rPr>
      </w:pPr>
    </w:p>
    <w:p w14:paraId="5067E725" w14:textId="77777777" w:rsidR="008B2967" w:rsidRPr="00A3150C" w:rsidRDefault="005B63B8" w:rsidP="00A3150C">
      <w:pPr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ab/>
        <w:t>Art. 4º</w:t>
      </w:r>
      <w:r w:rsidRPr="00A3150C">
        <w:rPr>
          <w:sz w:val="22"/>
          <w:szCs w:val="22"/>
        </w:rPr>
        <w:t xml:space="preserve"> As reuniões ordinárias da Frente Parlamentar serão realizadas a cada 30 (trinta) dias no recinto da Câmara Municipal e terão caráter público.</w:t>
      </w:r>
    </w:p>
    <w:p w14:paraId="3D1B4D22" w14:textId="77777777" w:rsidR="008B2967" w:rsidRPr="00A3150C" w:rsidRDefault="005B63B8" w:rsidP="00A3150C">
      <w:pPr>
        <w:jc w:val="both"/>
        <w:rPr>
          <w:sz w:val="22"/>
          <w:szCs w:val="22"/>
        </w:rPr>
      </w:pPr>
      <w:r w:rsidRPr="00A3150C">
        <w:rPr>
          <w:sz w:val="22"/>
          <w:szCs w:val="22"/>
        </w:rPr>
        <w:tab/>
      </w:r>
    </w:p>
    <w:p w14:paraId="5B6AF142" w14:textId="77777777" w:rsidR="008B2967" w:rsidRPr="00A3150C" w:rsidRDefault="005B63B8" w:rsidP="00A3150C">
      <w:pPr>
        <w:jc w:val="both"/>
        <w:rPr>
          <w:sz w:val="22"/>
          <w:szCs w:val="22"/>
        </w:rPr>
      </w:pPr>
      <w:r w:rsidRPr="00A3150C">
        <w:rPr>
          <w:sz w:val="22"/>
          <w:szCs w:val="22"/>
        </w:rPr>
        <w:tab/>
      </w:r>
      <w:r w:rsidR="00A3150C" w:rsidRPr="00A3150C">
        <w:rPr>
          <w:b/>
          <w:bCs/>
          <w:sz w:val="22"/>
          <w:szCs w:val="22"/>
        </w:rPr>
        <w:t>Parágrafo</w:t>
      </w:r>
      <w:r w:rsidRPr="00A3150C">
        <w:rPr>
          <w:b/>
          <w:bCs/>
          <w:sz w:val="22"/>
          <w:szCs w:val="22"/>
        </w:rPr>
        <w:t xml:space="preserve"> único. </w:t>
      </w:r>
      <w:r w:rsidRPr="00A3150C">
        <w:rPr>
          <w:sz w:val="22"/>
          <w:szCs w:val="22"/>
        </w:rPr>
        <w:t>As reuniões poderão ocorrer de forma remota, em casos de força maior, devendo ser aprovado pela maioria dos membros.</w:t>
      </w:r>
    </w:p>
    <w:p w14:paraId="30B65E00" w14:textId="77777777" w:rsidR="008B2967" w:rsidRPr="00A3150C" w:rsidRDefault="008B2967" w:rsidP="00A3150C">
      <w:pPr>
        <w:ind w:firstLine="708"/>
        <w:jc w:val="both"/>
        <w:rPr>
          <w:b/>
          <w:sz w:val="22"/>
          <w:szCs w:val="22"/>
        </w:rPr>
      </w:pPr>
    </w:p>
    <w:p w14:paraId="5F40E47D" w14:textId="77777777" w:rsidR="008B2967" w:rsidRPr="00A3150C" w:rsidRDefault="005B63B8" w:rsidP="00A3150C">
      <w:pPr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ab/>
        <w:t>Art. 5º</w:t>
      </w:r>
      <w:r w:rsidRPr="00A3150C">
        <w:rPr>
          <w:sz w:val="22"/>
          <w:szCs w:val="22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14:paraId="578A7BFB" w14:textId="77777777" w:rsidR="008B2967" w:rsidRPr="00A3150C" w:rsidRDefault="008B2967" w:rsidP="00A3150C">
      <w:pPr>
        <w:jc w:val="both"/>
        <w:rPr>
          <w:sz w:val="22"/>
          <w:szCs w:val="22"/>
        </w:rPr>
      </w:pPr>
    </w:p>
    <w:p w14:paraId="76C32D96" w14:textId="74319131" w:rsidR="008B2967" w:rsidRPr="00A3150C" w:rsidRDefault="005B63B8" w:rsidP="00A3150C">
      <w:pPr>
        <w:ind w:firstLine="708"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Art. 6</w:t>
      </w:r>
      <w:r w:rsidR="00A3150C" w:rsidRPr="00A3150C">
        <w:rPr>
          <w:b/>
          <w:sz w:val="22"/>
          <w:szCs w:val="22"/>
        </w:rPr>
        <w:t>º</w:t>
      </w:r>
      <w:r w:rsidR="00A3150C" w:rsidRPr="00A3150C">
        <w:rPr>
          <w:sz w:val="22"/>
          <w:szCs w:val="22"/>
        </w:rPr>
        <w:t xml:space="preserve"> Este</w:t>
      </w:r>
      <w:r w:rsidRPr="00A3150C">
        <w:rPr>
          <w:sz w:val="22"/>
          <w:szCs w:val="22"/>
        </w:rPr>
        <w:t xml:space="preserve"> </w:t>
      </w:r>
      <w:r w:rsidR="00315B0C">
        <w:rPr>
          <w:sz w:val="22"/>
          <w:szCs w:val="22"/>
        </w:rPr>
        <w:t>D</w:t>
      </w:r>
      <w:r w:rsidRPr="00A3150C">
        <w:rPr>
          <w:sz w:val="22"/>
          <w:szCs w:val="22"/>
        </w:rPr>
        <w:t xml:space="preserve">ecreto </w:t>
      </w:r>
      <w:r w:rsidR="00315B0C">
        <w:rPr>
          <w:sz w:val="22"/>
          <w:szCs w:val="22"/>
        </w:rPr>
        <w:t>L</w:t>
      </w:r>
      <w:r w:rsidRPr="00A3150C">
        <w:rPr>
          <w:sz w:val="22"/>
          <w:szCs w:val="22"/>
        </w:rPr>
        <w:t>egislativo entra em vigor na data de sua publicação.</w:t>
      </w:r>
    </w:p>
    <w:p w14:paraId="38B8D8CA" w14:textId="77777777" w:rsidR="008B2967" w:rsidRPr="00A3150C" w:rsidRDefault="008B2967" w:rsidP="00A3150C">
      <w:pPr>
        <w:jc w:val="both"/>
        <w:rPr>
          <w:color w:val="1F497D" w:themeColor="text2"/>
          <w:sz w:val="22"/>
          <w:szCs w:val="22"/>
        </w:rPr>
      </w:pPr>
    </w:p>
    <w:p w14:paraId="26619C9E" w14:textId="77777777" w:rsidR="00A3150C" w:rsidRDefault="00A3150C" w:rsidP="00A3150C">
      <w:pPr>
        <w:jc w:val="both"/>
        <w:rPr>
          <w:color w:val="1F497D" w:themeColor="text2"/>
          <w:sz w:val="22"/>
          <w:szCs w:val="22"/>
        </w:rPr>
      </w:pPr>
    </w:p>
    <w:p w14:paraId="09C22E12" w14:textId="77777777" w:rsidR="00A3150C" w:rsidRPr="00A3150C" w:rsidRDefault="00A3150C" w:rsidP="00A3150C">
      <w:pPr>
        <w:jc w:val="both"/>
        <w:rPr>
          <w:color w:val="1F497D" w:themeColor="text2"/>
          <w:sz w:val="22"/>
          <w:szCs w:val="22"/>
        </w:rPr>
      </w:pPr>
    </w:p>
    <w:p w14:paraId="796E25C1" w14:textId="77777777" w:rsidR="008B2967" w:rsidRPr="00A3150C" w:rsidRDefault="008B2967" w:rsidP="00A3150C">
      <w:pPr>
        <w:rPr>
          <w:sz w:val="22"/>
          <w:szCs w:val="22"/>
        </w:rPr>
      </w:pPr>
    </w:p>
    <w:p w14:paraId="11AB4651" w14:textId="2D5AB2D7" w:rsidR="00547DEF" w:rsidRPr="00A3150C" w:rsidRDefault="00547DEF" w:rsidP="00A3150C">
      <w:pPr>
        <w:spacing w:before="240" w:after="240"/>
        <w:contextualSpacing/>
        <w:jc w:val="center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VEREADORA S</w:t>
      </w:r>
      <w:r w:rsidR="00AF34CC">
        <w:rPr>
          <w:b/>
          <w:sz w:val="22"/>
          <w:szCs w:val="22"/>
        </w:rPr>
        <w:t>Ô</w:t>
      </w:r>
      <w:r w:rsidRPr="00A3150C">
        <w:rPr>
          <w:b/>
          <w:sz w:val="22"/>
          <w:szCs w:val="22"/>
        </w:rPr>
        <w:t>NIA REGINA RODRIGUES</w:t>
      </w:r>
      <w:r w:rsidR="00AF34CC">
        <w:rPr>
          <w:b/>
          <w:sz w:val="22"/>
          <w:szCs w:val="22"/>
        </w:rPr>
        <w:t xml:space="preserve"> MÓDENA</w:t>
      </w:r>
    </w:p>
    <w:p w14:paraId="72B545CC" w14:textId="77777777" w:rsidR="00547DEF" w:rsidRPr="00A3150C" w:rsidRDefault="00547DEF" w:rsidP="00A3150C">
      <w:pPr>
        <w:spacing w:before="240" w:after="240"/>
        <w:contextualSpacing/>
        <w:jc w:val="center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Presidente da Câmara</w:t>
      </w:r>
    </w:p>
    <w:p w14:paraId="2F43A20A" w14:textId="77777777" w:rsidR="00547DEF" w:rsidRPr="00A3150C" w:rsidRDefault="00547DEF" w:rsidP="00A3150C">
      <w:pPr>
        <w:spacing w:before="240" w:after="240"/>
        <w:contextualSpacing/>
        <w:jc w:val="center"/>
        <w:rPr>
          <w:b/>
          <w:sz w:val="22"/>
          <w:szCs w:val="22"/>
        </w:rPr>
      </w:pPr>
    </w:p>
    <w:p w14:paraId="50AC2815" w14:textId="77777777" w:rsidR="00547DEF" w:rsidRPr="00A3150C" w:rsidRDefault="00547DEF" w:rsidP="00A3150C">
      <w:pPr>
        <w:spacing w:before="240" w:after="240"/>
        <w:contextualSpacing/>
        <w:jc w:val="both"/>
        <w:rPr>
          <w:sz w:val="22"/>
          <w:szCs w:val="22"/>
        </w:rPr>
      </w:pPr>
      <w:r w:rsidRPr="00A3150C">
        <w:rPr>
          <w:sz w:val="22"/>
          <w:szCs w:val="22"/>
        </w:rPr>
        <w:t>Registrado na Secretaria e afixado, em igual data, no Quadro de Avisos da Portaria da Câmara.</w:t>
      </w:r>
    </w:p>
    <w:p w14:paraId="778A8E49" w14:textId="77777777" w:rsidR="00547DEF" w:rsidRPr="00A3150C" w:rsidRDefault="00547DEF" w:rsidP="00A3150C">
      <w:pPr>
        <w:spacing w:before="240" w:after="240"/>
        <w:contextualSpacing/>
        <w:jc w:val="both"/>
        <w:rPr>
          <w:sz w:val="22"/>
          <w:szCs w:val="22"/>
        </w:rPr>
      </w:pPr>
    </w:p>
    <w:p w14:paraId="19816C80" w14:textId="77777777" w:rsidR="00547DEF" w:rsidRPr="00A3150C" w:rsidRDefault="00547DEF" w:rsidP="00A3150C">
      <w:pPr>
        <w:spacing w:before="240" w:after="240"/>
        <w:contextualSpacing/>
        <w:jc w:val="both"/>
        <w:rPr>
          <w:sz w:val="22"/>
          <w:szCs w:val="22"/>
        </w:rPr>
      </w:pPr>
    </w:p>
    <w:p w14:paraId="152C2639" w14:textId="77777777" w:rsidR="00547DEF" w:rsidRPr="00A3150C" w:rsidRDefault="00547DEF" w:rsidP="00A3150C">
      <w:pPr>
        <w:spacing w:before="240" w:after="240"/>
        <w:contextualSpacing/>
        <w:jc w:val="both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Projeto de Decreto Legislativo nº 02/2022</w:t>
      </w:r>
    </w:p>
    <w:p w14:paraId="59C30344" w14:textId="750370F1" w:rsidR="008B2967" w:rsidRPr="00A3150C" w:rsidRDefault="00547DEF" w:rsidP="00A3150C">
      <w:pPr>
        <w:spacing w:before="240" w:after="240"/>
        <w:contextualSpacing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 xml:space="preserve">Autoria: Vereadora Mara Cristina </w:t>
      </w:r>
      <w:proofErr w:type="spellStart"/>
      <w:r w:rsidRPr="00A3150C">
        <w:rPr>
          <w:b/>
          <w:sz w:val="22"/>
          <w:szCs w:val="22"/>
        </w:rPr>
        <w:t>Choquetta</w:t>
      </w:r>
      <w:proofErr w:type="spellEnd"/>
      <w:r w:rsidRPr="00A3150C">
        <w:rPr>
          <w:b/>
          <w:sz w:val="22"/>
          <w:szCs w:val="22"/>
        </w:rPr>
        <w:t xml:space="preserve"> e </w:t>
      </w:r>
      <w:r w:rsidR="00315B0C">
        <w:rPr>
          <w:b/>
          <w:sz w:val="22"/>
          <w:szCs w:val="22"/>
        </w:rPr>
        <w:t>O</w:t>
      </w:r>
      <w:r w:rsidRPr="00A3150C">
        <w:rPr>
          <w:b/>
          <w:sz w:val="22"/>
          <w:szCs w:val="22"/>
        </w:rPr>
        <w:t>utros</w:t>
      </w:r>
    </w:p>
    <w:sectPr w:rsidR="008B2967" w:rsidRPr="00A3150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0BC6" w14:textId="77777777" w:rsidR="00D33424" w:rsidRDefault="00D33424">
      <w:r>
        <w:separator/>
      </w:r>
    </w:p>
  </w:endnote>
  <w:endnote w:type="continuationSeparator" w:id="0">
    <w:p w14:paraId="3B1B491D" w14:textId="77777777" w:rsidR="00D33424" w:rsidRDefault="00D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8278" w14:textId="77777777" w:rsidR="008B2967" w:rsidRDefault="005B63B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5BAE" w14:textId="77777777" w:rsidR="00D33424" w:rsidRDefault="00D33424">
      <w:r>
        <w:separator/>
      </w:r>
    </w:p>
  </w:footnote>
  <w:footnote w:type="continuationSeparator" w:id="0">
    <w:p w14:paraId="08BA039D" w14:textId="77777777" w:rsidR="00D33424" w:rsidRDefault="00D3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02EC" w14:textId="77777777" w:rsidR="008B2967" w:rsidRDefault="005B63B8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171191A" wp14:editId="1ADCEEB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BBAF7D2" w14:textId="77777777" w:rsidR="008B2967" w:rsidRDefault="005B63B8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E697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28BF8414" wp14:editId="563ACEAD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76977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2917B3C4" wp14:editId="0D5835C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81F1E78" w14:textId="77777777"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 wp14:anchorId="0C13E964" wp14:editId="72ED497D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76DE87" w14:textId="77777777"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0.05pt;margin-left:42.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55A18BB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C738AA9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A7C5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 wp14:anchorId="1429280A" wp14:editId="09F1C334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1935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 wp14:anchorId="1ADA64E1" wp14:editId="475CCE0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BC11220" w14:textId="77777777"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 wp14:anchorId="4E59990C" wp14:editId="5E513068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DB3A6B" w14:textId="77777777"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0.05pt;margin-left:42.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588122AE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D1C5F8D" w14:textId="77777777" w:rsidR="008B2967" w:rsidRDefault="005B63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67"/>
    <w:rsid w:val="000E0488"/>
    <w:rsid w:val="00196D0F"/>
    <w:rsid w:val="00315B0C"/>
    <w:rsid w:val="0035714F"/>
    <w:rsid w:val="00547DEF"/>
    <w:rsid w:val="005B63B8"/>
    <w:rsid w:val="005C5EBC"/>
    <w:rsid w:val="008B2967"/>
    <w:rsid w:val="00A3150C"/>
    <w:rsid w:val="00AF34CC"/>
    <w:rsid w:val="00CC7E49"/>
    <w:rsid w:val="00D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3E8B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21DE7"/>
  </w:style>
  <w:style w:type="character" w:customStyle="1" w:styleId="Ttulo1Char">
    <w:name w:val="Título 1 Char"/>
    <w:basedOn w:val="Fontepargpadro"/>
    <w:link w:val="Ttulo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qFormat/>
    <w:rsid w:val="00C56ED4"/>
  </w:style>
  <w:style w:type="character" w:customStyle="1" w:styleId="LinkdaInternet">
    <w:name w:val="Link da Internet"/>
    <w:basedOn w:val="Fontepargpadro"/>
    <w:uiPriority w:val="99"/>
    <w:semiHidden/>
    <w:unhideWhenUsed/>
    <w:rsid w:val="00C56ED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 w:val="x-none"/>
    </w:rPr>
  </w:style>
  <w:style w:type="paragraph" w:styleId="TextosemFormatao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8</cp:revision>
  <cp:lastPrinted>2022-08-09T17:18:00Z</cp:lastPrinted>
  <dcterms:created xsi:type="dcterms:W3CDTF">2022-08-09T13:22:00Z</dcterms:created>
  <dcterms:modified xsi:type="dcterms:W3CDTF">2022-08-09T17:18:00Z</dcterms:modified>
  <dc:language>pt-BR</dc:language>
</cp:coreProperties>
</file>