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34E" w:rsidRDefault="00306633" w:rsidP="003778D8">
      <w:pPr>
        <w:jc w:val="both"/>
        <w:rPr>
          <w:sz w:val="24"/>
          <w:szCs w:val="24"/>
        </w:rPr>
      </w:pPr>
      <w:r w:rsidRPr="00FE434E">
        <w:rPr>
          <w:sz w:val="24"/>
          <w:szCs w:val="24"/>
        </w:rPr>
        <w:tab/>
      </w:r>
    </w:p>
    <w:p w:rsidR="00FE434E" w:rsidRDefault="00FE434E" w:rsidP="003778D8">
      <w:pPr>
        <w:jc w:val="both"/>
        <w:rPr>
          <w:sz w:val="24"/>
          <w:szCs w:val="24"/>
        </w:rPr>
      </w:pPr>
    </w:p>
    <w:p w:rsidR="003A092B" w:rsidRPr="00FE434E" w:rsidRDefault="00FE434E" w:rsidP="003778D8">
      <w:pPr>
        <w:jc w:val="both"/>
        <w:rPr>
          <w:sz w:val="24"/>
          <w:szCs w:val="24"/>
          <w:u w:val="single"/>
        </w:rPr>
      </w:pPr>
      <w:r>
        <w:rPr>
          <w:sz w:val="24"/>
          <w:szCs w:val="24"/>
        </w:rPr>
        <w:t xml:space="preserve">           </w:t>
      </w:r>
      <w:r w:rsidR="00306633" w:rsidRPr="00FE434E">
        <w:rPr>
          <w:sz w:val="24"/>
          <w:szCs w:val="24"/>
          <w:u w:val="single"/>
        </w:rPr>
        <w:t xml:space="preserve">RELAÇÃO DA MATÉRIA DA “ORDEM DO DIA” DA </w:t>
      </w:r>
      <w:r w:rsidR="00101BD7" w:rsidRPr="00FE434E">
        <w:rPr>
          <w:sz w:val="24"/>
          <w:szCs w:val="24"/>
          <w:u w:val="single"/>
        </w:rPr>
        <w:t>VIGÉSIMA NONA (29</w:t>
      </w:r>
      <w:r w:rsidR="00306633" w:rsidRPr="00FE434E">
        <w:rPr>
          <w:sz w:val="24"/>
          <w:szCs w:val="24"/>
          <w:u w:val="single"/>
        </w:rPr>
        <w:t xml:space="preserve">ª) </w:t>
      </w:r>
      <w:r w:rsidR="000161DF" w:rsidRPr="00FE434E">
        <w:rPr>
          <w:sz w:val="24"/>
          <w:szCs w:val="24"/>
          <w:u w:val="single"/>
        </w:rPr>
        <w:t xml:space="preserve">SESSÃO ORDINÁRIA DO </w:t>
      </w:r>
      <w:r w:rsidR="00070539" w:rsidRPr="00FE434E">
        <w:rPr>
          <w:sz w:val="24"/>
          <w:szCs w:val="24"/>
          <w:u w:val="single"/>
        </w:rPr>
        <w:t>SEGUNDO</w:t>
      </w:r>
      <w:r w:rsidR="00650842" w:rsidRPr="00FE434E">
        <w:rPr>
          <w:sz w:val="24"/>
          <w:szCs w:val="24"/>
          <w:u w:val="single"/>
        </w:rPr>
        <w:t xml:space="preserve"> (</w:t>
      </w:r>
      <w:r w:rsidR="00070539" w:rsidRPr="00FE434E">
        <w:rPr>
          <w:sz w:val="24"/>
          <w:szCs w:val="24"/>
          <w:u w:val="single"/>
        </w:rPr>
        <w:t>2</w:t>
      </w:r>
      <w:r w:rsidR="00306633" w:rsidRPr="00FE434E">
        <w:rPr>
          <w:sz w:val="24"/>
          <w:szCs w:val="24"/>
          <w:u w:val="single"/>
        </w:rPr>
        <w:t xml:space="preserve">º) ANO DA DÉCIMA </w:t>
      </w:r>
      <w:r w:rsidR="00C339DB" w:rsidRPr="00FE434E">
        <w:rPr>
          <w:sz w:val="24"/>
          <w:szCs w:val="24"/>
          <w:u w:val="single"/>
        </w:rPr>
        <w:t>OITAVA</w:t>
      </w:r>
      <w:r w:rsidR="00306633" w:rsidRPr="00FE434E">
        <w:rPr>
          <w:sz w:val="24"/>
          <w:szCs w:val="24"/>
          <w:u w:val="single"/>
        </w:rPr>
        <w:t xml:space="preserve"> (1</w:t>
      </w:r>
      <w:r w:rsidR="00C339DB" w:rsidRPr="00FE434E">
        <w:rPr>
          <w:sz w:val="24"/>
          <w:szCs w:val="24"/>
          <w:u w:val="single"/>
        </w:rPr>
        <w:t>8</w:t>
      </w:r>
      <w:r w:rsidR="00306633" w:rsidRPr="00FE434E">
        <w:rPr>
          <w:sz w:val="24"/>
          <w:szCs w:val="24"/>
          <w:u w:val="single"/>
        </w:rPr>
        <w:t xml:space="preserve">ª) LEGISLATURA DA CÂMARA MUNICIPAL DE MOGI MIRIM, A REALIZAR-SE EM </w:t>
      </w:r>
      <w:r w:rsidR="00650842" w:rsidRPr="00FE434E">
        <w:rPr>
          <w:sz w:val="24"/>
          <w:szCs w:val="24"/>
          <w:u w:val="single"/>
        </w:rPr>
        <w:t xml:space="preserve"> </w:t>
      </w:r>
      <w:r w:rsidR="00101BD7" w:rsidRPr="00FE434E">
        <w:rPr>
          <w:sz w:val="24"/>
          <w:szCs w:val="24"/>
          <w:u w:val="single"/>
        </w:rPr>
        <w:t xml:space="preserve">05 DE </w:t>
      </w:r>
      <w:proofErr w:type="gramStart"/>
      <w:r w:rsidR="00C603EB" w:rsidRPr="00FE434E">
        <w:rPr>
          <w:sz w:val="24"/>
          <w:szCs w:val="24"/>
          <w:u w:val="single"/>
        </w:rPr>
        <w:t>SETEMBRO</w:t>
      </w:r>
      <w:proofErr w:type="gramEnd"/>
      <w:r w:rsidR="00101BD7" w:rsidRPr="00FE434E">
        <w:rPr>
          <w:sz w:val="24"/>
          <w:szCs w:val="24"/>
          <w:u w:val="single"/>
        </w:rPr>
        <w:t xml:space="preserve"> </w:t>
      </w:r>
      <w:r w:rsidR="005565CD" w:rsidRPr="00FE434E">
        <w:rPr>
          <w:sz w:val="24"/>
          <w:szCs w:val="24"/>
          <w:u w:val="single"/>
        </w:rPr>
        <w:t xml:space="preserve">DE </w:t>
      </w:r>
      <w:r w:rsidR="000161DF" w:rsidRPr="00FE434E">
        <w:rPr>
          <w:sz w:val="24"/>
          <w:szCs w:val="24"/>
          <w:u w:val="single"/>
        </w:rPr>
        <w:t>202</w:t>
      </w:r>
      <w:r w:rsidR="00070539" w:rsidRPr="00FE434E">
        <w:rPr>
          <w:sz w:val="24"/>
          <w:szCs w:val="24"/>
          <w:u w:val="single"/>
        </w:rPr>
        <w:t>2</w:t>
      </w:r>
      <w:r w:rsidR="00AA35A8" w:rsidRPr="00FE434E">
        <w:rPr>
          <w:sz w:val="24"/>
          <w:szCs w:val="24"/>
          <w:u w:val="single"/>
        </w:rPr>
        <w:t>,</w:t>
      </w:r>
      <w:r w:rsidR="00306633" w:rsidRPr="00FE434E">
        <w:rPr>
          <w:sz w:val="24"/>
          <w:szCs w:val="24"/>
          <w:u w:val="single"/>
        </w:rPr>
        <w:t xml:space="preserve"> SEGUNDA-FEIRA, ÀS 18H30.</w:t>
      </w:r>
    </w:p>
    <w:p w:rsidR="00FE434E" w:rsidRDefault="00FE434E" w:rsidP="003A092B">
      <w:pPr>
        <w:rPr>
          <w:sz w:val="24"/>
          <w:szCs w:val="24"/>
        </w:rPr>
      </w:pPr>
    </w:p>
    <w:p w:rsidR="00FE434E" w:rsidRPr="00FE434E" w:rsidRDefault="00FE434E" w:rsidP="003A092B">
      <w:pPr>
        <w:rPr>
          <w:sz w:val="24"/>
          <w:szCs w:val="24"/>
        </w:rPr>
      </w:pPr>
    </w:p>
    <w:p w:rsidR="003A092B" w:rsidRPr="00FE434E" w:rsidRDefault="00306633" w:rsidP="00157050">
      <w:pPr>
        <w:ind w:firstLine="709"/>
        <w:jc w:val="both"/>
        <w:rPr>
          <w:sz w:val="24"/>
          <w:szCs w:val="24"/>
          <w:u w:val="single"/>
        </w:rPr>
      </w:pPr>
      <w:r w:rsidRPr="00FE434E">
        <w:rPr>
          <w:sz w:val="24"/>
          <w:szCs w:val="24"/>
          <w:u w:val="single"/>
        </w:rPr>
        <w:t>EM TURNO ÚNICO</w:t>
      </w:r>
    </w:p>
    <w:p w:rsidR="008966F4" w:rsidRPr="00FE434E" w:rsidRDefault="00306633" w:rsidP="008966F4">
      <w:pPr>
        <w:ind w:firstLine="709"/>
        <w:jc w:val="both"/>
        <w:rPr>
          <w:b/>
          <w:sz w:val="24"/>
          <w:szCs w:val="24"/>
        </w:rPr>
      </w:pPr>
      <w:r w:rsidRPr="00FE434E">
        <w:rPr>
          <w:b/>
          <w:sz w:val="24"/>
          <w:szCs w:val="24"/>
        </w:rPr>
        <w:t>“</w:t>
      </w:r>
      <w:proofErr w:type="gramStart"/>
      <w:r w:rsidRPr="00FE434E">
        <w:rPr>
          <w:b/>
          <w:sz w:val="24"/>
          <w:szCs w:val="24"/>
        </w:rPr>
        <w:t>ex</w:t>
      </w:r>
      <w:proofErr w:type="gramEnd"/>
      <w:r w:rsidRPr="00FE434E">
        <w:rPr>
          <w:b/>
          <w:sz w:val="24"/>
          <w:szCs w:val="24"/>
        </w:rPr>
        <w:t>-vi” do disposto no § 1º, inciso I, do Artigo 171 do Regimento Interno</w:t>
      </w:r>
      <w:r w:rsidR="00C603EB" w:rsidRPr="00FE434E">
        <w:rPr>
          <w:b/>
          <w:sz w:val="24"/>
          <w:szCs w:val="24"/>
        </w:rPr>
        <w:t>.</w:t>
      </w:r>
    </w:p>
    <w:p w:rsidR="008966F4" w:rsidRPr="00FE434E" w:rsidRDefault="008966F4" w:rsidP="008966F4">
      <w:pPr>
        <w:ind w:firstLine="709"/>
        <w:jc w:val="both"/>
        <w:rPr>
          <w:b/>
          <w:sz w:val="24"/>
          <w:szCs w:val="24"/>
        </w:rPr>
      </w:pPr>
    </w:p>
    <w:p w:rsidR="008966F4" w:rsidRPr="00FE434E" w:rsidRDefault="008966F4" w:rsidP="008966F4">
      <w:pPr>
        <w:ind w:firstLine="709"/>
        <w:jc w:val="both"/>
        <w:rPr>
          <w:sz w:val="24"/>
          <w:szCs w:val="24"/>
        </w:rPr>
      </w:pPr>
      <w:r w:rsidRPr="00FE434E">
        <w:rPr>
          <w:sz w:val="24"/>
          <w:szCs w:val="24"/>
        </w:rPr>
        <w:t>1</w:t>
      </w:r>
      <w:r w:rsidRPr="00FE434E">
        <w:rPr>
          <w:b/>
          <w:sz w:val="24"/>
          <w:szCs w:val="24"/>
        </w:rPr>
        <w:t xml:space="preserve">. </w:t>
      </w:r>
      <w:r w:rsidRPr="00FE434E">
        <w:rPr>
          <w:sz w:val="24"/>
          <w:szCs w:val="24"/>
        </w:rPr>
        <w:t>Projeto de Lei nº 120, de 2022, de autoria do Prefeito Municipal, “dispondo sobre prorrogação de prazos estabelecidos na Lei Municipal nº 6.359, de 07 de outubro de 2021, que autoriza o Serviço Autônomo de Água e Esgotos de Mogi Mirim (SAAE) a realizar aco</w:t>
      </w:r>
      <w:r w:rsidR="00591475" w:rsidRPr="00FE434E">
        <w:rPr>
          <w:sz w:val="24"/>
          <w:szCs w:val="24"/>
        </w:rPr>
        <w:t>rdo técnico com as E</w:t>
      </w:r>
      <w:r w:rsidRPr="00FE434E">
        <w:rPr>
          <w:sz w:val="24"/>
          <w:szCs w:val="24"/>
        </w:rPr>
        <w:t>mpresas PROMOVAL 07 EMPREENDI</w:t>
      </w:r>
      <w:r w:rsidR="00591475" w:rsidRPr="00FE434E">
        <w:rPr>
          <w:sz w:val="24"/>
          <w:szCs w:val="24"/>
        </w:rPr>
        <w:t xml:space="preserve">MENTOS IMOBILIÁRIOS SPE LTDA. e </w:t>
      </w:r>
      <w:r w:rsidRPr="00FE434E">
        <w:rPr>
          <w:sz w:val="24"/>
          <w:szCs w:val="24"/>
        </w:rPr>
        <w:t xml:space="preserve">PROMOVAL SPE  10 VILLA FRANCESA LTDA”. Com </w:t>
      </w:r>
      <w:r w:rsidRPr="00FE434E">
        <w:rPr>
          <w:b/>
          <w:sz w:val="24"/>
          <w:szCs w:val="24"/>
        </w:rPr>
        <w:t>01 mensagem modificativa</w:t>
      </w:r>
      <w:r w:rsidRPr="00FE434E">
        <w:rPr>
          <w:sz w:val="24"/>
          <w:szCs w:val="24"/>
        </w:rPr>
        <w:t xml:space="preserve"> do Prefeito Municipal. Parecer Conjunto das Comissões de Justiça e Redação e de Finanças e Orçamento.</w:t>
      </w:r>
    </w:p>
    <w:p w:rsidR="008D6BAD" w:rsidRPr="00FE434E" w:rsidRDefault="008D6BAD" w:rsidP="008966F4">
      <w:pPr>
        <w:ind w:firstLine="709"/>
        <w:jc w:val="both"/>
        <w:rPr>
          <w:sz w:val="24"/>
          <w:szCs w:val="24"/>
        </w:rPr>
      </w:pPr>
    </w:p>
    <w:p w:rsidR="008D6BAD" w:rsidRPr="00FE434E" w:rsidRDefault="008D6BAD" w:rsidP="008966F4">
      <w:pPr>
        <w:ind w:firstLine="709"/>
        <w:jc w:val="both"/>
        <w:rPr>
          <w:sz w:val="24"/>
          <w:szCs w:val="24"/>
        </w:rPr>
      </w:pPr>
      <w:r w:rsidRPr="00FE434E">
        <w:rPr>
          <w:sz w:val="24"/>
          <w:szCs w:val="24"/>
        </w:rPr>
        <w:t>2. Projeto de Lei nº 121, de 2022, de autoria do Prefeito Municipal, “autorizando o Município de Mogi Mirim, pelo Poder E</w:t>
      </w:r>
      <w:r w:rsidR="0070113B" w:rsidRPr="00FE434E">
        <w:rPr>
          <w:sz w:val="24"/>
          <w:szCs w:val="24"/>
        </w:rPr>
        <w:t>x</w:t>
      </w:r>
      <w:r w:rsidRPr="00FE434E">
        <w:rPr>
          <w:sz w:val="24"/>
          <w:szCs w:val="24"/>
        </w:rPr>
        <w:t>e</w:t>
      </w:r>
      <w:r w:rsidR="0070113B" w:rsidRPr="00FE434E">
        <w:rPr>
          <w:sz w:val="24"/>
          <w:szCs w:val="24"/>
        </w:rPr>
        <w:t>c</w:t>
      </w:r>
      <w:r w:rsidRPr="00FE434E">
        <w:rPr>
          <w:sz w:val="24"/>
          <w:szCs w:val="24"/>
        </w:rPr>
        <w:t>utivo, a celebrar Acordo de Cooperação com o SERVIÇO NACIONAL DE APRENDIZAGEM COMERCIAL (SENAC), para o fim que especifica, e dando outras providências</w:t>
      </w:r>
      <w:r w:rsidR="00C910F1" w:rsidRPr="00FE434E">
        <w:rPr>
          <w:sz w:val="24"/>
          <w:szCs w:val="24"/>
        </w:rPr>
        <w:t>”</w:t>
      </w:r>
      <w:r w:rsidRPr="00FE434E">
        <w:rPr>
          <w:sz w:val="24"/>
          <w:szCs w:val="24"/>
        </w:rPr>
        <w:t>.</w:t>
      </w:r>
      <w:r w:rsidR="0070113B" w:rsidRPr="00FE434E">
        <w:rPr>
          <w:sz w:val="24"/>
          <w:szCs w:val="24"/>
        </w:rPr>
        <w:t xml:space="preserve"> Parecer Conjunto das Comissões de Justiça e Redação e de Educação, Saúde, Cultura, Esporte e Assistência Social.</w:t>
      </w:r>
    </w:p>
    <w:p w:rsidR="008966F4" w:rsidRPr="00FE434E" w:rsidRDefault="008966F4" w:rsidP="008966F4">
      <w:pPr>
        <w:ind w:firstLine="709"/>
        <w:jc w:val="both"/>
        <w:rPr>
          <w:sz w:val="24"/>
          <w:szCs w:val="24"/>
        </w:rPr>
      </w:pPr>
    </w:p>
    <w:p w:rsidR="00EB66AD" w:rsidRPr="00FE434E" w:rsidRDefault="0070113B" w:rsidP="008966F4">
      <w:pPr>
        <w:ind w:firstLine="709"/>
        <w:jc w:val="both"/>
        <w:rPr>
          <w:sz w:val="24"/>
          <w:szCs w:val="24"/>
        </w:rPr>
      </w:pPr>
      <w:r w:rsidRPr="00FE434E">
        <w:rPr>
          <w:sz w:val="24"/>
          <w:szCs w:val="24"/>
        </w:rPr>
        <w:t>3</w:t>
      </w:r>
      <w:r w:rsidR="008966F4" w:rsidRPr="00FE434E">
        <w:rPr>
          <w:sz w:val="24"/>
          <w:szCs w:val="24"/>
        </w:rPr>
        <w:t>.</w:t>
      </w:r>
      <w:r w:rsidR="00782738" w:rsidRPr="00FE434E">
        <w:rPr>
          <w:sz w:val="24"/>
          <w:szCs w:val="24"/>
        </w:rPr>
        <w:t xml:space="preserve"> Projeto de Lei nº 125, de 2022, de autoria do Prefeito Municipal, “estabelecendo novo prazo para alteração de objeto de emenda impositiva, estabelecido na Lei Municipal nº 6.376, de 24 de novembro de 2021”. Parecer Conjunto das Comissões de Justiça e Redação e de Finanças e Orçamento.</w:t>
      </w:r>
      <w:r w:rsidR="008966F4" w:rsidRPr="00FE434E">
        <w:rPr>
          <w:sz w:val="24"/>
          <w:szCs w:val="24"/>
        </w:rPr>
        <w:tab/>
      </w:r>
    </w:p>
    <w:p w:rsidR="003A092B" w:rsidRPr="00FE434E" w:rsidRDefault="003A092B" w:rsidP="00157050">
      <w:pPr>
        <w:ind w:firstLine="709"/>
        <w:jc w:val="both"/>
        <w:rPr>
          <w:sz w:val="24"/>
          <w:szCs w:val="24"/>
        </w:rPr>
      </w:pPr>
    </w:p>
    <w:p w:rsidR="003A092B" w:rsidRPr="00FE434E" w:rsidRDefault="00306633" w:rsidP="00157050">
      <w:pPr>
        <w:ind w:firstLine="709"/>
        <w:jc w:val="both"/>
        <w:rPr>
          <w:sz w:val="24"/>
          <w:szCs w:val="24"/>
          <w:u w:val="single"/>
        </w:rPr>
      </w:pPr>
      <w:r w:rsidRPr="00FE434E">
        <w:rPr>
          <w:sz w:val="24"/>
          <w:szCs w:val="24"/>
          <w:u w:val="single"/>
        </w:rPr>
        <w:t>EM SEGUNDO TURNO</w:t>
      </w:r>
    </w:p>
    <w:p w:rsidR="003A092B" w:rsidRPr="00FE434E" w:rsidRDefault="00306633" w:rsidP="00157050">
      <w:pPr>
        <w:ind w:firstLine="709"/>
        <w:jc w:val="both"/>
        <w:rPr>
          <w:b/>
          <w:sz w:val="24"/>
          <w:szCs w:val="24"/>
        </w:rPr>
      </w:pPr>
      <w:r w:rsidRPr="00FE434E">
        <w:rPr>
          <w:b/>
          <w:sz w:val="24"/>
          <w:szCs w:val="24"/>
        </w:rPr>
        <w:t>“</w:t>
      </w:r>
      <w:proofErr w:type="gramStart"/>
      <w:r w:rsidRPr="00FE434E">
        <w:rPr>
          <w:b/>
          <w:sz w:val="24"/>
          <w:szCs w:val="24"/>
        </w:rPr>
        <w:t>ex</w:t>
      </w:r>
      <w:proofErr w:type="gramEnd"/>
      <w:r w:rsidRPr="00FE434E">
        <w:rPr>
          <w:b/>
          <w:sz w:val="24"/>
          <w:szCs w:val="24"/>
        </w:rPr>
        <w:t>-vi” do disposto no inciso I, do Artigo 172 do Regimento Interno</w:t>
      </w:r>
      <w:r w:rsidR="00C603EB" w:rsidRPr="00FE434E">
        <w:rPr>
          <w:b/>
          <w:sz w:val="24"/>
          <w:szCs w:val="24"/>
        </w:rPr>
        <w:t>.</w:t>
      </w:r>
    </w:p>
    <w:p w:rsidR="003A092B" w:rsidRPr="00FE434E" w:rsidRDefault="003A092B" w:rsidP="00157050">
      <w:pPr>
        <w:ind w:firstLine="709"/>
        <w:jc w:val="both"/>
        <w:rPr>
          <w:sz w:val="24"/>
          <w:szCs w:val="24"/>
        </w:rPr>
      </w:pPr>
    </w:p>
    <w:p w:rsidR="00101BD7" w:rsidRPr="00FE434E" w:rsidRDefault="00782738" w:rsidP="00782738">
      <w:pPr>
        <w:jc w:val="both"/>
        <w:rPr>
          <w:sz w:val="24"/>
          <w:szCs w:val="24"/>
        </w:rPr>
      </w:pPr>
      <w:r w:rsidRPr="00FE434E">
        <w:rPr>
          <w:sz w:val="24"/>
          <w:szCs w:val="24"/>
        </w:rPr>
        <w:t xml:space="preserve">            </w:t>
      </w:r>
      <w:r w:rsidR="0070113B" w:rsidRPr="00FE434E">
        <w:rPr>
          <w:sz w:val="24"/>
          <w:szCs w:val="24"/>
        </w:rPr>
        <w:t>4</w:t>
      </w:r>
      <w:r w:rsidRPr="00FE434E">
        <w:rPr>
          <w:sz w:val="24"/>
          <w:szCs w:val="24"/>
        </w:rPr>
        <w:t xml:space="preserve">. </w:t>
      </w:r>
      <w:proofErr w:type="gramStart"/>
      <w:r w:rsidR="00101BD7" w:rsidRPr="00FE434E">
        <w:rPr>
          <w:sz w:val="24"/>
          <w:szCs w:val="24"/>
        </w:rPr>
        <w:t xml:space="preserve">Projeto </w:t>
      </w:r>
      <w:r w:rsidRPr="00FE434E">
        <w:rPr>
          <w:sz w:val="24"/>
          <w:szCs w:val="24"/>
        </w:rPr>
        <w:t xml:space="preserve"> d</w:t>
      </w:r>
      <w:r w:rsidR="00101BD7" w:rsidRPr="00FE434E">
        <w:rPr>
          <w:sz w:val="24"/>
          <w:szCs w:val="24"/>
        </w:rPr>
        <w:t>e</w:t>
      </w:r>
      <w:proofErr w:type="gramEnd"/>
      <w:r w:rsidR="00101BD7" w:rsidRPr="00FE434E">
        <w:rPr>
          <w:sz w:val="24"/>
          <w:szCs w:val="24"/>
        </w:rPr>
        <w:t xml:space="preserve"> </w:t>
      </w:r>
      <w:r w:rsidRPr="00FE434E">
        <w:rPr>
          <w:sz w:val="24"/>
          <w:szCs w:val="24"/>
        </w:rPr>
        <w:t xml:space="preserve"> </w:t>
      </w:r>
      <w:r w:rsidR="00101BD7" w:rsidRPr="00FE434E">
        <w:rPr>
          <w:sz w:val="24"/>
          <w:szCs w:val="24"/>
        </w:rPr>
        <w:t>Lei n</w:t>
      </w:r>
      <w:r w:rsidRPr="00FE434E">
        <w:rPr>
          <w:sz w:val="24"/>
          <w:szCs w:val="24"/>
        </w:rPr>
        <w:t xml:space="preserve"> </w:t>
      </w:r>
      <w:r w:rsidR="00101BD7" w:rsidRPr="00FE434E">
        <w:rPr>
          <w:sz w:val="24"/>
          <w:szCs w:val="24"/>
        </w:rPr>
        <w:t>º 137,</w:t>
      </w:r>
      <w:r w:rsidRPr="00FE434E">
        <w:rPr>
          <w:sz w:val="24"/>
          <w:szCs w:val="24"/>
        </w:rPr>
        <w:t xml:space="preserve"> </w:t>
      </w:r>
      <w:r w:rsidR="00101BD7" w:rsidRPr="00FE434E">
        <w:rPr>
          <w:sz w:val="24"/>
          <w:szCs w:val="24"/>
        </w:rPr>
        <w:t xml:space="preserve"> de </w:t>
      </w:r>
      <w:r w:rsidRPr="00FE434E">
        <w:rPr>
          <w:sz w:val="24"/>
          <w:szCs w:val="24"/>
        </w:rPr>
        <w:t xml:space="preserve">  </w:t>
      </w:r>
      <w:r w:rsidR="00101BD7" w:rsidRPr="00FE434E">
        <w:rPr>
          <w:sz w:val="24"/>
          <w:szCs w:val="24"/>
        </w:rPr>
        <w:t xml:space="preserve">2021, de autoria dos Vereadores Ademir Souza </w:t>
      </w:r>
      <w:proofErr w:type="spellStart"/>
      <w:r w:rsidR="00101BD7" w:rsidRPr="00FE434E">
        <w:rPr>
          <w:sz w:val="24"/>
          <w:szCs w:val="24"/>
        </w:rPr>
        <w:t>Floretti</w:t>
      </w:r>
      <w:proofErr w:type="spellEnd"/>
      <w:r w:rsidR="00101BD7" w:rsidRPr="00FE434E">
        <w:rPr>
          <w:sz w:val="24"/>
          <w:szCs w:val="24"/>
        </w:rPr>
        <w:t xml:space="preserve"> Junior e Lúcia Ferreira Tenório, “instituindo o Posto de Coleta de Leite Humano e a ‘Semana de Conscientização para Doação de Leite Humano’ no Município de Mogi Mirim e dando outras providências”. </w:t>
      </w:r>
    </w:p>
    <w:p w:rsidR="00101BD7" w:rsidRPr="00FE434E" w:rsidRDefault="00101BD7" w:rsidP="00101BD7">
      <w:pPr>
        <w:jc w:val="both"/>
        <w:rPr>
          <w:sz w:val="24"/>
          <w:szCs w:val="24"/>
        </w:rPr>
      </w:pPr>
    </w:p>
    <w:p w:rsidR="003A092B" w:rsidRPr="00FE434E" w:rsidRDefault="00306633" w:rsidP="00157050">
      <w:pPr>
        <w:ind w:firstLine="709"/>
        <w:jc w:val="both"/>
        <w:rPr>
          <w:b/>
          <w:sz w:val="24"/>
          <w:szCs w:val="24"/>
          <w:u w:val="single"/>
        </w:rPr>
      </w:pPr>
      <w:r w:rsidRPr="00FE434E">
        <w:rPr>
          <w:sz w:val="24"/>
          <w:szCs w:val="24"/>
          <w:u w:val="single"/>
        </w:rPr>
        <w:t>EM PRIMEIRO TURNO</w:t>
      </w:r>
    </w:p>
    <w:p w:rsidR="003A092B" w:rsidRPr="00FE434E" w:rsidRDefault="00306633" w:rsidP="00157050">
      <w:pPr>
        <w:ind w:firstLine="709"/>
        <w:jc w:val="both"/>
        <w:rPr>
          <w:b/>
          <w:sz w:val="24"/>
          <w:szCs w:val="24"/>
        </w:rPr>
      </w:pPr>
      <w:r w:rsidRPr="00FE434E">
        <w:rPr>
          <w:b/>
          <w:sz w:val="24"/>
          <w:szCs w:val="24"/>
        </w:rPr>
        <w:t>“</w:t>
      </w:r>
      <w:proofErr w:type="gramStart"/>
      <w:r w:rsidRPr="00FE434E">
        <w:rPr>
          <w:b/>
          <w:sz w:val="24"/>
          <w:szCs w:val="24"/>
        </w:rPr>
        <w:t>ex</w:t>
      </w:r>
      <w:proofErr w:type="gramEnd"/>
      <w:r w:rsidRPr="00FE434E">
        <w:rPr>
          <w:b/>
          <w:sz w:val="24"/>
          <w:szCs w:val="24"/>
        </w:rPr>
        <w:t>-vi” do disposto no inciso I, do Artigo 172 do Regimento Interno</w:t>
      </w:r>
      <w:r w:rsidR="00C603EB" w:rsidRPr="00FE434E">
        <w:rPr>
          <w:b/>
          <w:sz w:val="24"/>
          <w:szCs w:val="24"/>
        </w:rPr>
        <w:t>.</w:t>
      </w:r>
    </w:p>
    <w:p w:rsidR="00FE434E" w:rsidRDefault="00FE434E" w:rsidP="00157050">
      <w:pPr>
        <w:ind w:firstLine="709"/>
        <w:jc w:val="both"/>
        <w:rPr>
          <w:sz w:val="24"/>
          <w:szCs w:val="24"/>
        </w:rPr>
      </w:pPr>
    </w:p>
    <w:p w:rsidR="00782738" w:rsidRPr="00FE434E" w:rsidRDefault="00FE434E" w:rsidP="00157050">
      <w:pPr>
        <w:ind w:firstLine="709"/>
        <w:jc w:val="both"/>
        <w:rPr>
          <w:sz w:val="24"/>
          <w:szCs w:val="24"/>
        </w:rPr>
      </w:pPr>
      <w:r>
        <w:rPr>
          <w:sz w:val="24"/>
          <w:szCs w:val="24"/>
        </w:rPr>
        <w:t>5</w:t>
      </w:r>
      <w:r w:rsidR="00782738" w:rsidRPr="00FE434E">
        <w:rPr>
          <w:sz w:val="24"/>
          <w:szCs w:val="24"/>
        </w:rPr>
        <w:t xml:space="preserve">. Projeto de Lei nº 139, de </w:t>
      </w:r>
      <w:r w:rsidR="00C910F1" w:rsidRPr="00FE434E">
        <w:rPr>
          <w:sz w:val="24"/>
          <w:szCs w:val="24"/>
        </w:rPr>
        <w:t>2021, de autoria da Vereadora Sô</w:t>
      </w:r>
      <w:r w:rsidR="00782738" w:rsidRPr="00FE434E">
        <w:rPr>
          <w:sz w:val="24"/>
          <w:szCs w:val="24"/>
        </w:rPr>
        <w:t>nia Regina Rodrigues</w:t>
      </w:r>
      <w:r w:rsidR="00C910F1" w:rsidRPr="00FE434E">
        <w:rPr>
          <w:sz w:val="24"/>
          <w:szCs w:val="24"/>
        </w:rPr>
        <w:t xml:space="preserve"> </w:t>
      </w:r>
      <w:proofErr w:type="spellStart"/>
      <w:r w:rsidR="00C910F1" w:rsidRPr="00FE434E">
        <w:rPr>
          <w:sz w:val="24"/>
          <w:szCs w:val="24"/>
        </w:rPr>
        <w:t>Môdena</w:t>
      </w:r>
      <w:proofErr w:type="spellEnd"/>
      <w:r w:rsidR="00782738" w:rsidRPr="00FE434E">
        <w:rPr>
          <w:sz w:val="24"/>
          <w:szCs w:val="24"/>
        </w:rPr>
        <w:t>, “instituindo</w:t>
      </w:r>
      <w:r w:rsidR="007B324C" w:rsidRPr="00FE434E">
        <w:rPr>
          <w:sz w:val="24"/>
          <w:szCs w:val="24"/>
        </w:rPr>
        <w:t xml:space="preserve"> o ‘Censo Inclusão’</w:t>
      </w:r>
      <w:r w:rsidR="00782738" w:rsidRPr="00FE434E">
        <w:rPr>
          <w:sz w:val="24"/>
          <w:szCs w:val="24"/>
        </w:rPr>
        <w:t xml:space="preserve">, para a identificação das pessoas com deficiência ou mobilidade reduzida, no âmbito do Munícipio de Mogi Mirim, e dando outras providências”. Com </w:t>
      </w:r>
      <w:r w:rsidR="00782738" w:rsidRPr="00FE434E">
        <w:rPr>
          <w:b/>
          <w:sz w:val="24"/>
          <w:szCs w:val="24"/>
        </w:rPr>
        <w:t>01 emenda supressiva</w:t>
      </w:r>
      <w:r w:rsidR="00782738" w:rsidRPr="00FE434E">
        <w:rPr>
          <w:sz w:val="24"/>
          <w:szCs w:val="24"/>
        </w:rPr>
        <w:t xml:space="preserve"> da Comissão de Justiça e Redação. Pareceres das Comissões de Justiça e Redação; de Educação, Saúde, </w:t>
      </w:r>
      <w:r w:rsidR="00C910F1" w:rsidRPr="00FE434E">
        <w:rPr>
          <w:sz w:val="24"/>
          <w:szCs w:val="24"/>
        </w:rPr>
        <w:t>Cultura, Esporte e Assistência Social e de Finanças e Orçamento.</w:t>
      </w:r>
    </w:p>
    <w:p w:rsidR="003A092B" w:rsidRDefault="003A092B" w:rsidP="00157050">
      <w:pPr>
        <w:ind w:firstLine="709"/>
        <w:jc w:val="both"/>
        <w:rPr>
          <w:sz w:val="24"/>
          <w:szCs w:val="24"/>
        </w:rPr>
      </w:pPr>
    </w:p>
    <w:p w:rsidR="00FE434E" w:rsidRPr="00FE434E" w:rsidRDefault="00FE434E" w:rsidP="00FE434E">
      <w:pPr>
        <w:ind w:firstLine="709"/>
        <w:jc w:val="both"/>
        <w:rPr>
          <w:sz w:val="24"/>
          <w:szCs w:val="24"/>
        </w:rPr>
      </w:pPr>
    </w:p>
    <w:p w:rsidR="00FE434E" w:rsidRPr="00FE434E" w:rsidRDefault="00FE434E" w:rsidP="00FE434E">
      <w:pPr>
        <w:ind w:firstLine="709"/>
        <w:jc w:val="both"/>
        <w:rPr>
          <w:sz w:val="24"/>
          <w:szCs w:val="24"/>
        </w:rPr>
      </w:pPr>
      <w:r>
        <w:rPr>
          <w:sz w:val="24"/>
          <w:szCs w:val="24"/>
        </w:rPr>
        <w:t>6</w:t>
      </w:r>
      <w:r w:rsidRPr="00FE434E">
        <w:rPr>
          <w:sz w:val="24"/>
          <w:szCs w:val="24"/>
        </w:rPr>
        <w:t xml:space="preserve">. Projeto de Lei nº 50, de 2022, de autoria dos Vereadores Joelma Franco da Cunha, Luís Roberto Tavares e Ademir Souza </w:t>
      </w:r>
      <w:proofErr w:type="spellStart"/>
      <w:r w:rsidRPr="00FE434E">
        <w:rPr>
          <w:sz w:val="24"/>
          <w:szCs w:val="24"/>
        </w:rPr>
        <w:t>Floretti</w:t>
      </w:r>
      <w:proofErr w:type="spellEnd"/>
      <w:r w:rsidRPr="00FE434E">
        <w:rPr>
          <w:sz w:val="24"/>
          <w:szCs w:val="24"/>
        </w:rPr>
        <w:t xml:space="preserve"> Junior, “dispondo sobre a instalação de câmeras de monitoramento de segurança nas creches e escolas públicas municipais”. Pareceres das Comissões de Justiça e Redação; de Educação, Saúde, Cultura, Esporte e Assistência Social; de Obras, Serviços Públicos e Atividades Privadas e de Finanças e Orçamento.</w:t>
      </w:r>
    </w:p>
    <w:p w:rsidR="00FE434E" w:rsidRDefault="00FE434E" w:rsidP="00157050">
      <w:pPr>
        <w:ind w:firstLine="709"/>
        <w:jc w:val="both"/>
        <w:rPr>
          <w:sz w:val="24"/>
          <w:szCs w:val="24"/>
        </w:rPr>
      </w:pPr>
    </w:p>
    <w:p w:rsidR="00FE434E" w:rsidRDefault="00FE434E" w:rsidP="00157050">
      <w:pPr>
        <w:ind w:firstLine="709"/>
        <w:jc w:val="both"/>
        <w:rPr>
          <w:sz w:val="24"/>
          <w:szCs w:val="24"/>
        </w:rPr>
      </w:pPr>
    </w:p>
    <w:p w:rsidR="00FE434E" w:rsidRDefault="00FE434E" w:rsidP="00157050">
      <w:pPr>
        <w:ind w:firstLine="709"/>
        <w:jc w:val="both"/>
        <w:rPr>
          <w:sz w:val="24"/>
          <w:szCs w:val="24"/>
        </w:rPr>
      </w:pPr>
      <w:bookmarkStart w:id="0" w:name="_GoBack"/>
      <w:bookmarkEnd w:id="0"/>
    </w:p>
    <w:p w:rsidR="00FE434E" w:rsidRPr="00FE434E" w:rsidRDefault="00FE434E" w:rsidP="00157050">
      <w:pPr>
        <w:ind w:firstLine="709"/>
        <w:jc w:val="both"/>
        <w:rPr>
          <w:sz w:val="24"/>
          <w:szCs w:val="24"/>
        </w:rPr>
      </w:pPr>
    </w:p>
    <w:p w:rsidR="00C339DB" w:rsidRPr="00FE434E" w:rsidRDefault="00306633" w:rsidP="00C339DB">
      <w:pPr>
        <w:jc w:val="both"/>
        <w:rPr>
          <w:sz w:val="24"/>
          <w:szCs w:val="24"/>
        </w:rPr>
      </w:pPr>
      <w:r w:rsidRPr="00FE434E">
        <w:rPr>
          <w:sz w:val="24"/>
          <w:szCs w:val="24"/>
        </w:rPr>
        <w:t>Dado e passado nesta cidade, na Secretaria da Câmara Mun</w:t>
      </w:r>
      <w:r w:rsidR="00C603EB" w:rsidRPr="00FE434E">
        <w:rPr>
          <w:sz w:val="24"/>
          <w:szCs w:val="24"/>
        </w:rPr>
        <w:t xml:space="preserve">icipal, </w:t>
      </w:r>
      <w:r w:rsidR="003778D8" w:rsidRPr="00FE434E">
        <w:rPr>
          <w:sz w:val="24"/>
          <w:szCs w:val="24"/>
        </w:rPr>
        <w:t>em</w:t>
      </w:r>
      <w:r w:rsidR="00C603EB" w:rsidRPr="00FE434E">
        <w:rPr>
          <w:sz w:val="24"/>
          <w:szCs w:val="24"/>
        </w:rPr>
        <w:t xml:space="preserve"> 01</w:t>
      </w:r>
      <w:r w:rsidRPr="00FE434E">
        <w:rPr>
          <w:sz w:val="24"/>
          <w:szCs w:val="24"/>
        </w:rPr>
        <w:t xml:space="preserve"> de setembro de 2022</w:t>
      </w:r>
    </w:p>
    <w:p w:rsidR="00936E1F" w:rsidRPr="00FE434E" w:rsidRDefault="00936E1F" w:rsidP="00157050">
      <w:pPr>
        <w:ind w:firstLine="709"/>
        <w:jc w:val="both"/>
        <w:rPr>
          <w:sz w:val="24"/>
          <w:szCs w:val="24"/>
        </w:rPr>
      </w:pPr>
    </w:p>
    <w:p w:rsidR="001637A5" w:rsidRDefault="001637A5" w:rsidP="00157050">
      <w:pPr>
        <w:ind w:firstLine="709"/>
        <w:jc w:val="both"/>
        <w:rPr>
          <w:sz w:val="24"/>
          <w:szCs w:val="24"/>
        </w:rPr>
      </w:pPr>
    </w:p>
    <w:p w:rsidR="00FE434E" w:rsidRDefault="00FE434E" w:rsidP="00157050">
      <w:pPr>
        <w:ind w:firstLine="709"/>
        <w:jc w:val="both"/>
        <w:rPr>
          <w:sz w:val="24"/>
          <w:szCs w:val="24"/>
        </w:rPr>
      </w:pPr>
    </w:p>
    <w:p w:rsidR="00FE434E" w:rsidRPr="00FE434E" w:rsidRDefault="00FE434E" w:rsidP="00157050">
      <w:pPr>
        <w:ind w:firstLine="709"/>
        <w:jc w:val="both"/>
        <w:rPr>
          <w:sz w:val="24"/>
          <w:szCs w:val="24"/>
        </w:rPr>
      </w:pPr>
    </w:p>
    <w:p w:rsidR="001637A5" w:rsidRPr="00FE434E" w:rsidRDefault="001637A5" w:rsidP="00157050">
      <w:pPr>
        <w:ind w:firstLine="709"/>
        <w:jc w:val="both"/>
        <w:rPr>
          <w:sz w:val="24"/>
          <w:szCs w:val="24"/>
        </w:rPr>
      </w:pPr>
    </w:p>
    <w:p w:rsidR="001637A5" w:rsidRPr="00FE434E" w:rsidRDefault="001637A5" w:rsidP="00650842">
      <w:pPr>
        <w:ind w:firstLine="709"/>
        <w:jc w:val="center"/>
        <w:rPr>
          <w:sz w:val="24"/>
          <w:szCs w:val="24"/>
        </w:rPr>
      </w:pPr>
    </w:p>
    <w:p w:rsidR="001637A5" w:rsidRPr="00FE434E" w:rsidRDefault="00306633" w:rsidP="00AA7F38">
      <w:pPr>
        <w:ind w:firstLine="708"/>
        <w:rPr>
          <w:b/>
          <w:sz w:val="24"/>
          <w:szCs w:val="24"/>
        </w:rPr>
      </w:pPr>
      <w:r w:rsidRPr="00FE434E">
        <w:rPr>
          <w:b/>
          <w:sz w:val="24"/>
          <w:szCs w:val="24"/>
        </w:rPr>
        <w:t>VEREA</w:t>
      </w:r>
      <w:r w:rsidR="0074309A" w:rsidRPr="00FE434E">
        <w:rPr>
          <w:b/>
          <w:sz w:val="24"/>
          <w:szCs w:val="24"/>
        </w:rPr>
        <w:t>DORA SÔ</w:t>
      </w:r>
      <w:r w:rsidR="00C339DB" w:rsidRPr="00FE434E">
        <w:rPr>
          <w:b/>
          <w:sz w:val="24"/>
          <w:szCs w:val="24"/>
        </w:rPr>
        <w:t>NIA REGINA RODRIGUES</w:t>
      </w:r>
      <w:r w:rsidR="0074309A" w:rsidRPr="00FE434E">
        <w:rPr>
          <w:b/>
          <w:sz w:val="24"/>
          <w:szCs w:val="24"/>
        </w:rPr>
        <w:t xml:space="preserve"> MÓDENA</w:t>
      </w:r>
    </w:p>
    <w:p w:rsidR="001637A5" w:rsidRPr="00FE434E" w:rsidRDefault="00306633" w:rsidP="00AA7F38">
      <w:pPr>
        <w:ind w:firstLine="708"/>
        <w:rPr>
          <w:b/>
          <w:sz w:val="24"/>
          <w:szCs w:val="24"/>
        </w:rPr>
      </w:pPr>
      <w:r w:rsidRPr="00FE434E">
        <w:rPr>
          <w:b/>
          <w:sz w:val="24"/>
          <w:szCs w:val="24"/>
        </w:rPr>
        <w:t>Presidente da Câmara</w:t>
      </w:r>
    </w:p>
    <w:sectPr w:rsidR="001637A5" w:rsidRPr="00FE434E">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273" w:rsidRDefault="003E5273">
      <w:r>
        <w:separator/>
      </w:r>
    </w:p>
  </w:endnote>
  <w:endnote w:type="continuationSeparator" w:id="0">
    <w:p w:rsidR="003E5273" w:rsidRDefault="003E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888" w:rsidRDefault="00306633">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273" w:rsidRDefault="003E5273">
      <w:r>
        <w:separator/>
      </w:r>
    </w:p>
  </w:footnote>
  <w:footnote w:type="continuationSeparator" w:id="0">
    <w:p w:rsidR="003E5273" w:rsidRDefault="003E52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888" w:rsidRDefault="0030663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E0888" w:rsidRDefault="003E0888">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888" w:rsidRDefault="003E0888">
    <w:pPr>
      <w:pStyle w:val="Cabealho"/>
      <w:framePr w:wrap="around" w:vAnchor="text" w:hAnchor="margin" w:xAlign="right" w:y="1"/>
      <w:rPr>
        <w:rStyle w:val="Nmerodepgina"/>
      </w:rPr>
    </w:pPr>
  </w:p>
  <w:p w:rsidR="003E0888" w:rsidRDefault="00306633">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8240"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7" name="Imagem 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75485" name="Picture 7" descr="brasaomm"/>
                  <pic:cNvPicPr>
                    <a:picLocks noChangeAspect="1" noChangeArrowheads="1"/>
                  </pic:cNvPicPr>
                </pic:nvPicPr>
                <pic:blipFill>
                  <a:blip r:embed="rId1">
                    <a:lum contrast="12000"/>
                    <a:extLst>
                      <a:ext uri="{28A0092B-C50C-407E-A947-70E740481C1C}">
                        <a14:useLocalDpi xmlns:a14="http://schemas.microsoft.com/office/drawing/2010/main" val="0"/>
                      </a:ext>
                    </a:extLst>
                  </a:blip>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888" w:rsidRDefault="00306633">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3E0888" w:rsidRDefault="00306633">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1CAB"/>
    <w:multiLevelType w:val="hybridMultilevel"/>
    <w:tmpl w:val="C47410CC"/>
    <w:lvl w:ilvl="0" w:tplc="BFF2214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160F6207"/>
    <w:multiLevelType w:val="hybridMultilevel"/>
    <w:tmpl w:val="F21A81F6"/>
    <w:lvl w:ilvl="0" w:tplc="479EEBD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3C653312"/>
    <w:multiLevelType w:val="hybridMultilevel"/>
    <w:tmpl w:val="637E3542"/>
    <w:lvl w:ilvl="0" w:tplc="1982D13C">
      <w:start w:val="1"/>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 w15:restartNumberingAfterBreak="0">
    <w:nsid w:val="51BF4B1D"/>
    <w:multiLevelType w:val="hybridMultilevel"/>
    <w:tmpl w:val="C538868C"/>
    <w:lvl w:ilvl="0" w:tplc="C21E9CB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67531786"/>
    <w:multiLevelType w:val="hybridMultilevel"/>
    <w:tmpl w:val="ED9C0B3E"/>
    <w:lvl w:ilvl="0" w:tplc="C8E82982">
      <w:start w:val="1"/>
      <w:numFmt w:val="decimal"/>
      <w:lvlText w:val="%1."/>
      <w:lvlJc w:val="left"/>
      <w:pPr>
        <w:ind w:left="1070" w:hanging="360"/>
      </w:pPr>
      <w:rPr>
        <w:rFonts w:hint="default"/>
        <w:b w:val="0"/>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5" w15:restartNumberingAfterBreak="0">
    <w:nsid w:val="6AB57B3A"/>
    <w:multiLevelType w:val="hybridMultilevel"/>
    <w:tmpl w:val="2084DE7A"/>
    <w:lvl w:ilvl="0" w:tplc="F1260124">
      <w:start w:val="1"/>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6" w15:restartNumberingAfterBreak="0">
    <w:nsid w:val="6BA557CD"/>
    <w:multiLevelType w:val="hybridMultilevel"/>
    <w:tmpl w:val="1D186DD8"/>
    <w:lvl w:ilvl="0" w:tplc="EE2465D6">
      <w:start w:val="3"/>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6CD"/>
    <w:rsid w:val="000161DF"/>
    <w:rsid w:val="00032DB3"/>
    <w:rsid w:val="00056992"/>
    <w:rsid w:val="00066CDC"/>
    <w:rsid w:val="00070539"/>
    <w:rsid w:val="00092ABD"/>
    <w:rsid w:val="00096DE7"/>
    <w:rsid w:val="000B73B7"/>
    <w:rsid w:val="00101BD7"/>
    <w:rsid w:val="0011724C"/>
    <w:rsid w:val="00157050"/>
    <w:rsid w:val="001637A5"/>
    <w:rsid w:val="00171E12"/>
    <w:rsid w:val="001D0F9B"/>
    <w:rsid w:val="002833C8"/>
    <w:rsid w:val="002A56CD"/>
    <w:rsid w:val="002C2AEF"/>
    <w:rsid w:val="002C5B44"/>
    <w:rsid w:val="002E0DB2"/>
    <w:rsid w:val="00302428"/>
    <w:rsid w:val="00306633"/>
    <w:rsid w:val="0031157E"/>
    <w:rsid w:val="00331359"/>
    <w:rsid w:val="00352C71"/>
    <w:rsid w:val="003778D8"/>
    <w:rsid w:val="00381E6C"/>
    <w:rsid w:val="003A092B"/>
    <w:rsid w:val="003A5C18"/>
    <w:rsid w:val="003E0888"/>
    <w:rsid w:val="003E33F2"/>
    <w:rsid w:val="003E5273"/>
    <w:rsid w:val="00410CA9"/>
    <w:rsid w:val="00411F91"/>
    <w:rsid w:val="004B79FB"/>
    <w:rsid w:val="004D7EFF"/>
    <w:rsid w:val="0052617B"/>
    <w:rsid w:val="005565CD"/>
    <w:rsid w:val="00591475"/>
    <w:rsid w:val="005D1175"/>
    <w:rsid w:val="00643F82"/>
    <w:rsid w:val="00650842"/>
    <w:rsid w:val="00651C34"/>
    <w:rsid w:val="006879BA"/>
    <w:rsid w:val="006936EF"/>
    <w:rsid w:val="006F067C"/>
    <w:rsid w:val="0070113B"/>
    <w:rsid w:val="00710668"/>
    <w:rsid w:val="0074309A"/>
    <w:rsid w:val="00782738"/>
    <w:rsid w:val="007827C4"/>
    <w:rsid w:val="007B324C"/>
    <w:rsid w:val="00823E9F"/>
    <w:rsid w:val="008256C4"/>
    <w:rsid w:val="008966F4"/>
    <w:rsid w:val="008D0A6C"/>
    <w:rsid w:val="008D6BAD"/>
    <w:rsid w:val="00935C97"/>
    <w:rsid w:val="00936E1F"/>
    <w:rsid w:val="00944BAF"/>
    <w:rsid w:val="009E4F9F"/>
    <w:rsid w:val="00A831C7"/>
    <w:rsid w:val="00AA35A8"/>
    <w:rsid w:val="00AA4747"/>
    <w:rsid w:val="00AA7F38"/>
    <w:rsid w:val="00AC2EBD"/>
    <w:rsid w:val="00B62D4D"/>
    <w:rsid w:val="00BA33C7"/>
    <w:rsid w:val="00BE746D"/>
    <w:rsid w:val="00C00F6D"/>
    <w:rsid w:val="00C339DB"/>
    <w:rsid w:val="00C603EB"/>
    <w:rsid w:val="00C910F1"/>
    <w:rsid w:val="00D023B7"/>
    <w:rsid w:val="00D42F37"/>
    <w:rsid w:val="00D64753"/>
    <w:rsid w:val="00DA3F38"/>
    <w:rsid w:val="00DC5856"/>
    <w:rsid w:val="00DD3A9B"/>
    <w:rsid w:val="00DF07BD"/>
    <w:rsid w:val="00E671B0"/>
    <w:rsid w:val="00EB66AD"/>
    <w:rsid w:val="00EB6AD3"/>
    <w:rsid w:val="00F41D82"/>
    <w:rsid w:val="00F55BD6"/>
    <w:rsid w:val="00FB3D17"/>
    <w:rsid w:val="00FE4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1D8C3"/>
  <w15:docId w15:val="{37EB8A8B-6473-4C1E-83C1-DE04BA64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PargrafodaLista">
    <w:name w:val="List Paragraph"/>
    <w:basedOn w:val="Normal"/>
    <w:uiPriority w:val="34"/>
    <w:qFormat/>
    <w:rsid w:val="00101BD7"/>
    <w:pPr>
      <w:ind w:left="720"/>
      <w:contextualSpacing/>
    </w:pPr>
  </w:style>
  <w:style w:type="paragraph" w:styleId="Textodebalo">
    <w:name w:val="Balloon Text"/>
    <w:basedOn w:val="Normal"/>
    <w:link w:val="TextodebaloChar"/>
    <w:semiHidden/>
    <w:unhideWhenUsed/>
    <w:rsid w:val="008D6BAD"/>
    <w:rPr>
      <w:rFonts w:ascii="Segoe UI" w:hAnsi="Segoe UI" w:cs="Segoe UI"/>
      <w:sz w:val="18"/>
      <w:szCs w:val="18"/>
    </w:rPr>
  </w:style>
  <w:style w:type="character" w:customStyle="1" w:styleId="TextodebaloChar">
    <w:name w:val="Texto de balão Char"/>
    <w:basedOn w:val="Fontepargpadro"/>
    <w:link w:val="Textodebalo"/>
    <w:semiHidden/>
    <w:rsid w:val="008D6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478</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Cândida</cp:lastModifiedBy>
  <cp:revision>21</cp:revision>
  <cp:lastPrinted>2022-09-01T19:24:00Z</cp:lastPrinted>
  <dcterms:created xsi:type="dcterms:W3CDTF">2017-04-06T14:22:00Z</dcterms:created>
  <dcterms:modified xsi:type="dcterms:W3CDTF">2022-09-01T19:54:00Z</dcterms:modified>
</cp:coreProperties>
</file>