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ESTUDOS PARA ELABORAÇÃO DE PROJETO DE PAVIMENTAÇÃO PARA A ESTRADA MUNICIPAL ORLANDO ARRUDA, NO JARDIM AEROPORTO.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Considerando que existe articulação para liberação de verbas estaduais para viabilização da obra de pavimentação da Estrada Municipal Orlando Arruda por intermédio do Deputado Rafa Zimbaldi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estudos para elaboração de projeto de pavimentação para a Estrada Municipal Orlando Arruda, no Jardim Aeroporto.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119380</wp:posOffset>
            </wp:positionH>
            <wp:positionV relativeFrom="paragraph">
              <wp:posOffset>95250</wp:posOffset>
            </wp:positionV>
            <wp:extent cx="5764530" cy="3239135"/>
            <wp:effectExtent l="0" t="0" r="0" b="0"/>
            <wp:wrapNone/>
            <wp:docPr id="1" name="Imagem 1" descr="C:\Users\Robertinho\Desktop\Agosto\ba7433c5-e45b-4d93-82aa-713063219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52945" name="Imagem 1" descr="C:\Users\Robertinho\Desktop\Agosto\ba7433c5-e45b-4d93-82aa-7130632197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02 de setembro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7249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2937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164</Words>
  <Characters>901</Characters>
  <Application>Microsoft Office Word</Application>
  <DocSecurity>0</DocSecurity>
  <Lines>0</Lines>
  <Paragraphs>17</Paragraphs>
  <ScaleCrop>false</ScaleCrop>
  <Company>Camara Municipal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183</cp:revision>
  <dcterms:created xsi:type="dcterms:W3CDTF">2021-11-05T12:36:00Z</dcterms:created>
  <dcterms:modified xsi:type="dcterms:W3CDTF">2022-09-02T08:17:53Z</dcterms:modified>
  <dc:language>pt-BR</dc:language>
</cp:coreProperties>
</file>