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A1C" w:rsidRPr="00562ED4" w:rsidRDefault="00C13A1C" w:rsidP="009F4633">
      <w:pPr>
        <w:pStyle w:val="Corpodetexto"/>
        <w:spacing w:after="0"/>
        <w:ind w:left="3600"/>
        <w:rPr>
          <w:rFonts w:eastAsia="Arial"/>
          <w:b/>
          <w:sz w:val="23"/>
          <w:szCs w:val="23"/>
        </w:rPr>
      </w:pPr>
    </w:p>
    <w:p w:rsidR="009F4633" w:rsidRPr="00562ED4" w:rsidRDefault="00DF39C8" w:rsidP="009F4633">
      <w:pPr>
        <w:pStyle w:val="Corpodetexto"/>
        <w:spacing w:after="0"/>
        <w:ind w:left="3600"/>
        <w:rPr>
          <w:rFonts w:eastAsia="Arial"/>
          <w:b/>
          <w:sz w:val="23"/>
          <w:szCs w:val="23"/>
          <w:u w:val="single"/>
        </w:rPr>
      </w:pPr>
      <w:r w:rsidRPr="00562ED4">
        <w:rPr>
          <w:rFonts w:eastAsia="Arial"/>
          <w:b/>
          <w:sz w:val="23"/>
          <w:szCs w:val="23"/>
          <w:u w:val="single"/>
        </w:rPr>
        <w:t>PROJETO DE LEI Nº</w:t>
      </w:r>
      <w:r w:rsidR="00C13A1C" w:rsidRPr="00562ED4">
        <w:rPr>
          <w:rFonts w:eastAsia="Arial"/>
          <w:b/>
          <w:sz w:val="23"/>
          <w:szCs w:val="23"/>
          <w:u w:val="single"/>
        </w:rPr>
        <w:t xml:space="preserve"> 125 DE 2022</w:t>
      </w:r>
    </w:p>
    <w:p w:rsidR="00562ED4" w:rsidRPr="00562ED4" w:rsidRDefault="00562ED4" w:rsidP="009F4633">
      <w:pPr>
        <w:pStyle w:val="Corpodetexto"/>
        <w:spacing w:after="0"/>
        <w:ind w:left="3600"/>
        <w:rPr>
          <w:rFonts w:eastAsia="Arial"/>
          <w:b/>
          <w:sz w:val="23"/>
          <w:szCs w:val="23"/>
          <w:u w:val="single"/>
        </w:rPr>
      </w:pPr>
      <w:r w:rsidRPr="00562ED4">
        <w:rPr>
          <w:rFonts w:eastAsia="Arial"/>
          <w:b/>
          <w:sz w:val="23"/>
          <w:szCs w:val="23"/>
        </w:rPr>
        <w:t xml:space="preserve">   </w:t>
      </w:r>
      <w:r w:rsidRPr="00562ED4">
        <w:rPr>
          <w:rFonts w:eastAsia="Arial"/>
          <w:b/>
          <w:sz w:val="23"/>
          <w:szCs w:val="23"/>
          <w:u w:val="single"/>
        </w:rPr>
        <w:t>AUTÓGRAFO N° 122 DE 2022</w:t>
      </w:r>
    </w:p>
    <w:p w:rsidR="009F4633" w:rsidRPr="00562ED4" w:rsidRDefault="009F4633" w:rsidP="009F4633">
      <w:pPr>
        <w:pStyle w:val="Corpodetexto"/>
        <w:spacing w:after="0"/>
        <w:jc w:val="both"/>
        <w:rPr>
          <w:rFonts w:eastAsia="Arial"/>
          <w:sz w:val="23"/>
          <w:szCs w:val="23"/>
        </w:rPr>
      </w:pPr>
    </w:p>
    <w:p w:rsidR="009F4633" w:rsidRPr="00562ED4" w:rsidRDefault="00DF39C8" w:rsidP="009F4633">
      <w:pPr>
        <w:pStyle w:val="Corpodetexto"/>
        <w:spacing w:after="0"/>
        <w:ind w:left="3600"/>
        <w:jc w:val="both"/>
        <w:rPr>
          <w:rFonts w:eastAsia="Times New Roman"/>
          <w:b/>
          <w:caps/>
          <w:kern w:val="24"/>
          <w:sz w:val="23"/>
          <w:szCs w:val="23"/>
          <w:lang w:eastAsia="pt-BR"/>
        </w:rPr>
      </w:pPr>
      <w:r w:rsidRPr="00562ED4">
        <w:rPr>
          <w:rFonts w:eastAsia="Times New Roman"/>
          <w:b/>
          <w:caps/>
          <w:kern w:val="24"/>
          <w:sz w:val="23"/>
          <w:szCs w:val="23"/>
          <w:lang w:eastAsia="pt-BR"/>
        </w:rPr>
        <w:t>ESTABELECE NOVO PRAZO PARA ALTERAÇÃO DE OBJETO DE EMENDA IMPOSITIVA, ESTABELECIDO NA LEI MUNICIPAL Nº 6.376, DE 24 DE NOVEMBRO DE 2021.</w:t>
      </w:r>
    </w:p>
    <w:p w:rsidR="009F4633" w:rsidRPr="00562ED4" w:rsidRDefault="009F4633" w:rsidP="009F4633">
      <w:pPr>
        <w:pStyle w:val="Corpodetexto"/>
        <w:spacing w:after="0"/>
        <w:ind w:left="3600"/>
        <w:jc w:val="both"/>
        <w:rPr>
          <w:rFonts w:eastAsia="Times New Roman"/>
          <w:b/>
          <w:caps/>
          <w:kern w:val="24"/>
          <w:sz w:val="23"/>
          <w:szCs w:val="23"/>
          <w:lang w:eastAsia="pt-BR"/>
        </w:rPr>
      </w:pPr>
    </w:p>
    <w:p w:rsidR="009F4633" w:rsidRPr="00562ED4" w:rsidRDefault="00DF39C8" w:rsidP="009F4633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  <w:sz w:val="23"/>
          <w:szCs w:val="23"/>
        </w:rPr>
      </w:pPr>
      <w:r w:rsidRPr="00562ED4">
        <w:rPr>
          <w:rFonts w:ascii="Times New Roman" w:hAnsi="Times New Roman" w:cs="Times New Roman"/>
          <w:color w:val="auto"/>
          <w:sz w:val="23"/>
          <w:szCs w:val="23"/>
        </w:rPr>
        <w:t>A</w:t>
      </w:r>
      <w:r w:rsidRPr="00562ED4">
        <w:rPr>
          <w:rFonts w:ascii="Times New Roman" w:hAnsi="Times New Roman" w:cs="Times New Roman"/>
          <w:b/>
          <w:color w:val="auto"/>
          <w:sz w:val="23"/>
          <w:szCs w:val="23"/>
        </w:rPr>
        <w:t xml:space="preserve"> Câmara Municipal de Mogi Mirim </w:t>
      </w:r>
      <w:r w:rsidR="00562ED4" w:rsidRPr="00562ED4">
        <w:rPr>
          <w:rFonts w:ascii="Times New Roman" w:hAnsi="Times New Roman" w:cs="Times New Roman"/>
          <w:color w:val="auto"/>
          <w:sz w:val="23"/>
          <w:szCs w:val="23"/>
        </w:rPr>
        <w:t>aprova:</w:t>
      </w:r>
    </w:p>
    <w:p w:rsidR="009F4633" w:rsidRPr="00562ED4" w:rsidRDefault="009F4633" w:rsidP="009F463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highlight w:val="white"/>
          <w:lang w:val="pt-PT" w:eastAsia="pt-BR"/>
        </w:rPr>
      </w:pPr>
    </w:p>
    <w:p w:rsidR="009F4633" w:rsidRPr="00562ED4" w:rsidRDefault="00DF39C8" w:rsidP="009F4633">
      <w:pPr>
        <w:autoSpaceDE w:val="0"/>
        <w:autoSpaceDN w:val="0"/>
        <w:adjustRightInd w:val="0"/>
        <w:ind w:firstLine="3600"/>
        <w:jc w:val="both"/>
        <w:rPr>
          <w:rFonts w:ascii="Times New Roman" w:eastAsia="Times New Roman" w:hAnsi="Times New Roman" w:cs="Times New Roman"/>
          <w:sz w:val="23"/>
          <w:szCs w:val="23"/>
          <w:highlight w:val="white"/>
          <w:lang w:val="pt-PT" w:eastAsia="pt-BR"/>
        </w:rPr>
      </w:pPr>
      <w:r w:rsidRPr="00562ED4">
        <w:rPr>
          <w:rFonts w:ascii="Times New Roman" w:eastAsia="Times New Roman" w:hAnsi="Times New Roman" w:cs="Times New Roman"/>
          <w:sz w:val="23"/>
          <w:szCs w:val="23"/>
          <w:highlight w:val="white"/>
          <w:lang w:val="pt-PT" w:eastAsia="pt-BR"/>
        </w:rPr>
        <w:t>Art. 1º </w:t>
      </w:r>
      <w:r w:rsidRPr="00562ED4">
        <w:rPr>
          <w:rFonts w:ascii="Times New Roman" w:eastAsia="Times New Roman" w:hAnsi="Times New Roman" w:cs="Times New Roman"/>
          <w:sz w:val="23"/>
          <w:szCs w:val="23"/>
          <w:lang w:val="pt-PT" w:eastAsia="pt-BR"/>
        </w:rPr>
        <w:t xml:space="preserve">Fica estabelecido, </w:t>
      </w:r>
      <w:r w:rsidRPr="00562ED4">
        <w:rPr>
          <w:rFonts w:ascii="Times New Roman" w:eastAsia="Times New Roman" w:hAnsi="Times New Roman" w:cs="Times New Roman"/>
          <w:b/>
          <w:sz w:val="23"/>
          <w:szCs w:val="23"/>
          <w:lang w:val="pt-PT" w:eastAsia="pt-BR"/>
        </w:rPr>
        <w:t>para até 22 de setembro de 2022</w:t>
      </w:r>
      <w:r w:rsidRPr="00562ED4">
        <w:rPr>
          <w:rFonts w:ascii="Times New Roman" w:eastAsia="Times New Roman" w:hAnsi="Times New Roman" w:cs="Times New Roman"/>
          <w:sz w:val="23"/>
          <w:szCs w:val="23"/>
          <w:lang w:val="pt-PT" w:eastAsia="pt-BR"/>
        </w:rPr>
        <w:t xml:space="preserve">, o novo prazo para o Vereador proponente encaminhar, por oficio dirigido ao Secretário de Finanças, a alteração do objeto da emenda impositiva, nos termos da Lei Municipal nº 6.376/2021, que dispõe sobre o </w:t>
      </w:r>
      <w:r w:rsidRPr="00562ED4">
        <w:rPr>
          <w:rFonts w:ascii="Times New Roman" w:hAnsi="Times New Roman" w:cs="Times New Roman"/>
          <w:sz w:val="23"/>
          <w:szCs w:val="23"/>
        </w:rPr>
        <w:t xml:space="preserve">orçamento geral do Município de Mogi Mirim, para </w:t>
      </w:r>
      <w:r w:rsidRPr="00562ED4">
        <w:rPr>
          <w:rFonts w:ascii="Times New Roman" w:hAnsi="Times New Roman" w:cs="Times New Roman"/>
          <w:sz w:val="23"/>
          <w:szCs w:val="23"/>
        </w:rPr>
        <w:t>o exercício financeiro de 2022</w:t>
      </w:r>
      <w:r w:rsidRPr="00562ED4">
        <w:rPr>
          <w:rFonts w:ascii="Times New Roman" w:eastAsia="Times New Roman" w:hAnsi="Times New Roman" w:cs="Times New Roman"/>
          <w:sz w:val="23"/>
          <w:szCs w:val="23"/>
          <w:lang w:val="pt-PT" w:eastAsia="pt-BR"/>
        </w:rPr>
        <w:t>.</w:t>
      </w:r>
    </w:p>
    <w:p w:rsidR="009F4633" w:rsidRPr="00562ED4" w:rsidRDefault="009F4633" w:rsidP="009F4633">
      <w:pPr>
        <w:autoSpaceDE w:val="0"/>
        <w:autoSpaceDN w:val="0"/>
        <w:adjustRightInd w:val="0"/>
        <w:ind w:firstLine="3600"/>
        <w:jc w:val="both"/>
        <w:rPr>
          <w:rFonts w:ascii="Times New Roman" w:eastAsia="Times New Roman" w:hAnsi="Times New Roman" w:cs="Times New Roman"/>
          <w:sz w:val="23"/>
          <w:szCs w:val="23"/>
          <w:highlight w:val="white"/>
          <w:lang w:val="pt-PT" w:eastAsia="pt-BR"/>
        </w:rPr>
      </w:pPr>
    </w:p>
    <w:p w:rsidR="009F4633" w:rsidRPr="00562ED4" w:rsidRDefault="00DF39C8" w:rsidP="00562ED4">
      <w:pPr>
        <w:autoSpaceDE w:val="0"/>
        <w:autoSpaceDN w:val="0"/>
        <w:adjustRightInd w:val="0"/>
        <w:ind w:firstLine="3600"/>
        <w:jc w:val="both"/>
        <w:rPr>
          <w:rFonts w:eastAsia="Times New Roman"/>
          <w:b/>
          <w:caps/>
          <w:kern w:val="24"/>
          <w:sz w:val="23"/>
          <w:szCs w:val="23"/>
          <w:lang w:eastAsia="pt-BR"/>
        </w:rPr>
      </w:pPr>
      <w:r w:rsidRPr="00562ED4">
        <w:rPr>
          <w:rFonts w:ascii="Times New Roman" w:eastAsia="Times New Roman" w:hAnsi="Times New Roman" w:cs="Times New Roman"/>
          <w:sz w:val="23"/>
          <w:szCs w:val="23"/>
          <w:highlight w:val="white"/>
          <w:lang w:val="pt-PT" w:eastAsia="pt-BR"/>
        </w:rPr>
        <w:t>Art. 2º Esta Lei entra em vigor na data de sua publicação.</w:t>
      </w:r>
    </w:p>
    <w:p w:rsidR="00562ED4" w:rsidRPr="00562ED4" w:rsidRDefault="00562ED4">
      <w:pPr>
        <w:rPr>
          <w:rFonts w:ascii="Times New Roman" w:hAnsi="Times New Roman" w:cs="Times New Roman"/>
          <w:sz w:val="23"/>
          <w:szCs w:val="23"/>
        </w:rPr>
      </w:pPr>
    </w:p>
    <w:p w:rsidR="00562ED4" w:rsidRPr="00562ED4" w:rsidRDefault="00562ED4">
      <w:pPr>
        <w:ind w:firstLine="709"/>
        <w:rPr>
          <w:rFonts w:ascii="Times New Roman" w:hAnsi="Times New Roman" w:cs="Times New Roman"/>
          <w:sz w:val="23"/>
          <w:szCs w:val="23"/>
        </w:rPr>
      </w:pPr>
      <w:r w:rsidRPr="00562ED4">
        <w:rPr>
          <w:rFonts w:ascii="Times New Roman" w:hAnsi="Times New Roman" w:cs="Times New Roman"/>
          <w:sz w:val="23"/>
          <w:szCs w:val="23"/>
        </w:rPr>
        <w:t>Mesa da Câmara Municipal de Mogi Mirim, 06 de setembro de 2022.</w:t>
      </w:r>
    </w:p>
    <w:p w:rsidR="00562ED4" w:rsidRPr="00562ED4" w:rsidRDefault="00562ED4">
      <w:pPr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562ED4" w:rsidRPr="00562ED4" w:rsidRDefault="00562ED4">
      <w:pPr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562ED4" w:rsidRPr="00562ED4" w:rsidRDefault="00562ED4">
      <w:pPr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562ED4" w:rsidRPr="00562ED4" w:rsidRDefault="00562ED4">
      <w:pPr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562ED4" w:rsidRPr="00562ED4" w:rsidRDefault="00562ED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562ED4">
        <w:rPr>
          <w:rFonts w:ascii="Times New Roman" w:hAnsi="Times New Roman" w:cs="Times New Roman"/>
          <w:b/>
          <w:sz w:val="23"/>
          <w:szCs w:val="23"/>
        </w:rPr>
        <w:t>VEREADORA SÔNIA REGINA RODRIGUES MÓDENA</w:t>
      </w:r>
    </w:p>
    <w:p w:rsidR="00562ED4" w:rsidRPr="00562ED4" w:rsidRDefault="00562ED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562ED4">
        <w:rPr>
          <w:rFonts w:ascii="Times New Roman" w:hAnsi="Times New Roman" w:cs="Times New Roman"/>
          <w:b/>
          <w:sz w:val="23"/>
          <w:szCs w:val="23"/>
        </w:rPr>
        <w:t>Presidente da Câmara</w:t>
      </w:r>
    </w:p>
    <w:p w:rsidR="00562ED4" w:rsidRPr="00562ED4" w:rsidRDefault="00562ED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562ED4" w:rsidRPr="00562ED4" w:rsidRDefault="00562ED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562ED4" w:rsidRPr="00562ED4" w:rsidRDefault="00562ED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562ED4" w:rsidRPr="00562ED4" w:rsidRDefault="00562ED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562ED4">
        <w:rPr>
          <w:rFonts w:ascii="Times New Roman" w:hAnsi="Times New Roman" w:cs="Times New Roman"/>
          <w:b/>
          <w:sz w:val="23"/>
          <w:szCs w:val="23"/>
        </w:rPr>
        <w:t>VEREADOR GERALDO VICENTE BERTANHA</w:t>
      </w:r>
    </w:p>
    <w:p w:rsidR="00562ED4" w:rsidRPr="00562ED4" w:rsidRDefault="00562ED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562ED4">
        <w:rPr>
          <w:rFonts w:ascii="Times New Roman" w:hAnsi="Times New Roman" w:cs="Times New Roman"/>
          <w:b/>
          <w:sz w:val="23"/>
          <w:szCs w:val="23"/>
        </w:rPr>
        <w:t>1º Vice-Presidente</w:t>
      </w:r>
    </w:p>
    <w:p w:rsidR="00562ED4" w:rsidRPr="00562ED4" w:rsidRDefault="00562ED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562ED4" w:rsidRPr="00562ED4" w:rsidRDefault="00562ED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562ED4" w:rsidRPr="00562ED4" w:rsidRDefault="00562ED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562ED4" w:rsidRPr="00562ED4" w:rsidRDefault="00562ED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562ED4">
        <w:rPr>
          <w:rFonts w:ascii="Times New Roman" w:hAnsi="Times New Roman" w:cs="Times New Roman"/>
          <w:b/>
          <w:sz w:val="23"/>
          <w:szCs w:val="23"/>
        </w:rPr>
        <w:t xml:space="preserve">VEREADOR DIRCEU DA SILVA PAULINO </w:t>
      </w:r>
    </w:p>
    <w:p w:rsidR="00562ED4" w:rsidRPr="00562ED4" w:rsidRDefault="00562ED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562ED4">
        <w:rPr>
          <w:rFonts w:ascii="Times New Roman" w:hAnsi="Times New Roman" w:cs="Times New Roman"/>
          <w:b/>
          <w:sz w:val="23"/>
          <w:szCs w:val="23"/>
        </w:rPr>
        <w:t>2º Vice-Presidente</w:t>
      </w:r>
    </w:p>
    <w:p w:rsidR="00562ED4" w:rsidRPr="00562ED4" w:rsidRDefault="00562ED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562ED4" w:rsidRPr="00562ED4" w:rsidRDefault="00562ED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562ED4" w:rsidRPr="00562ED4" w:rsidRDefault="00562ED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562ED4" w:rsidRPr="00562ED4" w:rsidRDefault="00562ED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562ED4">
        <w:rPr>
          <w:rFonts w:ascii="Times New Roman" w:hAnsi="Times New Roman" w:cs="Times New Roman"/>
          <w:b/>
          <w:sz w:val="23"/>
          <w:szCs w:val="23"/>
        </w:rPr>
        <w:t>VEREADOR LUIS ROBERTO TAVARES</w:t>
      </w:r>
    </w:p>
    <w:p w:rsidR="00562ED4" w:rsidRPr="00562ED4" w:rsidRDefault="00562ED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562ED4">
        <w:rPr>
          <w:rFonts w:ascii="Times New Roman" w:hAnsi="Times New Roman" w:cs="Times New Roman"/>
          <w:b/>
          <w:sz w:val="23"/>
          <w:szCs w:val="23"/>
        </w:rPr>
        <w:t>1º Secretário</w:t>
      </w:r>
    </w:p>
    <w:p w:rsidR="00562ED4" w:rsidRPr="00562ED4" w:rsidRDefault="00562ED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562ED4" w:rsidRPr="00562ED4" w:rsidRDefault="00562ED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562ED4" w:rsidRPr="00562ED4" w:rsidRDefault="00562ED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562ED4" w:rsidRPr="00562ED4" w:rsidRDefault="00562ED4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562ED4">
        <w:rPr>
          <w:rFonts w:ascii="Times New Roman" w:hAnsi="Times New Roman" w:cs="Times New Roman"/>
          <w:b/>
          <w:sz w:val="23"/>
          <w:szCs w:val="23"/>
        </w:rPr>
        <w:t xml:space="preserve">VEREADORA LÚCIA MARIA FERREIRA TENÓRIO </w:t>
      </w:r>
    </w:p>
    <w:p w:rsidR="00C13A1C" w:rsidRPr="00562ED4" w:rsidRDefault="00562ED4" w:rsidP="00562ED4">
      <w:pPr>
        <w:ind w:left="720"/>
        <w:rPr>
          <w:rFonts w:ascii="Times New Roman" w:eastAsia="MS Mincho" w:hAnsi="Times New Roman" w:cs="Times New Roman"/>
          <w:sz w:val="23"/>
          <w:szCs w:val="23"/>
        </w:rPr>
      </w:pPr>
      <w:r w:rsidRPr="00562ED4">
        <w:rPr>
          <w:rFonts w:ascii="Times New Roman" w:hAnsi="Times New Roman" w:cs="Times New Roman"/>
          <w:b/>
          <w:sz w:val="23"/>
          <w:szCs w:val="23"/>
        </w:rPr>
        <w:t>2º Secretário</w:t>
      </w:r>
    </w:p>
    <w:p w:rsidR="00C13A1C" w:rsidRPr="00562ED4" w:rsidRDefault="00C13A1C" w:rsidP="009F4633">
      <w:pPr>
        <w:rPr>
          <w:rFonts w:ascii="Times New Roman" w:eastAsia="MS Mincho" w:hAnsi="Times New Roman" w:cs="Times New Roman"/>
          <w:sz w:val="23"/>
          <w:szCs w:val="23"/>
        </w:rPr>
      </w:pPr>
    </w:p>
    <w:p w:rsidR="009F4633" w:rsidRPr="00562ED4" w:rsidRDefault="009F4633" w:rsidP="009F4633">
      <w:pPr>
        <w:rPr>
          <w:rFonts w:ascii="Times New Roman" w:eastAsia="MS Mincho" w:hAnsi="Times New Roman" w:cs="Times New Roman"/>
          <w:sz w:val="23"/>
          <w:szCs w:val="23"/>
        </w:rPr>
      </w:pPr>
    </w:p>
    <w:p w:rsidR="009F4633" w:rsidRPr="00562ED4" w:rsidRDefault="00DF39C8" w:rsidP="009F4633">
      <w:pPr>
        <w:rPr>
          <w:rFonts w:ascii="Times New Roman" w:eastAsia="MS Mincho" w:hAnsi="Times New Roman" w:cs="Times New Roman"/>
          <w:b/>
          <w:sz w:val="23"/>
          <w:szCs w:val="23"/>
        </w:rPr>
      </w:pPr>
      <w:r w:rsidRPr="00562ED4">
        <w:rPr>
          <w:rFonts w:ascii="Times New Roman" w:eastAsia="MS Mincho" w:hAnsi="Times New Roman" w:cs="Times New Roman"/>
          <w:b/>
          <w:sz w:val="23"/>
          <w:szCs w:val="23"/>
        </w:rPr>
        <w:t>Projeto de Lei nº 125 de 2022</w:t>
      </w:r>
    </w:p>
    <w:p w:rsidR="00207677" w:rsidRPr="00562ED4" w:rsidRDefault="00DF39C8" w:rsidP="00562ED4">
      <w:pPr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</w:pPr>
      <w:r w:rsidRPr="00562ED4">
        <w:rPr>
          <w:rFonts w:ascii="Times New Roman" w:eastAsia="MS Mincho" w:hAnsi="Times New Roman" w:cs="Times New Roman"/>
          <w:b/>
          <w:sz w:val="23"/>
          <w:szCs w:val="23"/>
        </w:rPr>
        <w:t xml:space="preserve">Autoria: </w:t>
      </w:r>
      <w:r w:rsidRPr="00562ED4">
        <w:rPr>
          <w:rFonts w:ascii="Times New Roman" w:eastAsia="MS Mincho" w:hAnsi="Times New Roman" w:cs="Times New Roman"/>
          <w:b/>
          <w:sz w:val="23"/>
          <w:szCs w:val="23"/>
        </w:rPr>
        <w:t>Prefeito Municipal</w:t>
      </w:r>
      <w:bookmarkStart w:id="0" w:name="_GoBack"/>
      <w:bookmarkEnd w:id="0"/>
    </w:p>
    <w:sectPr w:rsidR="00207677" w:rsidRPr="00562ED4" w:rsidSect="00562ED4">
      <w:headerReference w:type="default" r:id="rId6"/>
      <w:pgSz w:w="11906" w:h="16838"/>
      <w:pgMar w:top="241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9C8" w:rsidRDefault="00DF39C8">
      <w:r>
        <w:separator/>
      </w:r>
    </w:p>
  </w:endnote>
  <w:endnote w:type="continuationSeparator" w:id="0">
    <w:p w:rsidR="00DF39C8" w:rsidRDefault="00DF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9C8" w:rsidRDefault="00DF39C8">
      <w:r>
        <w:separator/>
      </w:r>
    </w:p>
  </w:footnote>
  <w:footnote w:type="continuationSeparator" w:id="0">
    <w:p w:rsidR="00DF39C8" w:rsidRDefault="00DF3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DF39C8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099335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62ED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DF39C8">
      <w:rPr>
        <w:rFonts w:ascii="Arial" w:hAnsi="Arial"/>
        <w:b/>
        <w:sz w:val="34"/>
      </w:rPr>
      <w:t>RA MUNICIPAL DE MOGI MIRIM</w:t>
    </w:r>
  </w:p>
  <w:p w:rsidR="004F0784" w:rsidRDefault="00DF39C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1C6140"/>
    <w:rsid w:val="00207677"/>
    <w:rsid w:val="00214442"/>
    <w:rsid w:val="00217F62"/>
    <w:rsid w:val="002A37C5"/>
    <w:rsid w:val="004F0784"/>
    <w:rsid w:val="004F1341"/>
    <w:rsid w:val="00520F7E"/>
    <w:rsid w:val="005377E1"/>
    <w:rsid w:val="00562ED4"/>
    <w:rsid w:val="005755DE"/>
    <w:rsid w:val="00594412"/>
    <w:rsid w:val="00697F7F"/>
    <w:rsid w:val="009F4633"/>
    <w:rsid w:val="00A5188F"/>
    <w:rsid w:val="00A5794C"/>
    <w:rsid w:val="00A906D8"/>
    <w:rsid w:val="00AB5A74"/>
    <w:rsid w:val="00C13A1C"/>
    <w:rsid w:val="00C32D95"/>
    <w:rsid w:val="00DF39C8"/>
    <w:rsid w:val="00EB6858"/>
    <w:rsid w:val="00F01731"/>
    <w:rsid w:val="00F071AE"/>
    <w:rsid w:val="00FB2935"/>
    <w:rsid w:val="00FC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2AB4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F4633"/>
    <w:pPr>
      <w:widowControl w:val="0"/>
      <w:suppressAutoHyphens/>
      <w:spacing w:after="120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9F4633"/>
    <w:rPr>
      <w:rFonts w:ascii="Times New Roman" w:eastAsia="Lucida Sans Unicode" w:hAnsi="Times New Roman" w:cs="Times New Roman"/>
      <w:kern w:val="2"/>
      <w:sz w:val="24"/>
      <w:szCs w:val="24"/>
    </w:rPr>
  </w:style>
  <w:style w:type="paragraph" w:customStyle="1" w:styleId="article-text">
    <w:name w:val="article-text"/>
    <w:basedOn w:val="Normal"/>
    <w:rsid w:val="009F4633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cp:lastPrinted>2022-09-06T12:49:00Z</cp:lastPrinted>
  <dcterms:created xsi:type="dcterms:W3CDTF">2018-10-15T14:27:00Z</dcterms:created>
  <dcterms:modified xsi:type="dcterms:W3CDTF">2022-09-06T12:50:00Z</dcterms:modified>
</cp:coreProperties>
</file>