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b/>
          <w:color w:val="auto"/>
          <w:sz w:val="24"/>
          <w:szCs w:val="24"/>
        </w:rPr>
        <w:t xml:space="preserve">ASSUNTO: REQUEIRO AO </w:t>
      </w:r>
      <w:r>
        <w:rPr>
          <w:b/>
          <w:color w:val="auto"/>
          <w:sz w:val="24"/>
          <w:szCs w:val="24"/>
        </w:rPr>
        <w:t>CONSELHO MUNICIPAL DE SAÚDE, ATRAVÉS DO PRESIDENTE, SENHOR JOÃO OLEGÁRIO DE SIQUEIRA, INFORMAÇÕES A CERCA DA COMISSÃO DE FISCALIZAÇÃO, NA SANTA CASA DE MISERICÓRDIA DE MOGI MIRIM. QUAL A FORMAÇÃO, QUEM SÃO OS MEMBROS, PLANO DE TRABALHO E AÇÕES DA REFERIDA COMISSÃO.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DE 2022</w:t>
      </w:r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before="0" w:after="0" w:line="240" w:lineRule="auto"/>
        <w:jc w:val="both"/>
        <w:rPr>
          <w:color w:val="6B5E9B"/>
        </w:rPr>
      </w:pPr>
      <w:r>
        <w:rPr>
          <w:b/>
          <w:color w:val="6B5E9B"/>
          <w:sz w:val="24"/>
          <w:szCs w:val="24"/>
        </w:rPr>
        <w:tab/>
        <w:tab/>
      </w:r>
      <w:r>
        <w:rPr>
          <w:b w:val="0"/>
          <w:bCs w:val="0"/>
          <w:color w:val="6B5E9B"/>
          <w:sz w:val="24"/>
          <w:szCs w:val="24"/>
        </w:rPr>
        <w:tab/>
        <w:tab/>
      </w:r>
    </w:p>
    <w:p>
      <w:pPr>
        <w:spacing w:before="0" w:after="0" w:line="240" w:lineRule="auto"/>
        <w:jc w:val="both"/>
        <w:rPr>
          <w:color w:val="6B5E9B"/>
        </w:rPr>
      </w:pPr>
      <w:r>
        <w:rPr>
          <w:rFonts w:ascii="Arial" w:hAnsi="Arial"/>
          <w:b w:val="0"/>
          <w:bCs w:val="0"/>
          <w:color w:val="6B5E9B"/>
          <w:sz w:val="24"/>
          <w:szCs w:val="24"/>
        </w:rPr>
        <w:tab/>
        <w:tab/>
      </w:r>
      <w:r>
        <w:rPr>
          <w:rFonts w:ascii="Arial" w:hAnsi="Arial"/>
          <w:b w:val="0"/>
          <w:bCs w:val="0"/>
          <w:color w:val="auto"/>
          <w:sz w:val="24"/>
          <w:szCs w:val="24"/>
        </w:rPr>
        <w:t xml:space="preserve">É a presente para: REQUERER ao Presidente, na forma regimental e após ouvido o Douto Plenário desta Casa, que seja oficiado o Exmo. </w:t>
      </w:r>
      <w:r>
        <w:rPr>
          <w:rFonts w:ascii="Arial" w:hAnsi="Arial"/>
          <w:b/>
          <w:bCs w:val="0"/>
          <w:color w:val="auto"/>
          <w:sz w:val="24"/>
          <w:szCs w:val="24"/>
        </w:rPr>
        <w:t xml:space="preserve">REQUEIRO AO </w:t>
      </w:r>
      <w:r>
        <w:rPr>
          <w:rFonts w:ascii="Arial" w:hAnsi="Arial"/>
          <w:b/>
          <w:bCs w:val="0"/>
          <w:color w:val="auto"/>
          <w:sz w:val="24"/>
          <w:szCs w:val="24"/>
        </w:rPr>
        <w:t>CONSELHO MUNICIPAL DE SAÚDE, ATRAVÉS DO PRESIDENTE, SENHOR JOÃO OLEGÁRIO DE SIQUEIRA, INFORMAÇÕES A CERCA DA COMISSÃO DE FISCALIZAÇÃO, NA SANTA CASA DE MISERICÓRDIA DE MOGI MIRIM. QUAL A FORMAÇÃO, QUEM SÃO OS MEMBROS, PLANO DE TRABALHO E AÇÕES DA REFERIDA COMISSÃO.</w:t>
      </w:r>
    </w:p>
    <w:p>
      <w:pPr>
        <w:spacing w:before="0" w:after="0" w:line="240" w:lineRule="auto"/>
        <w:jc w:val="both"/>
        <w:rPr>
          <w:rFonts w:ascii="Arial" w:hAnsi="Arial"/>
          <w:b/>
          <w:bCs w:val="0"/>
          <w:color w:val="auto"/>
          <w:sz w:val="24"/>
          <w:szCs w:val="24"/>
        </w:rPr>
      </w:pPr>
    </w:p>
    <w:p>
      <w:pPr>
        <w:spacing w:before="0" w:after="0" w:line="240" w:lineRule="auto"/>
        <w:jc w:val="both"/>
        <w:rPr>
          <w:rFonts w:ascii="Arial" w:hAnsi="Arial"/>
          <w:b/>
          <w:bCs w:val="0"/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16 de setembro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“</w:t>
      </w:r>
      <w:r>
        <w:rPr>
          <w:b/>
          <w:i/>
          <w:color w:val="auto"/>
          <w:sz w:val="24"/>
          <w:szCs w:val="24"/>
        </w:rPr>
        <w:t>Líder PSDB”</w:t>
      </w:r>
    </w:p>
    <w:p>
      <w:pPr>
        <w:spacing w:line="360" w:lineRule="auto"/>
        <w:jc w:val="center"/>
        <w:rPr>
          <w:b/>
          <w:i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i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i/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6B5E9B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15517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138190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091911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99692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F46C4C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6C7AF44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745-484A-4AA7-9021-061E4A8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165</Words>
  <Characters>881</Characters>
  <Application>Microsoft Office Word</Application>
  <DocSecurity>0</DocSecurity>
  <Lines>0</Lines>
  <Paragraphs>20</Paragraphs>
  <ScaleCrop>false</ScaleCrop>
  <Company>Camara Municipal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39</cp:revision>
  <cp:lastPrinted>2022-09-16T10:10:19Z</cp:lastPrinted>
  <dcterms:created xsi:type="dcterms:W3CDTF">2022-02-16T13:06:00Z</dcterms:created>
  <dcterms:modified xsi:type="dcterms:W3CDTF">2022-09-16T11:37:35Z</dcterms:modified>
  <dc:language>pt-BR</dc:language>
</cp:coreProperties>
</file>