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Times New Roman" w:hAnsi="Times New Roman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ASSUNTO: </w:t>
      </w:r>
      <w:r>
        <w:rPr>
          <w:rFonts w:cs="Arial"/>
          <w:b w:val="0"/>
          <w:bCs w:val="0"/>
          <w:sz w:val="22"/>
          <w:szCs w:val="22"/>
        </w:rPr>
        <w:t>REQUEIRO AO EXCELENTÍSSIMO SENHOR PREFEITO DOUTOR PAULO DE OLIVEIRA E SILVA, POR MEIO DE SUA SECRETARIA COMPETENTE, INFORMAÇÕES SOBRE QUANDO SERÃO SUBSTITUÍDAS AS MESAS INFANTIS DE REFEIÇÃO DA EMEB BRÁULIO JOSÉ VALENTIM, QUE FORAM ENTREGUES EM TAMANHO MENOR DO QUE O DEVIDO, E QUANDO SERÃO ENVIADAS AS MESAS FALTANTES.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ab/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spacing w:line="360" w:lineRule="auto"/>
        <w:jc w:val="center"/>
        <w:rPr>
          <w:rFonts w:cs="Arial"/>
          <w:b/>
          <w:bCs/>
        </w:rPr>
      </w:pPr>
    </w:p>
    <w:p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REQUERIMENTO N°            DE 2022</w:t>
      </w:r>
    </w:p>
    <w:p>
      <w:pPr>
        <w:spacing w:line="360" w:lineRule="auto"/>
        <w:rPr>
          <w:rFonts w:ascii="Times New Roman" w:hAnsi="Times New Roman" w:cs="Arial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SENHORES VEREADORES E SENHORAS VEREADORAS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 w:val="0"/>
          <w:bCs w:val="0"/>
          <w:sz w:val="24"/>
          <w:szCs w:val="24"/>
        </w:rPr>
        <w:t xml:space="preserve">Este vereador, por meio da indicação nº 746/2021 e do requerimento nº 221/2022, solicitou a substituição das mesas infantis de refeição da EMEB Bráulio José Valentim, situada no Distrito de Martim Francisco, </w:t>
      </w:r>
      <w:r>
        <w:rPr>
          <w:rFonts w:cs="Arial"/>
          <w:b w:val="0"/>
          <w:bCs w:val="0"/>
          <w:sz w:val="24"/>
          <w:szCs w:val="24"/>
        </w:rPr>
        <w:t>tendo em vista que as mesas estavam deterioradas, impróprias para o uso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</w:r>
      <w:r>
        <w:rPr>
          <w:rFonts w:cs="Arial"/>
          <w:b w:val="0"/>
          <w:bCs w:val="0"/>
          <w:sz w:val="24"/>
          <w:szCs w:val="24"/>
        </w:rPr>
        <w:t>Após as solicitações,</w:t>
      </w:r>
      <w:r>
        <w:rPr>
          <w:rFonts w:cs="Arial"/>
          <w:b w:val="0"/>
          <w:bCs w:val="0"/>
          <w:sz w:val="24"/>
          <w:szCs w:val="24"/>
        </w:rPr>
        <w:t xml:space="preserve"> em visita realizada na respectiva escola, podemos constatar que as mesas foram substituídas, porém, por outras de tamanho menor do que o devido, e as mesas da unidade 2 (dois) vieram semelhantes a mesas de Creche, de tão pequenas (conforme demonstram fotos anexas).  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</w: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>Em relação a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diferença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de tamanho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, este vereador, por meio de sua assessora, esteve presente no local a fim de </w:t>
      </w:r>
      <w:r>
        <w:rPr>
          <w:rFonts w:cs="Arial"/>
          <w:b w:val="0"/>
          <w:bCs w:val="0"/>
          <w:sz w:val="24"/>
          <w:szCs w:val="24"/>
        </w:rPr>
        <w:t>mediar</w:t>
      </w:r>
      <w:r>
        <w:rPr>
          <w:rFonts w:cs="Arial"/>
          <w:b w:val="0"/>
          <w:bCs w:val="0"/>
          <w:sz w:val="24"/>
          <w:szCs w:val="24"/>
        </w:rPr>
        <w:t xml:space="preserve"> as mesas (as antigas que possuem o tamanho </w:t>
      </w:r>
      <w:r>
        <w:rPr>
          <w:rFonts w:cs="Arial"/>
          <w:b w:val="0"/>
          <w:bCs w:val="0"/>
          <w:sz w:val="24"/>
          <w:szCs w:val="24"/>
        </w:rPr>
        <w:t>correto</w:t>
      </w:r>
      <w:r>
        <w:rPr>
          <w:rFonts w:cs="Arial"/>
          <w:b w:val="0"/>
          <w:bCs w:val="0"/>
          <w:sz w:val="24"/>
          <w:szCs w:val="24"/>
        </w:rPr>
        <w:t xml:space="preserve">, e as novas que possuem tamanhos inadequados), </w:t>
      </w:r>
      <w:r>
        <w:rPr>
          <w:rFonts w:cs="Arial"/>
          <w:b w:val="0"/>
          <w:bCs w:val="0"/>
          <w:sz w:val="24"/>
          <w:szCs w:val="24"/>
        </w:rPr>
        <w:t>conforme demonstra comparativo abaixo:</w:t>
      </w: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center"/>
        <w:rPr>
          <w:b/>
          <w:bCs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U</w:t>
      </w:r>
      <w:r>
        <w:rPr>
          <w:rFonts w:cs="Arial"/>
          <w:b/>
          <w:bCs/>
          <w:sz w:val="24"/>
          <w:szCs w:val="24"/>
          <w:u w:val="single"/>
        </w:rPr>
        <w:t>NIDADE 1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>*Tamanho das Mesa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infantis de refeição </w:t>
      </w:r>
      <w:r>
        <w:rPr>
          <w:rFonts w:cs="Arial"/>
          <w:b/>
          <w:bCs/>
          <w:sz w:val="24"/>
          <w:szCs w:val="24"/>
        </w:rPr>
        <w:t>ANTIGAS</w:t>
      </w:r>
      <w:r>
        <w:rPr>
          <w:rFonts w:cs="Arial"/>
          <w:b w:val="0"/>
          <w:bCs w:val="0"/>
          <w:sz w:val="24"/>
          <w:szCs w:val="24"/>
        </w:rPr>
        <w:t xml:space="preserve"> - </w:t>
      </w:r>
      <w:r>
        <w:rPr>
          <w:rFonts w:cs="Arial"/>
          <w:b/>
          <w:bCs/>
          <w:i/>
          <w:iCs/>
          <w:sz w:val="24"/>
          <w:szCs w:val="24"/>
          <w:u w:val="single"/>
        </w:rPr>
        <w:t>Unidade 1</w:t>
      </w:r>
      <w:r>
        <w:rPr>
          <w:rFonts w:cs="Arial"/>
          <w:b w:val="0"/>
          <w:bCs w:val="0"/>
          <w:i/>
          <w:i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 xml:space="preserve"> que possuem o </w:t>
      </w:r>
      <w:r>
        <w:rPr>
          <w:rFonts w:cs="Arial"/>
          <w:b/>
          <w:bCs/>
          <w:sz w:val="24"/>
          <w:szCs w:val="24"/>
          <w:u w:val="single"/>
        </w:rPr>
        <w:t xml:space="preserve">tamanho </w:t>
      </w:r>
      <w:r>
        <w:rPr>
          <w:rFonts w:cs="Arial"/>
          <w:b/>
          <w:bCs/>
          <w:sz w:val="24"/>
          <w:szCs w:val="24"/>
          <w:u w:val="single"/>
        </w:rPr>
        <w:t>CORRETO</w:t>
      </w:r>
      <w:r>
        <w:rPr>
          <w:rFonts w:cs="Arial"/>
          <w:b/>
          <w:bCs/>
          <w:sz w:val="24"/>
          <w:szCs w:val="24"/>
          <w:u w:val="single"/>
        </w:rPr>
        <w:t xml:space="preserve">: 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mesa 75 cm de altura;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banco 45 cm de altura;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 xml:space="preserve">- </w:t>
      </w:r>
      <w:r>
        <w:rPr>
          <w:rFonts w:cs="Arial"/>
          <w:b w:val="0"/>
          <w:bCs w:val="0"/>
          <w:sz w:val="24"/>
          <w:szCs w:val="24"/>
        </w:rPr>
        <w:t>E</w:t>
      </w:r>
      <w:r>
        <w:rPr>
          <w:rFonts w:cs="Arial"/>
          <w:b w:val="0"/>
          <w:bCs w:val="0"/>
          <w:sz w:val="24"/>
          <w:szCs w:val="24"/>
        </w:rPr>
        <w:t>xtensão/comprimento da mesa: 2 metros.</w:t>
      </w: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 xml:space="preserve">Tamanho das mesas infantis de refeição </w:t>
      </w:r>
      <w:r>
        <w:rPr>
          <w:rFonts w:cs="Arial"/>
          <w:b/>
          <w:bCs/>
          <w:sz w:val="24"/>
          <w:szCs w:val="24"/>
        </w:rPr>
        <w:t>NOVAS</w:t>
      </w:r>
      <w:r>
        <w:rPr>
          <w:rFonts w:cs="Arial"/>
          <w:b w:val="0"/>
          <w:bCs w:val="0"/>
          <w:sz w:val="24"/>
          <w:szCs w:val="24"/>
        </w:rPr>
        <w:t xml:space="preserve"> – </w:t>
      </w:r>
      <w:r>
        <w:rPr>
          <w:rFonts w:cs="Arial"/>
          <w:b/>
          <w:bCs/>
          <w:i/>
          <w:iCs/>
          <w:sz w:val="24"/>
          <w:szCs w:val="24"/>
          <w:u w:val="single"/>
        </w:rPr>
        <w:t>Unidade 1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</w:rPr>
        <w:t xml:space="preserve"> que possuem o </w:t>
      </w:r>
      <w:r>
        <w:rPr>
          <w:rFonts w:cs="Arial"/>
          <w:b/>
          <w:bCs/>
          <w:sz w:val="24"/>
          <w:szCs w:val="24"/>
          <w:u w:val="single"/>
        </w:rPr>
        <w:t>tamanho Inadequado</w:t>
      </w:r>
      <w:r>
        <w:rPr>
          <w:rFonts w:cs="Arial"/>
          <w:b/>
          <w:bCs/>
          <w:sz w:val="24"/>
          <w:szCs w:val="24"/>
        </w:rPr>
        <w:t>: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mesa 64 cm de altura;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banco 38 cm altura;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Extensão/comprimento da mesa: 1 metro e meio.</w:t>
      </w:r>
    </w:p>
    <w:p>
      <w:pPr>
        <w:spacing w:line="360" w:lineRule="auto"/>
        <w:jc w:val="both"/>
        <w:rPr>
          <w:rFonts w:cs="Arial"/>
          <w:sz w:val="24"/>
          <w:szCs w:val="24"/>
        </w:rPr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 xml:space="preserve">Desta forma, como é possível verificar, são grandes as diferenças de tamanho das mesas antigas para </w:t>
      </w:r>
      <w:r>
        <w:rPr>
          <w:rFonts w:cs="Arial"/>
          <w:b w:val="0"/>
          <w:bCs w:val="0"/>
          <w:sz w:val="24"/>
          <w:szCs w:val="24"/>
        </w:rPr>
        <w:t xml:space="preserve">as </w:t>
      </w:r>
      <w:r>
        <w:rPr>
          <w:rFonts w:cs="Arial"/>
          <w:b w:val="0"/>
          <w:bCs w:val="0"/>
          <w:sz w:val="24"/>
          <w:szCs w:val="24"/>
        </w:rPr>
        <w:t>novas.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 xml:space="preserve">Neste aspecto, também tiramos as medidas das mesas da unidade 2 (dois), da mesma EMEB, a fim de também fazermos um comparativo, </w:t>
      </w:r>
      <w:r>
        <w:rPr>
          <w:rFonts w:cs="Arial"/>
          <w:b w:val="0"/>
          <w:bCs w:val="0"/>
          <w:sz w:val="24"/>
          <w:szCs w:val="24"/>
        </w:rPr>
        <w:t>e</w:t>
      </w:r>
      <w:r>
        <w:rPr>
          <w:rFonts w:cs="Arial"/>
          <w:b w:val="0"/>
          <w:bCs w:val="0"/>
          <w:sz w:val="24"/>
          <w:szCs w:val="24"/>
        </w:rPr>
        <w:t xml:space="preserve"> auxiliar no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trabalho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da secretaria </w:t>
      </w:r>
      <w:r>
        <w:rPr>
          <w:rFonts w:cs="Arial"/>
          <w:b w:val="0"/>
          <w:bCs w:val="0"/>
          <w:sz w:val="24"/>
          <w:szCs w:val="24"/>
        </w:rPr>
        <w:t>responsável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>UNIDADE  2</w:t>
      </w:r>
    </w:p>
    <w:p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 xml:space="preserve">*Tamanho </w:t>
      </w:r>
      <w:r>
        <w:rPr>
          <w:rFonts w:cs="Arial"/>
          <w:b w:val="0"/>
          <w:bCs w:val="0"/>
          <w:sz w:val="24"/>
          <w:szCs w:val="24"/>
        </w:rPr>
        <w:t>d</w:t>
      </w:r>
      <w:r>
        <w:rPr>
          <w:rFonts w:cs="Arial"/>
          <w:b w:val="0"/>
          <w:bCs w:val="0"/>
          <w:sz w:val="24"/>
          <w:szCs w:val="24"/>
        </w:rPr>
        <w:t>a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Mesas infantis de refeição</w:t>
      </w:r>
      <w:r>
        <w:rPr>
          <w:rFonts w:cs="Arial"/>
          <w:b/>
          <w:bCs/>
          <w:sz w:val="24"/>
          <w:szCs w:val="24"/>
        </w:rPr>
        <w:t xml:space="preserve"> ANTIGAS </w:t>
      </w:r>
      <w:r>
        <w:rPr>
          <w:rFonts w:cs="Arial"/>
          <w:b w:val="0"/>
          <w:bCs w:val="0"/>
          <w:sz w:val="24"/>
          <w:szCs w:val="24"/>
        </w:rPr>
        <w:t xml:space="preserve">– </w:t>
      </w:r>
      <w:r>
        <w:rPr>
          <w:rFonts w:cs="Arial"/>
          <w:b/>
          <w:bCs/>
          <w:i/>
          <w:iCs/>
          <w:sz w:val="24"/>
          <w:szCs w:val="24"/>
          <w:u w:val="single"/>
        </w:rPr>
        <w:t>Unidade 2</w:t>
      </w:r>
      <w:r>
        <w:rPr>
          <w:rFonts w:cs="Arial"/>
          <w:b w:val="0"/>
          <w:bCs w:val="0"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 xml:space="preserve">que possuem o tamanho </w:t>
      </w:r>
      <w:r>
        <w:rPr>
          <w:rFonts w:cs="Arial"/>
          <w:b/>
          <w:bCs/>
          <w:sz w:val="24"/>
          <w:szCs w:val="24"/>
          <w:u w:val="single"/>
        </w:rPr>
        <w:t>CORRETO</w:t>
      </w:r>
      <w:r>
        <w:rPr>
          <w:rFonts w:cs="Arial"/>
          <w:b/>
          <w:bCs/>
          <w:sz w:val="24"/>
          <w:szCs w:val="24"/>
        </w:rPr>
        <w:t>:</w:t>
      </w:r>
    </w:p>
    <w:p>
      <w:pPr>
        <w:spacing w:line="360" w:lineRule="auto"/>
        <w:jc w:val="both"/>
      </w:pPr>
      <w:r>
        <w:rPr>
          <w:rFonts w:cs="Arial"/>
          <w:b/>
          <w:bCs/>
          <w:sz w:val="24"/>
          <w:szCs w:val="24"/>
        </w:rPr>
        <w:t>-</w:t>
      </w:r>
      <w:r>
        <w:rPr>
          <w:rFonts w:cs="Arial"/>
          <w:b w:val="0"/>
          <w:bCs w:val="0"/>
          <w:sz w:val="24"/>
          <w:szCs w:val="24"/>
        </w:rPr>
        <w:t xml:space="preserve"> mesa 54 cm de altura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banco 34 cm de altura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>- Extensão/c</w:t>
      </w:r>
      <w:r>
        <w:rPr>
          <w:rFonts w:cs="Arial"/>
          <w:b w:val="0"/>
          <w:bCs w:val="0"/>
          <w:sz w:val="24"/>
          <w:szCs w:val="24"/>
        </w:rPr>
        <w:t>o</w:t>
      </w:r>
      <w:r>
        <w:rPr>
          <w:rFonts w:cs="Arial"/>
          <w:b w:val="0"/>
          <w:bCs w:val="0"/>
          <w:sz w:val="24"/>
          <w:szCs w:val="24"/>
        </w:rPr>
        <w:t xml:space="preserve">mprimento </w:t>
      </w:r>
      <w:r>
        <w:rPr>
          <w:rFonts w:cs="Arial"/>
          <w:b w:val="0"/>
          <w:bCs w:val="0"/>
          <w:sz w:val="24"/>
          <w:szCs w:val="24"/>
        </w:rPr>
        <w:t>da mesa: 1,80</w:t>
      </w:r>
    </w:p>
    <w:p>
      <w:pPr>
        <w:spacing w:line="360" w:lineRule="auto"/>
        <w:jc w:val="both"/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 xml:space="preserve">Tamanho das mesas infantis de refeição </w:t>
      </w:r>
      <w:r>
        <w:rPr>
          <w:rFonts w:cs="Arial"/>
          <w:b/>
          <w:bCs/>
          <w:sz w:val="24"/>
          <w:szCs w:val="24"/>
        </w:rPr>
        <w:t>NOVAS</w:t>
      </w:r>
      <w:r>
        <w:rPr>
          <w:rFonts w:cs="Arial"/>
          <w:b w:val="0"/>
          <w:bCs w:val="0"/>
          <w:sz w:val="24"/>
          <w:szCs w:val="24"/>
        </w:rPr>
        <w:t xml:space="preserve"> – </w:t>
      </w:r>
      <w:r>
        <w:rPr>
          <w:rFonts w:cs="Arial"/>
          <w:b/>
          <w:bCs/>
          <w:i/>
          <w:iCs/>
          <w:sz w:val="24"/>
          <w:szCs w:val="24"/>
          <w:u w:val="single"/>
        </w:rPr>
        <w:t>Unidade 2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–</w:t>
      </w:r>
      <w:r>
        <w:rPr>
          <w:rFonts w:cs="Arial"/>
          <w:b/>
          <w:bCs/>
          <w:sz w:val="24"/>
          <w:szCs w:val="24"/>
        </w:rPr>
        <w:t xml:space="preserve"> que possuem o </w:t>
      </w:r>
      <w:r>
        <w:rPr>
          <w:rFonts w:cs="Arial"/>
          <w:b/>
          <w:bCs/>
          <w:sz w:val="24"/>
          <w:szCs w:val="24"/>
          <w:u w:val="single"/>
        </w:rPr>
        <w:t>tamanho Inadequado</w:t>
      </w:r>
      <w:r>
        <w:rPr>
          <w:rFonts w:cs="Arial"/>
          <w:b/>
          <w:bCs/>
          <w:sz w:val="24"/>
          <w:szCs w:val="24"/>
        </w:rPr>
        <w:t>:</w:t>
      </w:r>
    </w:p>
    <w:p>
      <w:pPr>
        <w:spacing w:line="360" w:lineRule="auto"/>
        <w:jc w:val="both"/>
        <w:rPr>
          <w:b w:val="0"/>
          <w:bCs w:val="0"/>
        </w:rPr>
      </w:pPr>
      <w:r>
        <w:rPr>
          <w:rFonts w:cs="Arial"/>
          <w:b w:val="0"/>
          <w:bCs w:val="0"/>
          <w:sz w:val="24"/>
          <w:szCs w:val="24"/>
        </w:rPr>
        <w:t>- mesa 46 cm de altura;</w:t>
      </w:r>
    </w:p>
    <w:p>
      <w:pPr>
        <w:spacing w:line="360" w:lineRule="auto"/>
        <w:jc w:val="both"/>
        <w:rPr>
          <w:b w:val="0"/>
          <w:bCs w:val="0"/>
        </w:rPr>
      </w:pPr>
      <w:r>
        <w:rPr>
          <w:rFonts w:cs="Arial"/>
          <w:b w:val="0"/>
          <w:bCs w:val="0"/>
          <w:sz w:val="24"/>
          <w:szCs w:val="24"/>
        </w:rPr>
        <w:t>- banco 26 cm de altura</w:t>
      </w:r>
    </w:p>
    <w:p>
      <w:pPr>
        <w:spacing w:line="360" w:lineRule="auto"/>
        <w:jc w:val="both"/>
        <w:rPr>
          <w:b w:val="0"/>
          <w:bCs w:val="0"/>
        </w:rPr>
      </w:pPr>
      <w:r>
        <w:rPr>
          <w:rFonts w:cs="Arial"/>
          <w:b w:val="0"/>
          <w:bCs w:val="0"/>
          <w:sz w:val="24"/>
          <w:szCs w:val="24"/>
        </w:rPr>
        <w:t>- extensão/comprimento da mesa: 1,50</w:t>
      </w:r>
    </w:p>
    <w:p>
      <w:pPr>
        <w:spacing w:line="360" w:lineRule="auto"/>
        <w:jc w:val="both"/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</w:r>
      <w:r>
        <w:rPr>
          <w:rFonts w:cs="Arial"/>
          <w:b w:val="0"/>
          <w:bCs w:val="0"/>
          <w:sz w:val="24"/>
          <w:szCs w:val="24"/>
        </w:rPr>
        <w:t>Neste aspecto, a</w:t>
      </w:r>
      <w:r>
        <w:rPr>
          <w:rFonts w:cs="Arial"/>
          <w:b w:val="0"/>
          <w:bCs w:val="0"/>
          <w:sz w:val="24"/>
          <w:szCs w:val="24"/>
        </w:rPr>
        <w:t>lém das mesas terem sido enviadas em tamanho menor do que o devido,</w:t>
      </w:r>
      <w:r>
        <w:rPr>
          <w:rFonts w:cs="Arial"/>
          <w:b w:val="0"/>
          <w:bCs w:val="0"/>
          <w:sz w:val="24"/>
          <w:szCs w:val="24"/>
        </w:rPr>
        <w:t xml:space="preserve"> de acordo com o que os funcionários nos </w:t>
      </w:r>
      <w:r>
        <w:rPr>
          <w:rFonts w:cs="Arial"/>
          <w:b w:val="0"/>
          <w:bCs w:val="0"/>
          <w:sz w:val="24"/>
          <w:szCs w:val="24"/>
        </w:rPr>
        <w:t>relataram;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 xml:space="preserve">ainda </w:t>
      </w:r>
      <w:r>
        <w:rPr>
          <w:rFonts w:cs="Arial"/>
          <w:b w:val="0"/>
          <w:bCs w:val="0"/>
          <w:sz w:val="24"/>
          <w:szCs w:val="24"/>
        </w:rPr>
        <w:t>faltam 10 mesas a serem substituídas, as quais a prefeitura ficou de envi</w:t>
      </w:r>
      <w:r>
        <w:rPr>
          <w:rFonts w:cs="Arial"/>
          <w:b w:val="0"/>
          <w:bCs w:val="0"/>
          <w:sz w:val="24"/>
          <w:szCs w:val="24"/>
        </w:rPr>
        <w:t>ar</w:t>
      </w:r>
      <w:r>
        <w:rPr>
          <w:rFonts w:cs="Arial"/>
          <w:b w:val="0"/>
          <w:bCs w:val="0"/>
          <w:sz w:val="24"/>
          <w:szCs w:val="24"/>
        </w:rPr>
        <w:t xml:space="preserve">, e até a presente data </w:t>
      </w:r>
      <w:r>
        <w:rPr>
          <w:rFonts w:cs="Arial"/>
          <w:b w:val="0"/>
          <w:bCs w:val="0"/>
          <w:sz w:val="24"/>
          <w:szCs w:val="24"/>
        </w:rPr>
        <w:t xml:space="preserve">ainda </w:t>
      </w:r>
      <w:r>
        <w:rPr>
          <w:rFonts w:cs="Arial"/>
          <w:b w:val="0"/>
          <w:bCs w:val="0"/>
          <w:sz w:val="24"/>
          <w:szCs w:val="24"/>
        </w:rPr>
        <w:t>não as enviou.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</w:r>
      <w:r>
        <w:rPr>
          <w:rFonts w:cs="Arial"/>
          <w:b w:val="0"/>
          <w:bCs w:val="0"/>
          <w:sz w:val="24"/>
          <w:szCs w:val="24"/>
        </w:rPr>
        <w:t>Destaca-se, que, as mesas que foram enviadas em tamanhos menores, precisam ser substituídas por mesas de tamanho adequado, e as 10 mesas faltantes que a prefeitura ficou de enviar também precisa</w:t>
      </w:r>
      <w:r>
        <w:rPr>
          <w:rFonts w:cs="Arial"/>
          <w:b w:val="0"/>
          <w:bCs w:val="0"/>
          <w:sz w:val="24"/>
          <w:szCs w:val="24"/>
        </w:rPr>
        <w:t>m</w:t>
      </w:r>
      <w:r>
        <w:rPr>
          <w:rFonts w:cs="Arial"/>
          <w:b w:val="0"/>
          <w:bCs w:val="0"/>
          <w:sz w:val="24"/>
          <w:szCs w:val="24"/>
        </w:rPr>
        <w:t xml:space="preserve"> ser encaminhada</w:t>
      </w:r>
      <w:r>
        <w:rPr>
          <w:rFonts w:cs="Arial"/>
          <w:b w:val="0"/>
          <w:bCs w:val="0"/>
          <w:sz w:val="24"/>
          <w:szCs w:val="24"/>
        </w:rPr>
        <w:t>s</w:t>
      </w:r>
      <w:r>
        <w:rPr>
          <w:rFonts w:cs="Arial"/>
          <w:b w:val="0"/>
          <w:bCs w:val="0"/>
          <w:sz w:val="24"/>
          <w:szCs w:val="24"/>
        </w:rPr>
        <w:t xml:space="preserve"> no tamanho </w:t>
      </w:r>
      <w:r>
        <w:rPr>
          <w:rFonts w:cs="Arial"/>
          <w:b w:val="0"/>
          <w:bCs w:val="0"/>
          <w:sz w:val="24"/>
          <w:szCs w:val="24"/>
        </w:rPr>
        <w:t>correto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</w:r>
      <w:r>
        <w:rPr>
          <w:rFonts w:cs="Arial"/>
          <w:b w:val="0"/>
          <w:bCs w:val="0"/>
          <w:sz w:val="24"/>
          <w:szCs w:val="24"/>
        </w:rPr>
        <w:t>Frisa</w:t>
      </w:r>
      <w:r>
        <w:rPr>
          <w:rFonts w:cs="Arial"/>
          <w:b w:val="0"/>
          <w:bCs w:val="0"/>
          <w:sz w:val="24"/>
          <w:szCs w:val="24"/>
        </w:rPr>
        <w:t xml:space="preserve">-se, que, em contato telefônico com a secretaria de Educação no final do mês de julho, </w:t>
      </w:r>
      <w:r>
        <w:rPr>
          <w:rFonts w:cs="Arial"/>
          <w:b w:val="0"/>
          <w:bCs w:val="0"/>
          <w:sz w:val="24"/>
          <w:szCs w:val="24"/>
        </w:rPr>
        <w:t xml:space="preserve">sobre o ocorrido, </w:t>
      </w:r>
      <w:r>
        <w:rPr>
          <w:rFonts w:cs="Arial"/>
          <w:b w:val="0"/>
          <w:bCs w:val="0"/>
          <w:sz w:val="24"/>
          <w:szCs w:val="24"/>
        </w:rPr>
        <w:t xml:space="preserve">a respectiva secretaria nos informou que </w:t>
      </w:r>
      <w:r>
        <w:rPr>
          <w:rFonts w:cs="Arial"/>
          <w:b w:val="0"/>
          <w:bCs w:val="0"/>
          <w:sz w:val="24"/>
          <w:szCs w:val="24"/>
        </w:rPr>
        <w:t xml:space="preserve">iria tomar iniciativas para </w:t>
      </w:r>
      <w:r>
        <w:rPr>
          <w:rFonts w:cs="Arial"/>
          <w:b w:val="0"/>
          <w:bCs w:val="0"/>
          <w:sz w:val="24"/>
          <w:szCs w:val="24"/>
        </w:rPr>
        <w:t xml:space="preserve">a </w:t>
      </w:r>
      <w:r>
        <w:rPr>
          <w:rFonts w:cs="Arial"/>
          <w:b w:val="0"/>
          <w:bCs w:val="0"/>
          <w:sz w:val="24"/>
          <w:szCs w:val="24"/>
        </w:rPr>
        <w:t xml:space="preserve">possível </w:t>
      </w:r>
      <w:r>
        <w:rPr>
          <w:rFonts w:cs="Arial"/>
          <w:b w:val="0"/>
          <w:bCs w:val="0"/>
          <w:sz w:val="24"/>
          <w:szCs w:val="24"/>
        </w:rPr>
        <w:t xml:space="preserve">substituição por mesas </w:t>
      </w:r>
      <w:r>
        <w:rPr>
          <w:rFonts w:cs="Arial"/>
          <w:b w:val="0"/>
          <w:bCs w:val="0"/>
          <w:sz w:val="24"/>
          <w:szCs w:val="24"/>
        </w:rPr>
        <w:t xml:space="preserve">por outras </w:t>
      </w:r>
      <w:r>
        <w:rPr>
          <w:rFonts w:cs="Arial"/>
          <w:b w:val="0"/>
          <w:bCs w:val="0"/>
          <w:sz w:val="24"/>
          <w:szCs w:val="24"/>
        </w:rPr>
        <w:t>d</w:t>
      </w:r>
      <w:r>
        <w:rPr>
          <w:rFonts w:cs="Arial"/>
          <w:b w:val="0"/>
          <w:bCs w:val="0"/>
          <w:sz w:val="24"/>
          <w:szCs w:val="24"/>
        </w:rPr>
        <w:t>e</w:t>
      </w:r>
      <w:r>
        <w:rPr>
          <w:rFonts w:cs="Arial"/>
          <w:b w:val="0"/>
          <w:bCs w:val="0"/>
          <w:sz w:val="24"/>
          <w:szCs w:val="24"/>
        </w:rPr>
        <w:t xml:space="preserve"> tamanho adequado, </w:t>
      </w:r>
      <w:r>
        <w:rPr>
          <w:rFonts w:cs="Arial"/>
          <w:b w:val="0"/>
          <w:bCs w:val="0"/>
          <w:sz w:val="24"/>
          <w:szCs w:val="24"/>
        </w:rPr>
        <w:t xml:space="preserve">e </w:t>
      </w:r>
      <w:r>
        <w:rPr>
          <w:rFonts w:cs="Arial"/>
          <w:b w:val="0"/>
          <w:bCs w:val="0"/>
          <w:sz w:val="24"/>
          <w:szCs w:val="24"/>
        </w:rPr>
        <w:t xml:space="preserve">o envio das mesas faltantes </w:t>
      </w:r>
      <w:r>
        <w:rPr>
          <w:rFonts w:cs="Arial"/>
          <w:b w:val="0"/>
          <w:bCs w:val="0"/>
          <w:sz w:val="24"/>
          <w:szCs w:val="24"/>
        </w:rPr>
        <w:t>também em tamanho adequado</w:t>
      </w:r>
      <w:r>
        <w:rPr>
          <w:rFonts w:cs="Arial"/>
          <w:b w:val="0"/>
          <w:bCs w:val="0"/>
          <w:sz w:val="24"/>
          <w:szCs w:val="24"/>
        </w:rPr>
        <w:t xml:space="preserve">, todavia, até a presente data nada foi feito. </w:t>
      </w: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  <w:t xml:space="preserve">Aproveitamos também este requerimento, para recomendar à </w:t>
      </w:r>
      <w:r>
        <w:rPr>
          <w:rFonts w:cs="Arial"/>
          <w:b w:val="0"/>
          <w:bCs w:val="0"/>
          <w:sz w:val="24"/>
          <w:szCs w:val="24"/>
        </w:rPr>
        <w:t>respectiva</w:t>
      </w:r>
      <w:r>
        <w:rPr>
          <w:rFonts w:cs="Arial"/>
          <w:b w:val="0"/>
          <w:bCs w:val="0"/>
          <w:sz w:val="24"/>
          <w:szCs w:val="24"/>
        </w:rPr>
        <w:t xml:space="preserve"> secretaria, por meio de seus funcionários, que se dirija à unidade </w:t>
      </w:r>
      <w:r>
        <w:rPr>
          <w:rFonts w:cs="Arial"/>
          <w:b w:val="0"/>
          <w:bCs w:val="0"/>
          <w:sz w:val="24"/>
          <w:szCs w:val="24"/>
        </w:rPr>
        <w:t>escolar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a fim de analisar</w:t>
      </w:r>
      <w:r>
        <w:rPr>
          <w:rFonts w:cs="Arial"/>
          <w:b w:val="0"/>
          <w:bCs w:val="0"/>
          <w:sz w:val="24"/>
          <w:szCs w:val="24"/>
        </w:rPr>
        <w:t xml:space="preserve"> melhor as mesa</w:t>
      </w:r>
      <w:r>
        <w:rPr>
          <w:rFonts w:cs="Arial"/>
          <w:b w:val="0"/>
          <w:bCs w:val="0"/>
          <w:sz w:val="24"/>
          <w:szCs w:val="24"/>
        </w:rPr>
        <w:t>s antes de realizar a compra</w:t>
      </w:r>
      <w:r>
        <w:rPr>
          <w:rFonts w:cs="Arial"/>
          <w:b w:val="0"/>
          <w:bCs w:val="0"/>
          <w:sz w:val="24"/>
          <w:szCs w:val="24"/>
        </w:rPr>
        <w:t xml:space="preserve">, para que </w:t>
      </w:r>
      <w:r>
        <w:rPr>
          <w:rFonts w:cs="Arial"/>
          <w:b w:val="0"/>
          <w:bCs w:val="0"/>
          <w:sz w:val="24"/>
          <w:szCs w:val="24"/>
        </w:rPr>
        <w:t>não ocorra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equívocos como este novamente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spacing w:line="360" w:lineRule="auto"/>
        <w:jc w:val="both"/>
        <w:rPr>
          <w:rFonts w:cs="Arial"/>
          <w:b w:val="0"/>
          <w:bCs w:val="0"/>
          <w:sz w:val="24"/>
          <w:szCs w:val="24"/>
        </w:rPr>
      </w:pPr>
    </w:p>
    <w:p>
      <w:pPr>
        <w:spacing w:line="360" w:lineRule="auto"/>
        <w:jc w:val="both"/>
      </w:pPr>
      <w:r>
        <w:rPr>
          <w:rFonts w:cs="Arial"/>
          <w:b w:val="0"/>
          <w:bCs w:val="0"/>
          <w:sz w:val="24"/>
          <w:szCs w:val="24"/>
        </w:rPr>
        <w:tab/>
      </w:r>
      <w:r>
        <w:rPr>
          <w:rFonts w:cs="Arial"/>
          <w:b w:val="0"/>
          <w:bCs w:val="0"/>
          <w:sz w:val="24"/>
          <w:szCs w:val="24"/>
        </w:rPr>
        <w:t>Salienta-se, que,</w:t>
      </w:r>
      <w:r>
        <w:rPr>
          <w:rFonts w:cs="Arial"/>
          <w:b w:val="0"/>
          <w:bCs w:val="0"/>
          <w:sz w:val="24"/>
          <w:szCs w:val="24"/>
        </w:rPr>
        <w:t xml:space="preserve"> os funcionários desta EMEB, nos relataram que; pelo fato d</w:t>
      </w:r>
      <w:r>
        <w:rPr>
          <w:rFonts w:cs="Arial"/>
          <w:b w:val="0"/>
          <w:bCs w:val="0"/>
          <w:sz w:val="24"/>
          <w:szCs w:val="24"/>
        </w:rPr>
        <w:t xml:space="preserve">as novas mesas terem vindo em tamanhos </w:t>
      </w:r>
      <w:r>
        <w:rPr>
          <w:rFonts w:cs="Arial"/>
          <w:b w:val="0"/>
          <w:bCs w:val="0"/>
          <w:sz w:val="24"/>
          <w:szCs w:val="24"/>
        </w:rPr>
        <w:t xml:space="preserve">inferiores, não está </w:t>
      </w:r>
      <w:r>
        <w:rPr>
          <w:rFonts w:cs="Arial"/>
          <w:b w:val="0"/>
          <w:bCs w:val="0"/>
          <w:sz w:val="24"/>
          <w:szCs w:val="24"/>
        </w:rPr>
        <w:t>sendo possível</w:t>
      </w:r>
      <w:r>
        <w:rPr>
          <w:rFonts w:cs="Arial"/>
          <w:b w:val="0"/>
          <w:bCs w:val="0"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comportar</w:t>
      </w:r>
      <w:r>
        <w:rPr>
          <w:rFonts w:cs="Arial"/>
          <w:b w:val="0"/>
          <w:bCs w:val="0"/>
          <w:sz w:val="24"/>
          <w:szCs w:val="24"/>
        </w:rPr>
        <w:t xml:space="preserve"> a </w:t>
      </w:r>
      <w:r>
        <w:rPr>
          <w:rFonts w:cs="Arial"/>
          <w:b w:val="0"/>
          <w:bCs w:val="0"/>
          <w:sz w:val="24"/>
          <w:szCs w:val="24"/>
        </w:rPr>
        <w:t xml:space="preserve">mesma </w:t>
      </w:r>
      <w:r>
        <w:rPr>
          <w:rFonts w:cs="Arial"/>
          <w:b w:val="0"/>
          <w:bCs w:val="0"/>
          <w:sz w:val="24"/>
          <w:szCs w:val="24"/>
        </w:rPr>
        <w:t>quantidade de alunos que antes c</w:t>
      </w:r>
      <w:r>
        <w:rPr>
          <w:rFonts w:cs="Arial"/>
          <w:b w:val="0"/>
          <w:bCs w:val="0"/>
          <w:sz w:val="24"/>
          <w:szCs w:val="24"/>
        </w:rPr>
        <w:t>omportava</w:t>
      </w:r>
      <w:r>
        <w:rPr>
          <w:rFonts w:cs="Arial"/>
          <w:b w:val="0"/>
          <w:bCs w:val="0"/>
          <w:sz w:val="24"/>
          <w:szCs w:val="24"/>
        </w:rPr>
        <w:t xml:space="preserve">, e </w:t>
      </w:r>
      <w:r>
        <w:rPr>
          <w:rFonts w:cs="Arial"/>
          <w:b w:val="0"/>
          <w:bCs w:val="0"/>
          <w:sz w:val="24"/>
          <w:szCs w:val="24"/>
        </w:rPr>
        <w:t>por conta</w:t>
      </w:r>
      <w:r>
        <w:rPr>
          <w:rFonts w:cs="Arial"/>
          <w:b w:val="0"/>
          <w:bCs w:val="0"/>
          <w:sz w:val="24"/>
          <w:szCs w:val="24"/>
        </w:rPr>
        <w:t xml:space="preserve"> disso alguns alunos ficam desacomodados </w:t>
      </w:r>
      <w:r>
        <w:rPr>
          <w:rFonts w:cs="Arial"/>
          <w:b w:val="0"/>
          <w:bCs w:val="0"/>
          <w:sz w:val="24"/>
          <w:szCs w:val="24"/>
        </w:rPr>
        <w:t xml:space="preserve">e desconfortáveis, </w:t>
      </w:r>
      <w:r>
        <w:rPr>
          <w:rFonts w:cs="Arial"/>
          <w:b w:val="0"/>
          <w:bCs w:val="0"/>
          <w:sz w:val="24"/>
          <w:szCs w:val="24"/>
        </w:rPr>
        <w:t>principalmente os alunos que são maiores</w:t>
      </w:r>
      <w:r>
        <w:rPr>
          <w:rFonts w:cs="Arial"/>
          <w:b w:val="0"/>
          <w:bCs w:val="0"/>
          <w:sz w:val="24"/>
          <w:szCs w:val="24"/>
        </w:rPr>
        <w:t>.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</w:p>
    <w:p>
      <w:pPr>
        <w:snapToGrid w:val="0"/>
        <w:spacing w:line="276" w:lineRule="auto"/>
        <w:ind w:left="0" w:right="0" w:firstLine="708"/>
        <w:jc w:val="both"/>
      </w:pPr>
      <w:r>
        <w:rPr>
          <w:rFonts w:cs="Arial"/>
          <w:b w:val="0"/>
          <w:bCs w:val="0"/>
          <w:sz w:val="24"/>
          <w:szCs w:val="24"/>
        </w:rPr>
        <w:t xml:space="preserve">Diante o exposto, requeiro na forma regimental, e depois de ouvido o Douto Plenário desta Casa, que seja oficiado o Excelentíssimo Senhor Prefeito Dr. Paulo de Oliveira e Silva, por meio de sua secretaria competente, </w:t>
      </w:r>
      <w:r>
        <w:rPr>
          <w:rFonts w:cs="Arial"/>
          <w:b w:val="0"/>
          <w:bCs w:val="0"/>
          <w:sz w:val="24"/>
          <w:szCs w:val="24"/>
        </w:rPr>
        <w:t xml:space="preserve">para que informe sobre quando serão substituídas as mesas infantis de refeição da EMEB Bráulio José Valentim, que foram entregues em tamanho menor do que o devido, e quando serão enviadas as mesas faltantes. </w:t>
      </w:r>
    </w:p>
    <w:p>
      <w:pPr>
        <w:snapToGrid w:val="0"/>
        <w:spacing w:line="24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>
      <w:pPr>
        <w:snapToGrid w:val="0"/>
        <w:spacing w:line="240" w:lineRule="auto"/>
        <w:ind w:left="0" w:right="0"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Sala das Sessões “Vereador Santo Rótolli”, em </w:t>
      </w:r>
      <w:r>
        <w:rPr>
          <w:rFonts w:cs="Arial"/>
          <w:b/>
          <w:sz w:val="24"/>
          <w:szCs w:val="24"/>
        </w:rPr>
        <w:t>22 de setembro</w:t>
      </w:r>
      <w:r>
        <w:rPr>
          <w:rFonts w:cs="Arial"/>
          <w:b/>
          <w:sz w:val="24"/>
          <w:szCs w:val="24"/>
        </w:rPr>
        <w:t xml:space="preserve"> de 2022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2"/>
          <w:szCs w:val="22"/>
        </w:rPr>
      </w:pPr>
    </w:p>
    <w:p>
      <w:pPr>
        <w:spacing w:line="360" w:lineRule="auto"/>
        <w:jc w:val="center"/>
        <w:rPr>
          <w:rFonts w:ascii="Times New Roman" w:hAnsi="Times New Roman" w:cs="Arial"/>
          <w:b/>
          <w:sz w:val="22"/>
          <w:szCs w:val="22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Vereador  Orivaldo Aparecido Magalhães 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(Magalhães da Potencial)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PSDB</w:t>
      </w: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MESAS   INFANTIS DE REFEIÇÃO DA </w:t>
      </w:r>
      <w:r>
        <w:rPr>
          <w:rFonts w:cs="Arial"/>
          <w:b/>
          <w:sz w:val="24"/>
          <w:szCs w:val="24"/>
          <w:u w:val="single"/>
        </w:rPr>
        <w:t>UNIDADE 1</w:t>
      </w:r>
      <w:r>
        <w:rPr>
          <w:rFonts w:cs="Arial"/>
          <w:b/>
          <w:sz w:val="24"/>
          <w:szCs w:val="24"/>
        </w:rPr>
        <w:t xml:space="preserve"> DA EMEB BRÁULIO JOSÉ VALENTIM,  EM TAMANHO MENOR DO QUE O DEVIDO.</w:t>
      </w: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  <w:r>
        <w:rPr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949325</wp:posOffset>
            </wp:positionH>
            <wp:positionV relativeFrom="paragraph">
              <wp:posOffset>-29845</wp:posOffset>
            </wp:positionV>
            <wp:extent cx="3396615" cy="43808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1469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MESAS INFANTIS DE REFEIÇÃO DA</w:t>
      </w:r>
      <w:r>
        <w:rPr>
          <w:rFonts w:cs="Arial"/>
          <w:b/>
          <w:sz w:val="24"/>
          <w:szCs w:val="24"/>
          <w:u w:val="single"/>
        </w:rPr>
        <w:t xml:space="preserve"> UNIDADE 2</w:t>
      </w:r>
      <w:r>
        <w:rPr>
          <w:rFonts w:cs="Arial"/>
          <w:b/>
          <w:sz w:val="24"/>
          <w:szCs w:val="24"/>
        </w:rPr>
        <w:t xml:space="preserve">  DA EMEB BRÁULIO JOSÉ VALENTIM -  EM TAMANHO MENOR DO QUE O DEVIDO, SEMELHANTES A MESAS DE CRECHE.</w:t>
      </w:r>
    </w:p>
    <w:p>
      <w:pPr>
        <w:spacing w:line="360" w:lineRule="auto"/>
        <w:jc w:val="center"/>
        <w:rPr>
          <w:rFonts w:cs="Arial"/>
          <w:b/>
        </w:rPr>
      </w:pPr>
    </w:p>
    <w:p>
      <w:pPr>
        <w:spacing w:line="360" w:lineRule="auto"/>
        <w:jc w:val="center"/>
        <w:rPr>
          <w:rFonts w:cs="Arial"/>
          <w:b/>
        </w:rPr>
      </w:pPr>
      <w:r>
        <w:rPr>
          <w:sz w:val="24"/>
          <w:szCs w:val="24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78175" cy="425831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94635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type w:val="nextPage"/>
      <w:pgSz w:w="12240" w:h="15840"/>
      <w:pgMar w:top="1396" w:right="1701" w:bottom="1417" w:left="1701" w:header="708" w:footer="708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  <w:ind w:left="-3402" w:firstLine="1701"/>
      <w:jc w:val="center"/>
    </w:pPr>
    <w:r>
      <w:drawing>
        <wp:inline distT="0" distB="0" distL="0" distR="0">
          <wp:extent cx="1162685" cy="752475"/>
          <wp:effectExtent l="0" t="0" r="0" b="0"/>
          <wp:docPr id="3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39376" name="Imagem 10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34"/>
        <w:szCs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Estado de São Paulo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>GABINETE DO VEREADOR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debaloChar">
    <w:name w:val="Texto de balão Char"/>
    <w:link w:val="BalloonText"/>
    <w:uiPriority w:val="99"/>
    <w:semiHidden/>
    <w:qFormat/>
    <w:rsid w:val="00B11FA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  <w:rPr>
      <w:sz w:val="20"/>
      <w:szCs w:val="20"/>
    </w:r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  <w:rPr>
      <w:sz w:val="20"/>
      <w:szCs w:val="20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9B18-33B2-4DBF-B865-5C1DBCB3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771</Words>
  <Characters>3965</Characters>
  <Application>Microsoft Office Word</Application>
  <DocSecurity>0</DocSecurity>
  <Lines>0</Lines>
  <Paragraphs>49</Paragraphs>
  <ScaleCrop>false</ScaleCrop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revision>19</cp:revision>
  <cp:lastPrinted>2022-09-22T10:31:14Z</cp:lastPrinted>
  <dcterms:created xsi:type="dcterms:W3CDTF">2021-09-13T17:15:00Z</dcterms:created>
  <dcterms:modified xsi:type="dcterms:W3CDTF">2022-09-22T10:30:20Z</dcterms:modified>
  <dc:language>pt-BR</dc:language>
</cp:coreProperties>
</file>