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i w:val="0"/>
          <w:caps w:val="0"/>
          <w:smallCaps w:val="0"/>
          <w:color w:val="000000"/>
          <w:spacing w:val="0"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CONGRATULAÇÕES E APLAUSOS COM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>DR. LEANDRO DE MATTOS E O DR. DR. ROGÉRIO BITAR  QUE JUNTAMENTE COM TODA</w:t>
      </w:r>
      <w:r>
        <w:rPr>
          <w:rFonts w:ascii="Arial" w:hAnsi="Arial" w:cs="Arial"/>
          <w:b w:val="0"/>
          <w:bCs/>
          <w:i w:val="0"/>
          <w:iCs w:val="0"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A EQUIPE DO HOSPITAL 22 DE OUTUBRO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REALIZARAM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A PRIMEIRA INTERVENÇÃO CIRURGIA PARA IMPLANTE DE PRÓTESE DE TORNOZELO NO MUNICÍPIO.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iCs/>
          <w:sz w:val="24"/>
          <w:szCs w:val="24"/>
        </w:rPr>
        <w:t xml:space="preserve">VOTOS DE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CONGRATULAÇÕES E APLAUSOS COM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O </w:t>
      </w:r>
      <w:r>
        <w:rPr>
          <w:rFonts w:ascii="Arial" w:hAnsi="Arial" w:cs="Arial"/>
          <w:b/>
          <w:bCs/>
          <w:i/>
          <w:iCs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>DR. LEANDRO DE MATTOS E O DR. DR. ROGÉRIO BITAR  QUE JUNTAMENTE COM TODA</w:t>
      </w:r>
      <w:r>
        <w:rPr>
          <w:rFonts w:ascii="Arial" w:hAnsi="Arial" w:cs="Arial"/>
          <w:b w:val="0"/>
          <w:bCs/>
          <w:i/>
          <w:iCs/>
          <w:caps w:val="0"/>
          <w:smallCaps w:val="0"/>
          <w:color w:val="262626"/>
          <w:spacing w:val="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A EQUIPE DO HOSPITAL 22 DE OUTUBRO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REALIZARAM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A PRIMEIRA INTERVENÇÃO CIRURGIA PARA IMPLANTE DE PRÓTESE DE TORNOZELO NO MUNICÍPIO</w:t>
      </w:r>
      <w:r>
        <w:rPr>
          <w:rFonts w:ascii="Arial" w:hAnsi="Arial" w:cs="Arial"/>
          <w:b/>
          <w:i/>
          <w:iCs/>
          <w:sz w:val="24"/>
          <w:szCs w:val="24"/>
        </w:rPr>
        <w:t>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 que seja oficiado ao </w:t>
      </w:r>
      <w:r>
        <w:rPr>
          <w:rFonts w:ascii="Arial" w:hAnsi="Arial" w:cs="Arial"/>
          <w:b/>
          <w:bCs/>
          <w:sz w:val="24"/>
          <w:szCs w:val="24"/>
        </w:rPr>
        <w:t>HOSPITAL 22 DE OUTUBRO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na Avenida 22 de outubro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, 733 – Jardim Santa Helena, Mogi Mirim – SP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JUSTIFICATIVA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Recentemente, foi realizada no Hospital 22 de Outubro, através da Unimed, a primeira cirurgia, em Mogi Mirim, para implantação de prótese no tornozelo. O paciente apresentava artrose de tornozelo, uma doença degenerativa e muitas vezes incapacitante, devido às dores e à perda de movimento (limitação funcional) da articulação. Quando a doença já está em estágios avançados, a cirurgia de prótese de tornozelo, ou artroplastia de tornozelo, torna-se uma opção. As próteses em outras articulações, como joelho, quadril e ombro, já são bastante difundidas, mas no tornozelo, a cirurgia é recente, sendo realizada há, aproximadamente, 3 anos no Brasil. Depois da cirurgia, a expectativa é que o paciente volte a ter uma vida normal, restabelecendo o movimento do tornozelo e sem dor.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ab/>
      </w: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>Antes da prótese de tornozelo, o procedimento feito para esses casos era uma artrodese de tornozelo, na qual essa articulação do paciente é travada. Essa cirurgia faz a dor parar, mas também impede o movimento do tornozelo. Com a prótese, a qualidade de vida do paciente é superior.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ab/>
      </w: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>Os médicos responsáveis pela cirurgia foram o DR. LEANDRO DE MATTOS, ortopedista especialista em pé, tornozelo e perna, médico do Hospital 22 de Outubro e do Instituto OMA e o DR. ROGÉRIO BITAR, Professor da USP de Ribeirão Preto que é um dos mais conhecidos especialistas em artroplastia de tornozelo do Brasil.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ab/>
      </w: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>O Dr. Leandro de Mattos comentou que essa cirurgia envolve bastante destreza técnica e experiência dos médicos, assim como uma ótima estrutura hospitalar, para que quaisquer riscos sejam minimizados.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ab/>
      </w: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>Apesar da complexidade do procedimento, a cirurgia de prótese de tornozelo, realizada no Hospital 22 de Outubro, foi bem-sucedida e, agora, é necessário aguardar a recuperação completa do paciente.</w:t>
      </w:r>
      <w:r>
        <w:rPr>
          <w:rFonts w:ascii="Arial" w:hAnsi="Arial"/>
          <w:sz w:val="24"/>
          <w:szCs w:val="24"/>
        </w:rPr>
        <w:t xml:space="preserve"> </w:t>
      </w: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SALA DAS SESSÕES “VEREADOR SANTO RÓTOLLI”, 2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de setembro de 2022.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7400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13661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493</Words>
  <Characters>2550</Characters>
  <Application>Microsoft Office Word</Application>
  <DocSecurity>0</DocSecurity>
  <Lines>0</Lines>
  <Paragraphs>27</Paragraphs>
  <ScaleCrop>false</ScaleCrop>
  <Company>Camara Municipal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26</cp:revision>
  <cp:lastPrinted>2022-05-27T12:12:28Z</cp:lastPrinted>
  <dcterms:created xsi:type="dcterms:W3CDTF">2021-05-13T20:45:00Z</dcterms:created>
  <dcterms:modified xsi:type="dcterms:W3CDTF">2022-09-23T12:54:19Z</dcterms:modified>
  <dc:language>pt-BR</dc:language>
</cp:coreProperties>
</file>