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 REQUEIRO AO EXMO. SR. PREFEITO DR. PAULO DE OLIVEIRA E SILVA, JUNTAMENTE A SECRETARIA COMPETENTE, QUE ENVIE A ESTA CASA, INFORMAÇÕES SOBRE O ANDAMENTO DO PROCESSO DE REGULARIZAÇÃO DO PARQUE DAS LARANJEIRAS E A ENTREGA DAS ESCRITURAS PARA OS IMÓVEIS JÁ REGULARIZADOS.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spacing w:line="360" w:lineRule="auto"/>
        <w:ind w:left="0" w:firstLine="0"/>
        <w:jc w:val="both"/>
      </w:pPr>
      <w:r>
        <w:rPr>
          <w:rFonts w:ascii="Arial" w:hAnsi="Arial" w:cs="Arial"/>
          <w:sz w:val="24"/>
        </w:rPr>
        <w:tab/>
        <w:t xml:space="preserve">Considerando que </w:t>
      </w:r>
      <w:r>
        <w:rPr>
          <w:rFonts w:ascii="Arial" w:hAnsi="Arial" w:cs="Arial"/>
          <w:sz w:val="24"/>
        </w:rPr>
        <w:t>quase que a maioria dos proprietários de imóveis do Parque das Laranjeiras já disponibilizaram ao poder publico as informações sobre os mesmos</w:t>
      </w:r>
      <w:r>
        <w:rPr>
          <w:rFonts w:ascii="Arial" w:hAnsi="Arial" w:cs="Arial"/>
          <w:sz w:val="24"/>
        </w:rPr>
        <w:t>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0"/>
        <w:jc w:val="both"/>
      </w:pPr>
      <w:r>
        <w:rPr>
          <w:rFonts w:ascii="Arial" w:hAnsi="Arial" w:cs="Arial"/>
          <w:sz w:val="24"/>
        </w:rPr>
        <w:tab/>
        <w:t xml:space="preserve">Considerando </w:t>
      </w:r>
      <w:r>
        <w:rPr>
          <w:rFonts w:ascii="Arial" w:hAnsi="Arial" w:cs="Arial"/>
          <w:sz w:val="24"/>
        </w:rPr>
        <w:t>ainda</w:t>
      </w:r>
      <w:r>
        <w:rPr>
          <w:rFonts w:ascii="Arial" w:hAnsi="Arial" w:cs="Arial"/>
          <w:sz w:val="24"/>
        </w:rPr>
        <w:t xml:space="preserve"> que, </w:t>
      </w:r>
      <w:r>
        <w:rPr>
          <w:rFonts w:ascii="Arial" w:hAnsi="Arial" w:cs="Arial"/>
          <w:sz w:val="24"/>
        </w:rPr>
        <w:t>já houve entrega de escrituras para alguns moradores e os demais cobram deste gabinete sobre os prazos para também acalçarem as benesses deste programa de regularização fundiária.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REQUEIRO a mesa após ouvir o douto plenário que se oficie </w:t>
      </w:r>
      <w:r>
        <w:rPr>
          <w:rFonts w:ascii="Arial" w:hAnsi="Arial" w:cs="Arial"/>
          <w:b w:val="0"/>
          <w:bCs w:val="0"/>
          <w:sz w:val="24"/>
          <w:szCs w:val="24"/>
        </w:rPr>
        <w:t>ao Exmo. Sr. Prefeito Dr. Paulo de Oliveira e Silva, juntamente a secretaria competente, que envie a esta casa, informações sobre o andamento do processo de regularização do Parque das Laranjeiras.</w:t>
      </w:r>
    </w:p>
    <w:p>
      <w:pPr>
        <w:spacing w:line="360" w:lineRule="auto"/>
        <w:jc w:val="both"/>
      </w:pPr>
      <w:r>
        <w:rPr>
          <w:rFonts w:ascii="Arial" w:hAnsi="Arial" w:cs="Arial"/>
          <w:b w:val="0"/>
          <w:bCs w:val="0"/>
          <w:sz w:val="24"/>
          <w:szCs w:val="24"/>
        </w:rPr>
        <w:tab/>
        <w:t>Requeiro também informações sobre prazos para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 </w:t>
      </w:r>
      <w:r>
        <w:rPr>
          <w:rFonts w:ascii="Arial" w:hAnsi="Arial" w:cs="Arial"/>
          <w:b w:val="0"/>
          <w:b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sz w:val="24"/>
          <w:szCs w:val="24"/>
        </w:rPr>
        <w:t>ntrega das escrituras para os imóveis já regularizados.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07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outu</w:t>
      </w:r>
      <w:r>
        <w:rPr>
          <w:rFonts w:ascii="Arial" w:hAnsi="Arial" w:cs="Arial"/>
          <w:sz w:val="22"/>
          <w:szCs w:val="24"/>
        </w:rPr>
        <w:t>bro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659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81010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60AC8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FB1CB0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226</Words>
  <Characters>1208</Characters>
  <Application>Microsoft Office Word</Application>
  <DocSecurity>0</DocSecurity>
  <Lines>0</Lines>
  <Paragraphs>20</Paragraphs>
  <ScaleCrop>false</ScaleCrop>
  <Company>Camara Municipal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2022-02-04T17:47:00Z</cp:lastPrinted>
  <dcterms:created xsi:type="dcterms:W3CDTF">2021-12-03T13:07:00Z</dcterms:created>
  <dcterms:modified xsi:type="dcterms:W3CDTF">2022-10-07T10:25:13Z</dcterms:modified>
  <dc:language>pt-BR</dc:language>
</cp:coreProperties>
</file>