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61A3" w:rsidRDefault="003A61A3" w:rsidP="003A61A3">
      <w:pPr>
        <w:pStyle w:val="article-text"/>
        <w:spacing w:before="0" w:after="0"/>
        <w:ind w:left="3828"/>
        <w:rPr>
          <w:rFonts w:ascii="Times New Roman" w:hAnsi="Times New Roman" w:cs="Times New Roman"/>
          <w:b/>
        </w:rPr>
      </w:pPr>
    </w:p>
    <w:p w:rsidR="003A61A3" w:rsidRDefault="003A61A3" w:rsidP="003A61A3">
      <w:pPr>
        <w:pStyle w:val="article-text"/>
        <w:spacing w:before="0" w:after="0"/>
        <w:ind w:left="3828"/>
        <w:rPr>
          <w:rFonts w:ascii="Times New Roman" w:hAnsi="Times New Roman" w:cs="Times New Roman"/>
          <w:b/>
        </w:rPr>
      </w:pPr>
    </w:p>
    <w:p w:rsidR="003E55AC" w:rsidRPr="003A61A3" w:rsidRDefault="003A61A3" w:rsidP="003A61A3">
      <w:pPr>
        <w:pStyle w:val="article-text"/>
        <w:spacing w:before="0" w:after="0"/>
        <w:ind w:left="3828"/>
        <w:rPr>
          <w:rFonts w:ascii="Times New Roman" w:hAnsi="Times New Roman" w:cs="Times New Roman"/>
          <w:b/>
          <w:u w:val="single"/>
        </w:rPr>
      </w:pPr>
      <w:r w:rsidRPr="003A61A3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 xml:space="preserve">  </w:t>
      </w:r>
      <w:r w:rsidR="00E55E19" w:rsidRPr="003A61A3">
        <w:rPr>
          <w:rFonts w:ascii="Times New Roman" w:hAnsi="Times New Roman" w:cs="Times New Roman"/>
          <w:b/>
          <w:u w:val="single"/>
        </w:rPr>
        <w:t>PROJETO DE LEI Nº 139 DE 2022</w:t>
      </w:r>
    </w:p>
    <w:p w:rsidR="003A61A3" w:rsidRPr="003A61A3" w:rsidRDefault="003A61A3" w:rsidP="003E55AC">
      <w:pPr>
        <w:pStyle w:val="article-text"/>
        <w:spacing w:before="0" w:after="0"/>
        <w:ind w:left="3927"/>
        <w:rPr>
          <w:rFonts w:ascii="Times New Roman" w:hAnsi="Times New Roman" w:cs="Times New Roman"/>
          <w:u w:val="single"/>
        </w:rPr>
      </w:pPr>
      <w:r w:rsidRPr="003A61A3">
        <w:rPr>
          <w:rFonts w:ascii="Times New Roman" w:hAnsi="Times New Roman" w:cs="Times New Roman"/>
          <w:b/>
        </w:rPr>
        <w:t xml:space="preserve">    </w:t>
      </w:r>
      <w:r w:rsidRPr="003A61A3">
        <w:rPr>
          <w:rFonts w:ascii="Times New Roman" w:hAnsi="Times New Roman" w:cs="Times New Roman"/>
          <w:b/>
          <w:u w:val="single"/>
        </w:rPr>
        <w:t>AUTÓGRAFO N° 145 DE 2022</w:t>
      </w:r>
    </w:p>
    <w:p w:rsidR="003E55AC" w:rsidRPr="003A61A3" w:rsidRDefault="003E55AC" w:rsidP="003E55AC">
      <w:pPr>
        <w:pStyle w:val="article-text"/>
        <w:tabs>
          <w:tab w:val="left" w:pos="9350"/>
        </w:tabs>
        <w:spacing w:before="0" w:after="0"/>
        <w:ind w:firstLine="3927"/>
        <w:jc w:val="both"/>
        <w:rPr>
          <w:rFonts w:ascii="Times New Roman" w:hAnsi="Times New Roman" w:cs="Times New Roman"/>
          <w:bCs/>
        </w:rPr>
      </w:pPr>
    </w:p>
    <w:p w:rsidR="003E55AC" w:rsidRPr="003A61A3" w:rsidRDefault="00E55E19" w:rsidP="003E55AC">
      <w:pPr>
        <w:pStyle w:val="TextosemFormatao1"/>
        <w:ind w:left="3960"/>
        <w:jc w:val="both"/>
        <w:rPr>
          <w:rFonts w:ascii="Times New Roman" w:eastAsia="MS Mincho" w:hAnsi="Times New Roman" w:cs="Times New Roman"/>
          <w:b/>
          <w:bCs/>
          <w:sz w:val="24"/>
          <w:szCs w:val="24"/>
        </w:rPr>
      </w:pPr>
      <w:r w:rsidRPr="003A61A3">
        <w:rPr>
          <w:rFonts w:ascii="Times New Roman" w:eastAsia="MS Mincho" w:hAnsi="Times New Roman" w:cs="Times New Roman"/>
          <w:b/>
          <w:bCs/>
          <w:sz w:val="24"/>
          <w:szCs w:val="24"/>
        </w:rPr>
        <w:t>AUTORIZA A EMPRESA J. B. ASSESSORIA EMPRESARIAL E PARTICIPAÇÕES LTDA. A NEGOCIAR SEUS DIREITOS ADQUIRIDOS NO PROCESSO LICITATÓRIO DE CONCORRÊNCIA PÚBLICA Nº 001/2015, JUNTO À EMPRESA ELIAS SILVA TERRA E</w:t>
      </w:r>
      <w:bookmarkStart w:id="0" w:name="_GoBack"/>
      <w:bookmarkEnd w:id="0"/>
      <w:r w:rsidRPr="003A61A3">
        <w:rPr>
          <w:rFonts w:ascii="Times New Roman" w:eastAsia="MS Mincho" w:hAnsi="Times New Roman" w:cs="Times New Roman"/>
          <w:b/>
          <w:bCs/>
          <w:sz w:val="24"/>
          <w:szCs w:val="24"/>
        </w:rPr>
        <w:t>P</w:t>
      </w:r>
      <w:r w:rsidR="00F75192">
        <w:rPr>
          <w:rFonts w:ascii="Times New Roman" w:eastAsia="MS Mincho" w:hAnsi="Times New Roman" w:cs="Times New Roman"/>
          <w:b/>
          <w:bCs/>
          <w:sz w:val="24"/>
          <w:szCs w:val="24"/>
        </w:rPr>
        <w:t>P.</w:t>
      </w:r>
      <w:r w:rsidRPr="003A61A3">
        <w:rPr>
          <w:rFonts w:ascii="Times New Roman" w:eastAsia="MS Mincho" w:hAnsi="Times New Roman" w:cs="Times New Roman"/>
          <w:b/>
          <w:bCs/>
          <w:sz w:val="24"/>
          <w:szCs w:val="24"/>
        </w:rPr>
        <w:t xml:space="preserve"> </w:t>
      </w:r>
    </w:p>
    <w:p w:rsidR="003E55AC" w:rsidRPr="003A61A3" w:rsidRDefault="003E55AC" w:rsidP="003E55AC">
      <w:pPr>
        <w:pStyle w:val="TextosemFormatao1"/>
        <w:jc w:val="both"/>
        <w:rPr>
          <w:rFonts w:ascii="Times New Roman" w:eastAsia="MS Mincho" w:hAnsi="Times New Roman" w:cs="Times New Roman"/>
          <w:b/>
          <w:bCs/>
          <w:sz w:val="24"/>
          <w:szCs w:val="24"/>
        </w:rPr>
      </w:pPr>
    </w:p>
    <w:p w:rsidR="003E55AC" w:rsidRPr="003A61A3" w:rsidRDefault="00E55E19" w:rsidP="003E55AC">
      <w:pPr>
        <w:pStyle w:val="article-text"/>
        <w:spacing w:before="0" w:after="0"/>
        <w:ind w:firstLine="3969"/>
        <w:jc w:val="both"/>
        <w:rPr>
          <w:rFonts w:ascii="Times New Roman" w:hAnsi="Times New Roman" w:cs="Times New Roman"/>
          <w:bCs/>
          <w:color w:val="auto"/>
        </w:rPr>
      </w:pPr>
      <w:r w:rsidRPr="003A61A3">
        <w:rPr>
          <w:rFonts w:ascii="Times New Roman" w:hAnsi="Times New Roman" w:cs="Times New Roman"/>
          <w:color w:val="auto"/>
        </w:rPr>
        <w:t>A</w:t>
      </w:r>
      <w:r w:rsidRPr="003A61A3">
        <w:rPr>
          <w:rFonts w:ascii="Times New Roman" w:hAnsi="Times New Roman" w:cs="Times New Roman"/>
          <w:b/>
          <w:color w:val="auto"/>
        </w:rPr>
        <w:t xml:space="preserve"> Câmara Municipal de Mogi Mirim </w:t>
      </w:r>
      <w:r w:rsidR="003A61A3" w:rsidRPr="003A61A3">
        <w:rPr>
          <w:rFonts w:ascii="Times New Roman" w:hAnsi="Times New Roman" w:cs="Times New Roman"/>
          <w:color w:val="auto"/>
        </w:rPr>
        <w:t>aprova:</w:t>
      </w:r>
    </w:p>
    <w:p w:rsidR="003E55AC" w:rsidRPr="003A61A3" w:rsidRDefault="003E55AC" w:rsidP="003E55AC">
      <w:pPr>
        <w:pStyle w:val="TextosemFormatao1"/>
        <w:ind w:firstLine="3960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3E55AC" w:rsidRPr="003A61A3" w:rsidRDefault="00E55E19" w:rsidP="003E55AC">
      <w:pPr>
        <w:pStyle w:val="TextosemFormatao1"/>
        <w:ind w:firstLine="3960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3A61A3">
        <w:rPr>
          <w:rFonts w:ascii="Times New Roman" w:eastAsia="MS Mincho" w:hAnsi="Times New Roman" w:cs="Times New Roman"/>
          <w:sz w:val="24"/>
          <w:szCs w:val="24"/>
        </w:rPr>
        <w:t>Art. 1º Os direitos adquiridos pela Empresa J.B. Assessoria Empresarial e Participações Ltda. no Processo Licitatório nº 001/2015 – Contrato nº 020/2015, ficam autorizados a serem negociados com a Empresa Elias Silva Terra E.P.P. por tratativa entre as partes.</w:t>
      </w:r>
    </w:p>
    <w:p w:rsidR="003E55AC" w:rsidRPr="003A61A3" w:rsidRDefault="003E55AC" w:rsidP="003E55AC">
      <w:pPr>
        <w:pStyle w:val="TextosemFormatao1"/>
        <w:ind w:firstLine="3960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3E55AC" w:rsidRPr="003A61A3" w:rsidRDefault="00E55E19" w:rsidP="003E55AC">
      <w:pPr>
        <w:pStyle w:val="TextosemFormatao1"/>
        <w:ind w:firstLine="3960"/>
        <w:jc w:val="both"/>
        <w:rPr>
          <w:rFonts w:ascii="Times New Roman" w:hAnsi="Times New Roman" w:cs="Times New Roman"/>
          <w:sz w:val="24"/>
          <w:szCs w:val="24"/>
        </w:rPr>
      </w:pPr>
      <w:r w:rsidRPr="003A61A3">
        <w:rPr>
          <w:rFonts w:ascii="Times New Roman" w:eastAsia="MS Mincho" w:hAnsi="Times New Roman" w:cs="Times New Roman"/>
          <w:sz w:val="24"/>
          <w:szCs w:val="24"/>
        </w:rPr>
        <w:t>Art. 2º Esta Lei entra em vigor na data de sua publicação.</w:t>
      </w:r>
    </w:p>
    <w:p w:rsidR="003A61A3" w:rsidRPr="003A61A3" w:rsidRDefault="003A61A3">
      <w:pPr>
        <w:rPr>
          <w:rFonts w:ascii="Times New Roman" w:hAnsi="Times New Roman" w:cs="Times New Roman"/>
          <w:sz w:val="24"/>
          <w:szCs w:val="24"/>
        </w:rPr>
      </w:pPr>
    </w:p>
    <w:p w:rsidR="003A61A3" w:rsidRPr="003A61A3" w:rsidRDefault="003A61A3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A61A3">
        <w:rPr>
          <w:rFonts w:ascii="Times New Roman" w:hAnsi="Times New Roman" w:cs="Times New Roman"/>
          <w:sz w:val="24"/>
          <w:szCs w:val="24"/>
        </w:rPr>
        <w:t xml:space="preserve">Mesa da Câmara Municipal de Mogi Mirim, </w:t>
      </w:r>
      <w:r>
        <w:rPr>
          <w:rFonts w:ascii="Times New Roman" w:hAnsi="Times New Roman" w:cs="Times New Roman"/>
          <w:sz w:val="24"/>
          <w:szCs w:val="24"/>
        </w:rPr>
        <w:t>08 de novembro de 2022.</w:t>
      </w:r>
    </w:p>
    <w:p w:rsidR="003A61A3" w:rsidRPr="003A61A3" w:rsidRDefault="003A61A3">
      <w:pPr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3A61A3" w:rsidRPr="003A61A3" w:rsidRDefault="003A61A3">
      <w:pPr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3A61A3" w:rsidRPr="003A61A3" w:rsidRDefault="003A61A3">
      <w:pPr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3A61A3" w:rsidRPr="003A61A3" w:rsidRDefault="003A61A3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3A61A3">
        <w:rPr>
          <w:rFonts w:ascii="Times New Roman" w:hAnsi="Times New Roman" w:cs="Times New Roman"/>
          <w:b/>
          <w:sz w:val="24"/>
          <w:szCs w:val="24"/>
        </w:rPr>
        <w:t>VEREADORA SÔNIA REGINA RODRIGUES MÓDENA</w:t>
      </w:r>
    </w:p>
    <w:p w:rsidR="003A61A3" w:rsidRPr="003A61A3" w:rsidRDefault="003A61A3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3A61A3">
        <w:rPr>
          <w:rFonts w:ascii="Times New Roman" w:hAnsi="Times New Roman" w:cs="Times New Roman"/>
          <w:b/>
          <w:sz w:val="24"/>
          <w:szCs w:val="24"/>
        </w:rPr>
        <w:t>Presidente da Câmara</w:t>
      </w:r>
    </w:p>
    <w:p w:rsidR="003A61A3" w:rsidRDefault="003A61A3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3A61A3" w:rsidRPr="003A61A3" w:rsidRDefault="003A61A3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3A61A3" w:rsidRPr="003A61A3" w:rsidRDefault="003A61A3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3A61A3">
        <w:rPr>
          <w:rFonts w:ascii="Times New Roman" w:hAnsi="Times New Roman" w:cs="Times New Roman"/>
          <w:b/>
          <w:sz w:val="24"/>
          <w:szCs w:val="24"/>
        </w:rPr>
        <w:t>VEREADOR GERALDO VICENTE BERTANHA</w:t>
      </w:r>
    </w:p>
    <w:p w:rsidR="003A61A3" w:rsidRPr="003A61A3" w:rsidRDefault="003A61A3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3A61A3">
        <w:rPr>
          <w:rFonts w:ascii="Times New Roman" w:hAnsi="Times New Roman" w:cs="Times New Roman"/>
          <w:b/>
          <w:sz w:val="24"/>
          <w:szCs w:val="24"/>
        </w:rPr>
        <w:t>1º Vice-Presidente</w:t>
      </w:r>
    </w:p>
    <w:p w:rsidR="003A61A3" w:rsidRDefault="003A61A3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3A61A3" w:rsidRPr="003A61A3" w:rsidRDefault="003A61A3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3A61A3" w:rsidRPr="003A61A3" w:rsidRDefault="003A61A3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3A61A3">
        <w:rPr>
          <w:rFonts w:ascii="Times New Roman" w:hAnsi="Times New Roman" w:cs="Times New Roman"/>
          <w:b/>
          <w:sz w:val="24"/>
          <w:szCs w:val="24"/>
        </w:rPr>
        <w:t xml:space="preserve">VEREADOR DIRCEU DA SILVA PAULINO </w:t>
      </w:r>
    </w:p>
    <w:p w:rsidR="003A61A3" w:rsidRPr="003A61A3" w:rsidRDefault="003A61A3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3A61A3">
        <w:rPr>
          <w:rFonts w:ascii="Times New Roman" w:hAnsi="Times New Roman" w:cs="Times New Roman"/>
          <w:b/>
          <w:sz w:val="24"/>
          <w:szCs w:val="24"/>
        </w:rPr>
        <w:t>2º Vice-Presidente</w:t>
      </w:r>
    </w:p>
    <w:p w:rsidR="003A61A3" w:rsidRDefault="003A61A3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3A61A3" w:rsidRPr="003A61A3" w:rsidRDefault="003A61A3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3A61A3" w:rsidRPr="003A61A3" w:rsidRDefault="003A61A3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3A61A3">
        <w:rPr>
          <w:rFonts w:ascii="Times New Roman" w:hAnsi="Times New Roman" w:cs="Times New Roman"/>
          <w:b/>
          <w:sz w:val="24"/>
          <w:szCs w:val="24"/>
        </w:rPr>
        <w:t>VEREADOR LUIS ROBERTO TAVARES</w:t>
      </w:r>
    </w:p>
    <w:p w:rsidR="003A61A3" w:rsidRPr="003A61A3" w:rsidRDefault="003A61A3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3A61A3">
        <w:rPr>
          <w:rFonts w:ascii="Times New Roman" w:hAnsi="Times New Roman" w:cs="Times New Roman"/>
          <w:b/>
          <w:sz w:val="24"/>
          <w:szCs w:val="24"/>
        </w:rPr>
        <w:t>1º Secretário</w:t>
      </w:r>
    </w:p>
    <w:p w:rsidR="003A61A3" w:rsidRPr="003A61A3" w:rsidRDefault="003A61A3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3A61A3" w:rsidRPr="003A61A3" w:rsidRDefault="003A61A3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3A61A3" w:rsidRPr="003A61A3" w:rsidRDefault="003A61A3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3A61A3">
        <w:rPr>
          <w:rFonts w:ascii="Times New Roman" w:hAnsi="Times New Roman" w:cs="Times New Roman"/>
          <w:b/>
          <w:sz w:val="24"/>
          <w:szCs w:val="24"/>
        </w:rPr>
        <w:t xml:space="preserve">VEREADORA LÚCIA MARIA FERREIRA TENÓRIO </w:t>
      </w:r>
    </w:p>
    <w:p w:rsidR="003A61A3" w:rsidRDefault="003A61A3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3A61A3">
        <w:rPr>
          <w:rFonts w:ascii="Times New Roman" w:hAnsi="Times New Roman" w:cs="Times New Roman"/>
          <w:b/>
          <w:sz w:val="24"/>
          <w:szCs w:val="24"/>
        </w:rPr>
        <w:t>2º Secretário</w:t>
      </w:r>
    </w:p>
    <w:p w:rsidR="003A61A3" w:rsidRDefault="003A61A3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3A61A3" w:rsidRDefault="003A61A3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3E55AC" w:rsidRPr="003A61A3" w:rsidRDefault="00E55E19" w:rsidP="003E55AC">
      <w:pPr>
        <w:rPr>
          <w:rFonts w:ascii="Times New Roman" w:eastAsia="MS Mincho" w:hAnsi="Times New Roman" w:cs="Times New Roman"/>
          <w:b/>
          <w:sz w:val="20"/>
          <w:szCs w:val="20"/>
        </w:rPr>
      </w:pPr>
      <w:r w:rsidRPr="003A61A3">
        <w:rPr>
          <w:rFonts w:ascii="Times New Roman" w:eastAsia="MS Mincho" w:hAnsi="Times New Roman" w:cs="Times New Roman"/>
          <w:b/>
          <w:sz w:val="20"/>
          <w:szCs w:val="20"/>
        </w:rPr>
        <w:t>Projeto de Lei nº 139 de 2022</w:t>
      </w:r>
    </w:p>
    <w:p w:rsidR="00207677" w:rsidRPr="003A61A3" w:rsidRDefault="00E55E19" w:rsidP="003A61A3">
      <w:pP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3A61A3">
        <w:rPr>
          <w:rFonts w:ascii="Times New Roman" w:eastAsia="MS Mincho" w:hAnsi="Times New Roman" w:cs="Times New Roman"/>
          <w:b/>
          <w:sz w:val="20"/>
          <w:szCs w:val="20"/>
        </w:rPr>
        <w:t>Autoria: Prefeito Municipal</w:t>
      </w:r>
      <w:r w:rsidRPr="003A61A3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</w:p>
    <w:sectPr w:rsidR="00207677" w:rsidRPr="003A61A3" w:rsidSect="003A61A3">
      <w:headerReference w:type="default" r:id="rId7"/>
      <w:pgSz w:w="11906" w:h="16838"/>
      <w:pgMar w:top="2410" w:right="1440" w:bottom="568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26A9" w:rsidRDefault="004D26A9">
      <w:r>
        <w:separator/>
      </w:r>
    </w:p>
  </w:endnote>
  <w:endnote w:type="continuationSeparator" w:id="0">
    <w:p w:rsidR="004D26A9" w:rsidRDefault="004D26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26A9" w:rsidRDefault="004D26A9">
      <w:r>
        <w:separator/>
      </w:r>
    </w:p>
  </w:footnote>
  <w:footnote w:type="continuationSeparator" w:id="0">
    <w:p w:rsidR="004D26A9" w:rsidRDefault="004D26A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0784" w:rsidRDefault="00E55E19" w:rsidP="00520F7E">
    <w:pPr>
      <w:framePr w:w="2171" w:h="2525" w:hRule="exact" w:hSpace="141" w:wrap="around" w:vAnchor="page" w:hAnchor="page" w:x="554" w:y="798"/>
      <w:ind w:right="360"/>
    </w:pPr>
    <w:r>
      <w:rPr>
        <w:noProof/>
        <w:lang w:eastAsia="pt-BR"/>
      </w:rPr>
      <w:drawing>
        <wp:inline distT="0" distB="0" distL="0" distR="0">
          <wp:extent cx="1036320" cy="754380"/>
          <wp:effectExtent l="0" t="0" r="0" b="0"/>
          <wp:docPr id="8" name="Imagem 8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1918102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:rsidR="004F0784" w:rsidRDefault="003A61A3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</w:t>
    </w:r>
    <w:r w:rsidR="00E55E19">
      <w:rPr>
        <w:rFonts w:ascii="Arial" w:hAnsi="Arial"/>
        <w:b/>
        <w:sz w:val="34"/>
      </w:rPr>
      <w:t>RA MUNICIPAL DE MOGI MIRIM</w:t>
    </w:r>
  </w:p>
  <w:p w:rsidR="004F0784" w:rsidRDefault="00E55E19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:rsidR="004F0784" w:rsidRPr="004F0784" w:rsidRDefault="004F0784" w:rsidP="004F0784">
    <w:pPr>
      <w:pStyle w:val="Cabealho"/>
      <w:ind w:left="14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7F62"/>
    <w:rsid w:val="001915A3"/>
    <w:rsid w:val="00193A1F"/>
    <w:rsid w:val="00207677"/>
    <w:rsid w:val="00214442"/>
    <w:rsid w:val="00217F62"/>
    <w:rsid w:val="003A61A3"/>
    <w:rsid w:val="003E55AC"/>
    <w:rsid w:val="004D26A9"/>
    <w:rsid w:val="004F0784"/>
    <w:rsid w:val="004F1341"/>
    <w:rsid w:val="00520F7E"/>
    <w:rsid w:val="00547FF9"/>
    <w:rsid w:val="005755DE"/>
    <w:rsid w:val="00594412"/>
    <w:rsid w:val="00697F7F"/>
    <w:rsid w:val="0071278F"/>
    <w:rsid w:val="007D7264"/>
    <w:rsid w:val="009019CB"/>
    <w:rsid w:val="00A5188F"/>
    <w:rsid w:val="00A5794C"/>
    <w:rsid w:val="00A67E74"/>
    <w:rsid w:val="00A906D8"/>
    <w:rsid w:val="00AB5A74"/>
    <w:rsid w:val="00BD5DFF"/>
    <w:rsid w:val="00C32D95"/>
    <w:rsid w:val="00E55E19"/>
    <w:rsid w:val="00F01731"/>
    <w:rsid w:val="00F071AE"/>
    <w:rsid w:val="00F75192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  <w:style w:type="paragraph" w:customStyle="1" w:styleId="article-text">
    <w:name w:val="article-text"/>
    <w:basedOn w:val="Normal"/>
    <w:rsid w:val="003E55AC"/>
    <w:pPr>
      <w:suppressAutoHyphens/>
      <w:spacing w:before="100" w:after="100"/>
    </w:pPr>
    <w:rPr>
      <w:rFonts w:ascii="Arial Unicode MS" w:eastAsia="Arial Unicode MS" w:hAnsi="Arial Unicode MS" w:cs="Arial Unicode MS"/>
      <w:color w:val="000000"/>
      <w:sz w:val="24"/>
      <w:szCs w:val="24"/>
      <w:lang w:eastAsia="pt-BR"/>
    </w:rPr>
  </w:style>
  <w:style w:type="paragraph" w:customStyle="1" w:styleId="WW-Ttulo">
    <w:name w:val="WW-Título"/>
    <w:basedOn w:val="Normal"/>
    <w:next w:val="Subttulo"/>
    <w:rsid w:val="003E55AC"/>
    <w:pPr>
      <w:widowControl w:val="0"/>
      <w:suppressAutoHyphens/>
      <w:jc w:val="center"/>
    </w:pPr>
    <w:rPr>
      <w:rFonts w:ascii="Tahoma" w:eastAsia="SimSun" w:hAnsi="Tahoma" w:cs="Tahoma"/>
      <w:b/>
      <w:bCs/>
      <w:kern w:val="2"/>
      <w:sz w:val="28"/>
      <w:szCs w:val="24"/>
      <w:u w:val="single"/>
      <w:lang w:eastAsia="zh-CN" w:bidi="hi-IN"/>
    </w:rPr>
  </w:style>
  <w:style w:type="paragraph" w:customStyle="1" w:styleId="TextosemFormatao1">
    <w:name w:val="Texto sem Formatação1"/>
    <w:basedOn w:val="Normal"/>
    <w:rsid w:val="003E55AC"/>
    <w:pPr>
      <w:suppressAutoHyphens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styleId="Subttulo">
    <w:name w:val="Subtitle"/>
    <w:basedOn w:val="Normal"/>
    <w:next w:val="Normal"/>
    <w:link w:val="SubttuloChar"/>
    <w:uiPriority w:val="11"/>
    <w:qFormat/>
    <w:rsid w:val="003E55AC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3E55AC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162</Words>
  <Characters>876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Giovana</cp:lastModifiedBy>
  <cp:revision>13</cp:revision>
  <cp:lastPrinted>2022-11-08T12:25:00Z</cp:lastPrinted>
  <dcterms:created xsi:type="dcterms:W3CDTF">2018-10-15T14:27:00Z</dcterms:created>
  <dcterms:modified xsi:type="dcterms:W3CDTF">2022-11-08T13:48:00Z</dcterms:modified>
</cp:coreProperties>
</file>