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clear" w:pos="709"/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clear" w:pos="709"/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, DE 2022.</w:t>
      </w: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“</w:t>
      </w:r>
      <w:r>
        <w:rPr>
          <w:rFonts w:ascii="Arial" w:hAnsi="Arial" w:cs="Arial"/>
          <w:b/>
          <w:i/>
          <w:sz w:val="24"/>
          <w:szCs w:val="24"/>
        </w:rPr>
        <w:t xml:space="preserve">DÁ DENOMINAÇÃO OFICIAL À RUA </w:t>
      </w:r>
      <w:r>
        <w:rPr>
          <w:rFonts w:ascii="Arial" w:hAnsi="Arial" w:cs="Arial"/>
          <w:b/>
          <w:i/>
          <w:sz w:val="24"/>
          <w:szCs w:val="24"/>
        </w:rPr>
        <w:t>PROJETADA 02</w:t>
      </w:r>
      <w:r>
        <w:rPr>
          <w:rFonts w:ascii="Arial" w:hAnsi="Arial" w:cs="Arial"/>
          <w:b/>
          <w:i/>
          <w:sz w:val="24"/>
          <w:szCs w:val="24"/>
        </w:rPr>
        <w:t xml:space="preserve"> DO LOTEAMENTO </w:t>
      </w:r>
      <w:r>
        <w:rPr>
          <w:rFonts w:ascii="Arial" w:hAnsi="Arial" w:cs="Arial"/>
          <w:b/>
          <w:i/>
          <w:sz w:val="24"/>
          <w:szCs w:val="24"/>
        </w:rPr>
        <w:t>NOVA MARTIM</w:t>
      </w:r>
      <w:r>
        <w:rPr>
          <w:rFonts w:ascii="Arial" w:hAnsi="Arial" w:cs="Arial"/>
          <w:b/>
          <w:i/>
          <w:sz w:val="24"/>
          <w:szCs w:val="24"/>
        </w:rPr>
        <w:t xml:space="preserve">, LOCALIZADO NO </w:t>
      </w:r>
      <w:r>
        <w:rPr>
          <w:rFonts w:ascii="Arial" w:hAnsi="Arial" w:cs="Arial"/>
          <w:b/>
          <w:i/>
          <w:sz w:val="24"/>
          <w:szCs w:val="24"/>
        </w:rPr>
        <w:t xml:space="preserve">DISTRITO DE MARTIM FRANCISCO, </w:t>
      </w:r>
      <w:r>
        <w:rPr>
          <w:rFonts w:ascii="Arial" w:hAnsi="Arial" w:cs="Arial"/>
          <w:b/>
          <w:i/>
          <w:sz w:val="24"/>
          <w:szCs w:val="24"/>
        </w:rPr>
        <w:t xml:space="preserve"> DE “RUA </w:t>
      </w:r>
      <w:r>
        <w:rPr>
          <w:rFonts w:ascii="Arial" w:hAnsi="Arial" w:cs="Arial"/>
          <w:b/>
          <w:i/>
          <w:sz w:val="24"/>
          <w:szCs w:val="24"/>
        </w:rPr>
        <w:t>ERNESTA APARECIDA DE CAMPOS GONÇALVES</w:t>
      </w:r>
      <w:r>
        <w:rPr>
          <w:rFonts w:ascii="Arial" w:hAnsi="Arial" w:cs="Arial"/>
          <w:b/>
          <w:i/>
          <w:sz w:val="24"/>
          <w:szCs w:val="24"/>
        </w:rPr>
        <w:t>”.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212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MOGI MIRIM APROVA: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– Á Rua </w:t>
      </w:r>
      <w:r>
        <w:rPr>
          <w:rFonts w:ascii="Arial" w:hAnsi="Arial" w:cs="Arial"/>
          <w:sz w:val="24"/>
          <w:szCs w:val="24"/>
        </w:rPr>
        <w:t>PROJETADA 02</w:t>
      </w:r>
      <w:r>
        <w:rPr>
          <w:rFonts w:ascii="Arial" w:hAnsi="Arial" w:cs="Arial"/>
          <w:sz w:val="24"/>
          <w:szCs w:val="24"/>
        </w:rPr>
        <w:t xml:space="preserve"> do loteamento </w:t>
      </w:r>
      <w:r>
        <w:rPr>
          <w:rFonts w:ascii="Arial" w:hAnsi="Arial" w:cs="Arial"/>
          <w:sz w:val="24"/>
          <w:szCs w:val="24"/>
        </w:rPr>
        <w:t>NOVA MARTIM</w:t>
      </w:r>
      <w:r>
        <w:rPr>
          <w:rFonts w:ascii="Arial" w:hAnsi="Arial" w:cs="Arial"/>
          <w:sz w:val="24"/>
          <w:szCs w:val="24"/>
        </w:rPr>
        <w:t xml:space="preserve">, localizada no </w:t>
      </w:r>
      <w:r>
        <w:rPr>
          <w:rFonts w:ascii="Arial" w:hAnsi="Arial" w:cs="Arial"/>
          <w:sz w:val="24"/>
          <w:szCs w:val="24"/>
        </w:rPr>
        <w:t>DISTRITO DE MARTIM FRANCISCO</w:t>
      </w:r>
      <w:r>
        <w:rPr>
          <w:rFonts w:ascii="Arial" w:hAnsi="Arial" w:cs="Arial"/>
          <w:sz w:val="24"/>
          <w:szCs w:val="24"/>
        </w:rPr>
        <w:t xml:space="preserve"> passa a denominar-se de     “</w:t>
      </w:r>
      <w:r>
        <w:rPr>
          <w:rFonts w:ascii="Arial" w:hAnsi="Arial" w:cs="Arial"/>
          <w:b/>
          <w:bCs/>
          <w:sz w:val="24"/>
          <w:szCs w:val="24"/>
        </w:rPr>
        <w:t xml:space="preserve">RUA </w:t>
      </w:r>
      <w:r>
        <w:rPr>
          <w:rFonts w:ascii="Arial" w:hAnsi="Arial" w:cs="Arial"/>
          <w:b/>
          <w:bCs/>
          <w:sz w:val="24"/>
          <w:szCs w:val="24"/>
        </w:rPr>
        <w:t>ERNESTA APARECIDA DE CAMPOS CONÇALVES</w:t>
      </w:r>
      <w:r>
        <w:rPr>
          <w:rFonts w:ascii="Arial" w:hAnsi="Arial" w:cs="Arial"/>
          <w:sz w:val="24"/>
          <w:szCs w:val="24"/>
        </w:rPr>
        <w:t>”.</w:t>
      </w: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– Revogam-se às disposições em contrário.</w:t>
      </w: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“Vereador Santo Róttoli”, em </w:t>
      </w:r>
      <w:r>
        <w:rPr>
          <w:rFonts w:ascii="Arial" w:hAnsi="Arial" w:cs="Arial"/>
          <w:b/>
          <w:sz w:val="24"/>
          <w:szCs w:val="24"/>
        </w:rPr>
        <w:t>10 de Novembro de 2022.</w:t>
      </w: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LUZIA CRISTINA CORTES NOGUEIRA</w:t>
      </w: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56665" cy="1256665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647606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BIOGRAFIA DE  ERNESTA APARECIDA DE CAMPOS GONÇALVES</w:t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  <w:t xml:space="preserve">Dona Ernesta Aparecida de Campos Gonçalves, </w:t>
      </w:r>
      <w:r>
        <w:rPr>
          <w:rFonts w:ascii="Arial" w:hAnsi="Arial" w:cs="Arial"/>
          <w:b w:val="0"/>
          <w:bCs w:val="0"/>
          <w:sz w:val="30"/>
          <w:szCs w:val="30"/>
        </w:rPr>
        <w:t>natural de Mogi Mirim, nascida em 04/03/1953 e falecida em 15/11/2002.</w:t>
      </w:r>
    </w:p>
    <w:p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ab/>
        <w:t>Dona Ernesta</w:t>
      </w:r>
      <w:r>
        <w:rPr>
          <w:rFonts w:ascii="Arial" w:hAnsi="Arial" w:cs="Arial"/>
          <w:b w:val="0"/>
          <w:bCs w:val="0"/>
          <w:sz w:val="30"/>
          <w:szCs w:val="30"/>
        </w:rPr>
        <w:t xml:space="preserve">, sempre moradora de Martim Francisco, durante toda sua vida , particpou ativamente de movimentos para melhorias do Distrito, inclusive lutou para que o Distrito pudesse ter seu primeiro Loteamento Popular, onde 69 (sessenta e Nove) famílias pudeream ter sua casa própria, hoje denominado </w:t>
      </w:r>
      <w:r>
        <w:rPr>
          <w:rFonts w:ascii="Arial" w:hAnsi="Arial" w:cs="Arial"/>
          <w:b/>
          <w:bCs/>
          <w:sz w:val="30"/>
          <w:szCs w:val="30"/>
        </w:rPr>
        <w:t>Loteamento Mandaio</w:t>
      </w:r>
      <w:r>
        <w:rPr>
          <w:rFonts w:ascii="Arial" w:hAnsi="Arial" w:cs="Arial"/>
          <w:b w:val="0"/>
          <w:bCs w:val="0"/>
          <w:sz w:val="30"/>
          <w:szCs w:val="30"/>
        </w:rPr>
        <w:t>.</w:t>
      </w:r>
    </w:p>
    <w:p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 w:val="0"/>
          <w:bCs w:val="0"/>
          <w:sz w:val="30"/>
          <w:szCs w:val="30"/>
          <w:u w:val="none"/>
        </w:rPr>
        <w:tab/>
      </w:r>
      <w:r>
        <w:rPr>
          <w:rFonts w:ascii="Arial" w:hAnsi="Arial" w:cs="Arial"/>
          <w:b w:val="0"/>
          <w:bCs w:val="0"/>
          <w:sz w:val="30"/>
          <w:szCs w:val="30"/>
          <w:u w:val="single"/>
        </w:rPr>
        <w:t>Foi uma das fundadoras da Associação Comunitária de Martim Francisco</w:t>
      </w:r>
      <w:r>
        <w:rPr>
          <w:rFonts w:ascii="Arial" w:hAnsi="Arial" w:cs="Arial"/>
          <w:b w:val="0"/>
          <w:bCs w:val="0"/>
          <w:sz w:val="30"/>
          <w:szCs w:val="30"/>
        </w:rPr>
        <w:t xml:space="preserve"> e não media esforços para ajudar as pessoas que mais precisavam.</w:t>
      </w:r>
    </w:p>
    <w:p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 w:val="0"/>
          <w:bCs w:val="0"/>
          <w:sz w:val="30"/>
          <w:szCs w:val="30"/>
        </w:rPr>
        <w:tab/>
        <w:t>Criou seus filhos que também se engajaram no trabalho voluntário pelo Distrito e que ainda hoje, mesmo sem a presença da mãe, continuam seguindo seus exemplos em ajudar as pessoas mais carentes.</w:t>
      </w:r>
    </w:p>
    <w:p>
      <w:pPr>
        <w:spacing w:line="360" w:lineRule="auto"/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 w:val="0"/>
          <w:bCs w:val="0"/>
          <w:sz w:val="30"/>
          <w:szCs w:val="30"/>
        </w:rPr>
        <w:tab/>
        <w:t xml:space="preserve">Sendo assim, entendemos que homenagear a </w:t>
      </w:r>
      <w:r>
        <w:rPr>
          <w:rFonts w:ascii="Arial" w:hAnsi="Arial" w:cs="Arial"/>
          <w:b/>
          <w:bCs/>
          <w:sz w:val="30"/>
          <w:szCs w:val="30"/>
        </w:rPr>
        <w:t>Dona Ernesta</w:t>
      </w:r>
      <w:r>
        <w:rPr>
          <w:rFonts w:ascii="Arial" w:hAnsi="Arial" w:cs="Arial"/>
          <w:b w:val="0"/>
          <w:bCs w:val="0"/>
          <w:sz w:val="30"/>
          <w:szCs w:val="30"/>
        </w:rPr>
        <w:t xml:space="preserve"> dando seu à Rua Projetada 02 no Loteamento Nova Martim, localizado no Distrito de Martim Francisco, é um reconhecimento do Município de Mogi Mirim, por tudo que a mesma fez de bem para com os moradores mais carentes do Distrito de Martim Francisco, durante o tempo de sua Existência.</w:t>
      </w:r>
    </w:p>
    <w:p>
      <w:pPr>
        <w:spacing w:line="360" w:lineRule="auto"/>
        <w:jc w:val="both"/>
        <w:rPr>
          <w:b w:val="0"/>
          <w:bCs w:val="0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21326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9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15423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2B1E-02F6-4AFF-AA93-FB3BDA14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319</Words>
  <Characters>1657</Characters>
  <Application>Microsoft Office Word</Application>
  <DocSecurity>0</DocSecurity>
  <Lines>0</Lines>
  <Paragraphs>20</Paragraphs>
  <ScaleCrop>false</ScaleCrop>
  <Company>Camara Municipal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6</cp:revision>
  <cp:lastPrinted>2020-12-04T13:02:00Z</cp:lastPrinted>
  <dcterms:created xsi:type="dcterms:W3CDTF">2021-10-20T11:39:00Z</dcterms:created>
  <dcterms:modified xsi:type="dcterms:W3CDTF">2022-11-10T10:59:46Z</dcterms:modified>
  <dc:language>pt-BR</dc:language>
</cp:coreProperties>
</file>