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jc w:val="both"/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b/>
          <w:color w:val="000000"/>
          <w:sz w:val="24"/>
          <w:szCs w:val="24"/>
          <w:u w:val="none"/>
        </w:rPr>
        <w:t xml:space="preserve">Moção Honrosa de Congratulações e Aplausos ao Corpo de Bombeiros de Mogi-Mirim, por ter combatido um incêndio de ônibus na Rodovia SP-147, no dia 03 de novembro de 2022, e por também ter impedido que o óleo diesel chegasse ao lago Lavapés, evitando um acidente ambiental.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  DE  2022</w:t>
      </w:r>
    </w:p>
    <w:p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trabalhos; </w:t>
      </w:r>
      <w:r>
        <w:rPr>
          <w:rFonts w:ascii="Arial" w:hAnsi="Arial" w:cs="Arial"/>
          <w:b/>
          <w:color w:val="000000"/>
          <w:sz w:val="24"/>
          <w:szCs w:val="24"/>
          <w:u w:val="none"/>
        </w:rPr>
        <w:t xml:space="preserve"> </w:t>
      </w:r>
      <w:r>
        <w:rPr>
          <w:rFonts w:cs="Arial"/>
          <w:b/>
          <w:color w:val="000000"/>
          <w:sz w:val="24"/>
          <w:szCs w:val="24"/>
          <w:u w:val="none"/>
        </w:rPr>
        <w:t xml:space="preserve">Moção Honrosa de Congratulações e Aplausos ao Corpo de Bombeiros de Mogi-Mirim, por ter combatido um incêndio de ônibus na Rodovia SP-147, no dia 03 de novembro de 2022, e por também ter impedido que o óleo diesel chegasse ao lago Lavapés, evitando um acidente ambiental. 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cs="Arial"/>
          <w:b/>
          <w:sz w:val="24"/>
          <w:szCs w:val="24"/>
          <w:u w:val="single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Tivemos conhecimento de que na manhã de quinta-feira, do dia 03 de novembro de 2022, o Corpo de Bombeiros de Mogi-Mirim/SP, combateu um incêndio de um ônibus da viação Gardênia, que viajava para Belo Horizonte/MG.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Os problemas com o ônibus iniciaram quando o mesmo estava trafegando pelo 59 km da Rodovia SP-147, quando um motorista que trafegava pelo local percebeu fumaça e algumas labaredas saindo da traseira do veículo, e então avisou o motorista do veículo de transporte coletivo.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Desta forma, o motorista do ônibus encostou o veículo e pediu para os passageiros desembarcarem, e com a ajuda de outros motoristas e dos extintores, deram os primeiros combates às chamas.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Em seguida, dois caminhões do Corpo de Bombeiros de Mogi-Mirim chegaram no local,  para acabar com o fogo por completo.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Além deste maravilhoso trabalho realizado pela corporação, em ter salvado a integridade física das pessoas, o ônibus, e as bagagens dos passageiros , o Corpo de Bombeiros também evitou um acidente ambiental, isso porque o diesel do ônibus vazou por uma mangueira de combustível, escorreu para pista e ameaçava chegar ao córrego Lavapés.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Os Bombeiros agiram rapidamente, e criaram um dique de contenção com serragem para evitar que o óleo diesel chegasse ao córrego que deságua no respectivo lago.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Desta forma, graças a corporação, o óleo diesel não chegou a um dos principais cartões-postais de nossa cidade, que é o Lago Lavapés.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Destaca-se, que, quando se fala em derivado de petróleo, como o diesel, os hidrocarbonetos trazem a alteração da qualidade da água. </w:t>
      </w:r>
      <w:r>
        <w:rPr>
          <w:rFonts w:cs="Arial"/>
          <w:sz w:val="24"/>
          <w:szCs w:val="24"/>
        </w:rPr>
        <w:t xml:space="preserve">Desta forma, o diesel pode causar inúmeros prejuízos ao meio ambiente e ao ecossistema local, como; a morte dos peixes, danos ambientais, restrição de uso do local, dentre outros.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Salienta-se que, o meio ambiente é um bem de uso comum do povo, essencial à sadia qualidade de vida, sendo indispensável para as presentes e futuras gerações.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Desta forma, o trabalho do Corpo de Bombeiros demonstra o cuidado da corporação não só com a população de forma direta, mas também com o meio ambiente, e por conseguinte com as futuras gerações, uma vez que, todos nós precisamos de um meio ambiente ecologicamente equilibrado.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Sendo assim, trata-se de uma atuação digna de Aplausos, assim como muitas outras que a corporação realiza. 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</w:pPr>
      <w:r>
        <w:rPr>
          <w:b/>
          <w:bCs/>
          <w:sz w:val="24"/>
          <w:szCs w:val="24"/>
        </w:rPr>
        <w:t>Portanto, fica registrado aqui o reconhecimento deste Vereador: Orivaldo A. Magalhães - “Magalhães da Potencial”, a todo tipo de atuação, preventiva ou repressiva, que visa assegurar a integridade das pessoas e do meio ambiente, que são realizadas pelo Corpo de Bombeiros de Mogi-Mirim, as quais são de grande valia e imprescindíveis para a nossa sociedade.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>
      <w:pPr>
        <w:spacing w:line="360" w:lineRule="auto"/>
        <w:ind w:firstLine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Neste sentido, requer seja </w:t>
      </w:r>
      <w:r>
        <w:rPr>
          <w:rFonts w:cs="Arial"/>
          <w:b/>
          <w:bCs/>
          <w:sz w:val="24"/>
          <w:szCs w:val="24"/>
        </w:rPr>
        <w:t>oficiado</w:t>
      </w:r>
      <w:r>
        <w:rPr>
          <w:rFonts w:cs="Arial"/>
          <w:sz w:val="24"/>
          <w:szCs w:val="24"/>
        </w:rPr>
        <w:t xml:space="preserve"> o Corpo de Bombeiros de Mogi-Mirim/SP, na pessoa do Coordenador Luiz Roberto Di Martini, para que dê ciência desta Moção à corporação e a todos que participaram direta ou indiretamente do ocorrido.  </w:t>
      </w:r>
      <w:r>
        <w:rPr>
          <w:rFonts w:cs="Arial"/>
          <w:b/>
          <w:sz w:val="24"/>
          <w:szCs w:val="24"/>
        </w:rPr>
        <w:t>Endereço: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b w:val="0"/>
          <w:bCs w:val="0"/>
          <w:color w:val="000000" w:themeColor="text1"/>
          <w:sz w:val="24"/>
          <w:szCs w:val="24"/>
        </w:rPr>
        <w:t>R. Pedro Simoso, 61 – Saude, Mogi-Mirim/SP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</w:p>
    <w:p>
      <w:pPr>
        <w:spacing w:line="360" w:lineRule="auto"/>
        <w:ind w:firstLine="0"/>
        <w:jc w:val="both"/>
        <w:rPr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SALA DAS SESSÕES “VEREADOR SANTO RÓTOLLI”, 11 de novembro de 2022.</w:t>
      </w:r>
    </w:p>
    <w:p>
      <w:pPr>
        <w:jc w:val="center"/>
        <w:rPr>
          <w:rFonts w:cs="Arial"/>
          <w:b/>
          <w:sz w:val="24"/>
          <w:szCs w:val="24"/>
        </w:rPr>
      </w:pPr>
    </w:p>
    <w:p>
      <w:pPr>
        <w:rPr>
          <w:rFonts w:cs="Arial"/>
          <w:b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  <w:rPr>
          <w:rFonts w:cs="Arial"/>
          <w:b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PSDB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909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94871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customStyle="1" w:styleId="nfase">
    <w:name w:val="Ênfase"/>
    <w:basedOn w:val="DefaultParagraphFont"/>
    <w:uiPriority w:val="20"/>
    <w:qFormat/>
    <w:rsid w:val="0057176A"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854D-3B50-410B-81D6-E959820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669</Words>
  <Characters>3500</Characters>
  <Application>Microsoft Office Word</Application>
  <DocSecurity>0</DocSecurity>
  <Lines>0</Lines>
  <Paragraphs>39</Paragraphs>
  <ScaleCrop>false</ScaleCrop>
  <Company>Camara Municipal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2022-11-11T09:53:45Z</cp:lastPrinted>
  <dcterms:created xsi:type="dcterms:W3CDTF">2022-06-03T14:00:00Z</dcterms:created>
  <dcterms:modified xsi:type="dcterms:W3CDTF">2022-11-11T09:53:41Z</dcterms:modified>
  <dc:language>pt-BR</dc:language>
</cp:coreProperties>
</file>