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 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BURACOS </w:t>
      </w:r>
      <w:r>
        <w:rPr>
          <w:rFonts w:ascii="Arial" w:hAnsi="Arial" w:cs="Arial"/>
          <w:b/>
          <w:bCs/>
          <w:sz w:val="24"/>
          <w:szCs w:val="24"/>
        </w:rPr>
        <w:t>NA RUA  JOSÉ MAGALDI, PRÓXIMO AO Nº 250, NO NOVACOOP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operação tapa buracos </w:t>
      </w:r>
      <w:r>
        <w:rPr>
          <w:rFonts w:ascii="Arial" w:hAnsi="Arial" w:cs="Arial"/>
          <w:b w:val="0"/>
          <w:bCs w:val="0"/>
          <w:sz w:val="24"/>
          <w:szCs w:val="24"/>
        </w:rPr>
        <w:t>na Rua  José Magaldi, próximo ao nº 250, no Novacoop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10175" cy="390779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65774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18</w:t>
      </w:r>
      <w:r>
        <w:rPr>
          <w:rFonts w:ascii="Arial" w:hAnsi="Arial" w:cs="Arial"/>
          <w:sz w:val="22"/>
        </w:rPr>
        <w:t xml:space="preserve"> 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62170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0911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132</Words>
  <Characters>667</Characters>
  <Application>Microsoft Office Word</Application>
  <DocSecurity>0</DocSecurity>
  <Lines>0</Lines>
  <Paragraphs>16</Paragraphs>
  <ScaleCrop>false</ScaleCrop>
  <Company>Camara Municipal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202</cp:revision>
  <cp:lastPrinted>2022-11-04T14:18:47Z</cp:lastPrinted>
  <dcterms:created xsi:type="dcterms:W3CDTF">2021-11-05T12:36:00Z</dcterms:created>
  <dcterms:modified xsi:type="dcterms:W3CDTF">2022-11-18T10:53:29Z</dcterms:modified>
  <dc:language>pt-BR</dc:language>
</cp:coreProperties>
</file>