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916192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A63DB" w:rsidRPr="00916192" w:rsidRDefault="00AE6EF8" w:rsidP="00AA63DB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1619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91619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1F178F"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916192"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Nº</w:t>
      </w:r>
      <w:r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916192"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15 DE</w:t>
      </w:r>
      <w:r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2022</w:t>
      </w:r>
    </w:p>
    <w:p w:rsidR="00916192" w:rsidRPr="00916192" w:rsidRDefault="00916192" w:rsidP="00AA63DB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</w:t>
      </w:r>
      <w:r w:rsidRPr="009161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164 DE 2022</w:t>
      </w:r>
    </w:p>
    <w:p w:rsidR="00ED0A8E" w:rsidRPr="00916192" w:rsidRDefault="00AE6EF8" w:rsidP="00AA63DB">
      <w:pPr>
        <w:jc w:val="both"/>
        <w:rPr>
          <w:rFonts w:ascii="Times New Roman" w:hAnsi="Times New Roman" w:cs="Times New Roman"/>
          <w:sz w:val="24"/>
          <w:szCs w:val="24"/>
        </w:rPr>
      </w:pPr>
      <w:r w:rsidRPr="00916192">
        <w:rPr>
          <w:rFonts w:ascii="Times New Roman" w:hAnsi="Times New Roman" w:cs="Times New Roman"/>
          <w:sz w:val="24"/>
          <w:szCs w:val="24"/>
        </w:rPr>
        <w:tab/>
      </w:r>
      <w:r w:rsidRPr="00916192">
        <w:rPr>
          <w:rFonts w:ascii="Times New Roman" w:hAnsi="Times New Roman" w:cs="Times New Roman"/>
          <w:sz w:val="24"/>
          <w:szCs w:val="24"/>
        </w:rPr>
        <w:tab/>
      </w:r>
      <w:r w:rsidRPr="00916192">
        <w:rPr>
          <w:rFonts w:ascii="Times New Roman" w:hAnsi="Times New Roman" w:cs="Times New Roman"/>
          <w:sz w:val="24"/>
          <w:szCs w:val="24"/>
        </w:rPr>
        <w:tab/>
      </w:r>
    </w:p>
    <w:p w:rsidR="00AC7B63" w:rsidRPr="00916192" w:rsidRDefault="00AE6EF8" w:rsidP="00916192">
      <w:pPr>
        <w:pStyle w:val="NormalWeb"/>
        <w:shd w:val="clear" w:color="auto" w:fill="FFFFFF"/>
        <w:spacing w:before="57" w:beforeAutospacing="0" w:after="57" w:afterAutospacing="0" w:line="200" w:lineRule="atLeast"/>
        <w:ind w:left="1560"/>
        <w:jc w:val="both"/>
        <w:rPr>
          <w:b/>
        </w:rPr>
      </w:pPr>
      <w:r w:rsidRPr="00916192">
        <w:rPr>
          <w:b/>
          <w:bCs/>
          <w:kern w:val="36"/>
        </w:rPr>
        <w:t xml:space="preserve">“DISPÕE </w:t>
      </w:r>
      <w:r w:rsidRPr="00916192">
        <w:rPr>
          <w:b/>
        </w:rPr>
        <w:t>SOBRE A DISPONIBILIZAÇÃO DE ATENDIMENTO PSICOLÓGICO</w:t>
      </w:r>
      <w:r w:rsidR="002358ED" w:rsidRPr="00916192">
        <w:rPr>
          <w:b/>
        </w:rPr>
        <w:t xml:space="preserve"> </w:t>
      </w:r>
      <w:r w:rsidR="00291002" w:rsidRPr="00916192">
        <w:rPr>
          <w:b/>
        </w:rPr>
        <w:t xml:space="preserve">E PSIQUIÁTRICO </w:t>
      </w:r>
      <w:r w:rsidRPr="00916192">
        <w:rPr>
          <w:b/>
        </w:rPr>
        <w:t>AO RESPONSÁVEL, ATENDENTE PESSOAL E FAMILIAR DE PESSOA COM DEFICIÊNCIA E DÁ OUTRAS PROVIDÊNCIAS”.</w:t>
      </w:r>
    </w:p>
    <w:p w:rsidR="0070102E" w:rsidRDefault="0070102E" w:rsidP="00916192">
      <w:pPr>
        <w:pStyle w:val="NormalWeb"/>
        <w:shd w:val="clear" w:color="auto" w:fill="FFFFFF"/>
        <w:spacing w:before="57" w:beforeAutospacing="0" w:after="57" w:afterAutospacing="0" w:line="200" w:lineRule="atLeast"/>
        <w:ind w:left="1560"/>
        <w:jc w:val="both"/>
        <w:rPr>
          <w:b/>
        </w:rPr>
      </w:pPr>
    </w:p>
    <w:p w:rsidR="0070102E" w:rsidRPr="00916192" w:rsidRDefault="00916192" w:rsidP="00916192">
      <w:pPr>
        <w:pStyle w:val="NormalWeb"/>
        <w:shd w:val="clear" w:color="auto" w:fill="FFFFFF"/>
        <w:spacing w:before="57" w:beforeAutospacing="0" w:after="57" w:afterAutospacing="0" w:line="200" w:lineRule="atLeast"/>
        <w:ind w:left="1560"/>
        <w:jc w:val="both"/>
      </w:pPr>
      <w:r w:rsidRPr="00916192">
        <w:t>A</w:t>
      </w:r>
      <w:r>
        <w:rPr>
          <w:b/>
        </w:rPr>
        <w:t xml:space="preserve"> Câmara Municipal de Mogi Mirim </w:t>
      </w:r>
      <w:r w:rsidRPr="00916192">
        <w:t>aprova:</w:t>
      </w:r>
    </w:p>
    <w:p w:rsidR="00AC7B63" w:rsidRPr="00916192" w:rsidRDefault="00AC7B63" w:rsidP="00AC7B63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</w:pPr>
    </w:p>
    <w:p w:rsidR="00AC7B63" w:rsidRPr="00916192" w:rsidRDefault="00AE6EF8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Art. 1º - O Poder Público Municipal disponibilizará atendimento psicológico</w:t>
      </w:r>
      <w:r w:rsidR="00291002" w:rsidRPr="00916192">
        <w:rPr>
          <w:rFonts w:ascii="Times New Roman" w:hAnsi="Times New Roman"/>
          <w:sz w:val="24"/>
          <w:szCs w:val="24"/>
          <w:shd w:val="clear" w:color="auto" w:fill="FFFFFF"/>
        </w:rPr>
        <w:t xml:space="preserve"> e psiquiátrico</w:t>
      </w:r>
      <w:r w:rsidR="002358ED" w:rsidRPr="009161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para os responsáveis, atendentes pessoais e familiares das pessoas com deficiência, preferencialmente, no mesmo dia, horário e local que o ente familiar ou assistido</w:t>
      </w:r>
      <w:r w:rsidR="00735591" w:rsidRPr="0091619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C7B63" w:rsidRPr="00916192" w:rsidRDefault="00AE6EF8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6192">
        <w:rPr>
          <w:rFonts w:ascii="Times New Roman" w:hAnsi="Times New Roman"/>
          <w:sz w:val="24"/>
          <w:szCs w:val="24"/>
        </w:rPr>
        <w:br/>
      </w: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Art. 2º - Para os efeitos desta Lei considera-se:</w:t>
      </w:r>
    </w:p>
    <w:p w:rsidR="00AC7B63" w:rsidRPr="00916192" w:rsidRDefault="00AE6EF8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6192">
        <w:rPr>
          <w:rFonts w:ascii="Times New Roman" w:hAnsi="Times New Roman"/>
          <w:sz w:val="24"/>
          <w:szCs w:val="24"/>
        </w:rPr>
        <w:br/>
      </w: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I - responsável é o indivíduo dotado do poder de representar uma pessoa que seja menor de idade ou incapaz;</w:t>
      </w:r>
    </w:p>
    <w:p w:rsidR="00AC7B63" w:rsidRPr="00916192" w:rsidRDefault="00AE6EF8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6192">
        <w:rPr>
          <w:rFonts w:ascii="Times New Roman" w:hAnsi="Times New Roman"/>
          <w:sz w:val="24"/>
          <w:szCs w:val="24"/>
        </w:rPr>
        <w:br/>
      </w: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II - atendente pessoal é a pessoa, membro ou não da família, que com ou sem remuneração, assiste ou presta cuidados básicos e essenciais a pessoa com deficiência no exercício de suas atividades diárias, excluídas as técnicas ou os procedimentos identificados com profissões legalmente estabelecidas;</w:t>
      </w:r>
    </w:p>
    <w:p w:rsidR="00AC7B63" w:rsidRPr="00916192" w:rsidRDefault="00AE6EF8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6192">
        <w:rPr>
          <w:rFonts w:ascii="Times New Roman" w:hAnsi="Times New Roman"/>
          <w:sz w:val="24"/>
          <w:szCs w:val="24"/>
        </w:rPr>
        <w:br/>
      </w:r>
      <w:r w:rsidRPr="00916192">
        <w:rPr>
          <w:rFonts w:ascii="Times New Roman" w:hAnsi="Times New Roman"/>
          <w:sz w:val="24"/>
          <w:szCs w:val="24"/>
          <w:shd w:val="clear" w:color="auto" w:fill="FFFFFF"/>
        </w:rPr>
        <w:t>III - familiar é o conjunto de pessoas que possuem grau de parentesco entre si e vivem na mesma casa formando um lar.</w:t>
      </w:r>
    </w:p>
    <w:p w:rsidR="00AC7B63" w:rsidRPr="00916192" w:rsidRDefault="00AC7B63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C7B63" w:rsidRPr="00916192" w:rsidRDefault="00916192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Art. 3</w:t>
      </w:r>
      <w:r w:rsidR="00AE6EF8" w:rsidRPr="00916192">
        <w:rPr>
          <w:rFonts w:ascii="Times New Roman" w:hAnsi="Times New Roman"/>
          <w:sz w:val="24"/>
          <w:szCs w:val="24"/>
          <w:shd w:val="clear" w:color="auto" w:fill="FFFFFF"/>
        </w:rPr>
        <w:t>º - Esta Lei será regulamentada por Decreto do Executivo.</w:t>
      </w:r>
    </w:p>
    <w:p w:rsidR="00592FB4" w:rsidRPr="00916192" w:rsidRDefault="00592FB4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92FB4" w:rsidRPr="00916192" w:rsidRDefault="00916192" w:rsidP="00592FB4">
      <w:pPr>
        <w:pStyle w:val="SemEspaamen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Art. 4</w:t>
      </w:r>
      <w:r w:rsidR="00AE6EF8" w:rsidRPr="00916192">
        <w:rPr>
          <w:rFonts w:ascii="Times New Roman" w:hAnsi="Times New Roman"/>
          <w:sz w:val="24"/>
          <w:szCs w:val="24"/>
          <w:shd w:val="clear" w:color="auto" w:fill="FFFFFF"/>
        </w:rPr>
        <w:t xml:space="preserve">º - Eventuais despesas decorrentes da execução desta </w:t>
      </w:r>
      <w:r w:rsidR="005D14C6">
        <w:rPr>
          <w:rFonts w:ascii="Times New Roman" w:hAnsi="Times New Roman"/>
          <w:sz w:val="24"/>
          <w:szCs w:val="24"/>
          <w:shd w:val="clear" w:color="auto" w:fill="FFFFFF"/>
        </w:rPr>
        <w:t>L</w:t>
      </w:r>
      <w:r w:rsidR="00AE6EF8" w:rsidRPr="00916192">
        <w:rPr>
          <w:rFonts w:ascii="Times New Roman" w:hAnsi="Times New Roman"/>
          <w:sz w:val="24"/>
          <w:szCs w:val="24"/>
          <w:shd w:val="clear" w:color="auto" w:fill="FFFFFF"/>
        </w:rPr>
        <w:t>ei correrão por conta das dotações orçamen</w:t>
      </w:r>
      <w:r w:rsidR="005D14C6">
        <w:rPr>
          <w:rFonts w:ascii="Times New Roman" w:hAnsi="Times New Roman"/>
          <w:sz w:val="24"/>
          <w:szCs w:val="24"/>
          <w:shd w:val="clear" w:color="auto" w:fill="FFFFFF"/>
        </w:rPr>
        <w:t>tárias próprias, suplementadas s</w:t>
      </w:r>
      <w:r w:rsidR="00AE6EF8" w:rsidRPr="00916192">
        <w:rPr>
          <w:rFonts w:ascii="Times New Roman" w:hAnsi="Times New Roman"/>
          <w:sz w:val="24"/>
          <w:szCs w:val="24"/>
          <w:shd w:val="clear" w:color="auto" w:fill="FFFFFF"/>
        </w:rPr>
        <w:t>e necessário.</w:t>
      </w:r>
    </w:p>
    <w:p w:rsidR="00AC7B63" w:rsidRPr="00916192" w:rsidRDefault="00AC7B63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C7B63" w:rsidRDefault="00916192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Art. 5</w:t>
      </w:r>
      <w:r w:rsidR="00AE6EF8" w:rsidRPr="00916192">
        <w:rPr>
          <w:rFonts w:ascii="Times New Roman" w:hAnsi="Times New Roman"/>
          <w:sz w:val="24"/>
          <w:szCs w:val="24"/>
          <w:shd w:val="clear" w:color="auto" w:fill="FFFFFF"/>
        </w:rPr>
        <w:t>º - Esta Lei entra em vigor na data de sua publicação, revogadas as disposições em contrário.</w:t>
      </w:r>
    </w:p>
    <w:p w:rsidR="00916192" w:rsidRPr="00916192" w:rsidRDefault="00916192" w:rsidP="00AC7B63">
      <w:pPr>
        <w:pStyle w:val="SemEspaamen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16192" w:rsidRPr="00B403C9" w:rsidRDefault="00916192"/>
    <w:p w:rsidR="00916192" w:rsidRPr="00916192" w:rsidRDefault="00916192" w:rsidP="009161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16192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novembro de 2022.</w:t>
      </w:r>
    </w:p>
    <w:p w:rsidR="00916192" w:rsidRPr="00916192" w:rsidRDefault="0091619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5D14C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Continuação do Autógrafo nº </w:t>
      </w:r>
      <w:bookmarkStart w:id="0" w:name="_GoBack"/>
      <w:bookmarkEnd w:id="0"/>
      <w:r w:rsidR="00916192">
        <w:rPr>
          <w:rFonts w:ascii="Times New Roman" w:hAnsi="Times New Roman" w:cs="Times New Roman"/>
          <w:b/>
          <w:sz w:val="24"/>
          <w:szCs w:val="24"/>
        </w:rPr>
        <w:t>164 de 2022.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619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6192" w:rsidRPr="00916192" w:rsidRDefault="00916192">
      <w:pPr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AC7B63" w:rsidRPr="00916192" w:rsidRDefault="00916192" w:rsidP="00AC7B63">
      <w:pPr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  <w:r w:rsidRPr="009161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Projeto de Lei n° 15 de 2022</w:t>
      </w:r>
    </w:p>
    <w:p w:rsidR="00916192" w:rsidRPr="00916192" w:rsidRDefault="00916192" w:rsidP="00AC7B63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9161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Autoria do Vereador Orivaldo Aparecido Magalhães</w:t>
      </w:r>
    </w:p>
    <w:sectPr w:rsidR="00916192" w:rsidRPr="00916192" w:rsidSect="00B74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2B" w:rsidRDefault="0048582B">
      <w:r>
        <w:separator/>
      </w:r>
    </w:p>
  </w:endnote>
  <w:endnote w:type="continuationSeparator" w:id="0">
    <w:p w:rsidR="0048582B" w:rsidRDefault="0048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E6EF8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2B" w:rsidRDefault="0048582B">
      <w:r>
        <w:separator/>
      </w:r>
    </w:p>
  </w:footnote>
  <w:footnote w:type="continuationSeparator" w:id="0">
    <w:p w:rsidR="0048582B" w:rsidRDefault="00485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E6EF8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6197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AE6EF8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AE6EF8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103FF8"/>
    <w:rsid w:val="001536DE"/>
    <w:rsid w:val="001915A3"/>
    <w:rsid w:val="001B1C24"/>
    <w:rsid w:val="001F178F"/>
    <w:rsid w:val="00202876"/>
    <w:rsid w:val="002167D0"/>
    <w:rsid w:val="00217F62"/>
    <w:rsid w:val="00220FF3"/>
    <w:rsid w:val="002358ED"/>
    <w:rsid w:val="0025595B"/>
    <w:rsid w:val="00291002"/>
    <w:rsid w:val="002A486F"/>
    <w:rsid w:val="002A565C"/>
    <w:rsid w:val="0031155A"/>
    <w:rsid w:val="003C691C"/>
    <w:rsid w:val="003F3672"/>
    <w:rsid w:val="00450A83"/>
    <w:rsid w:val="0047741C"/>
    <w:rsid w:val="0048582B"/>
    <w:rsid w:val="004B027A"/>
    <w:rsid w:val="004B2908"/>
    <w:rsid w:val="004B5913"/>
    <w:rsid w:val="004D1E59"/>
    <w:rsid w:val="004E347D"/>
    <w:rsid w:val="004F54F8"/>
    <w:rsid w:val="004F6216"/>
    <w:rsid w:val="0051653F"/>
    <w:rsid w:val="00592FB4"/>
    <w:rsid w:val="00597318"/>
    <w:rsid w:val="005B4489"/>
    <w:rsid w:val="005D14C6"/>
    <w:rsid w:val="005F71B6"/>
    <w:rsid w:val="00635416"/>
    <w:rsid w:val="00696346"/>
    <w:rsid w:val="006A5A93"/>
    <w:rsid w:val="006E30EE"/>
    <w:rsid w:val="0070102E"/>
    <w:rsid w:val="007055A6"/>
    <w:rsid w:val="00735591"/>
    <w:rsid w:val="007843B4"/>
    <w:rsid w:val="007C11E0"/>
    <w:rsid w:val="0080774F"/>
    <w:rsid w:val="008D7C62"/>
    <w:rsid w:val="00916192"/>
    <w:rsid w:val="009214CD"/>
    <w:rsid w:val="00946718"/>
    <w:rsid w:val="00960FD7"/>
    <w:rsid w:val="00986672"/>
    <w:rsid w:val="009A2291"/>
    <w:rsid w:val="009C7C9A"/>
    <w:rsid w:val="009D65CF"/>
    <w:rsid w:val="00A906D8"/>
    <w:rsid w:val="00AA63DB"/>
    <w:rsid w:val="00AB5A74"/>
    <w:rsid w:val="00AC0557"/>
    <w:rsid w:val="00AC7B63"/>
    <w:rsid w:val="00AE6EF8"/>
    <w:rsid w:val="00B2565F"/>
    <w:rsid w:val="00B74677"/>
    <w:rsid w:val="00BD5F3C"/>
    <w:rsid w:val="00C05947"/>
    <w:rsid w:val="00C57153"/>
    <w:rsid w:val="00CB657A"/>
    <w:rsid w:val="00CD17A6"/>
    <w:rsid w:val="00D47FB1"/>
    <w:rsid w:val="00D53091"/>
    <w:rsid w:val="00D6128B"/>
    <w:rsid w:val="00DE42D3"/>
    <w:rsid w:val="00E17FF1"/>
    <w:rsid w:val="00E24A52"/>
    <w:rsid w:val="00ED0A8E"/>
    <w:rsid w:val="00F0404E"/>
    <w:rsid w:val="00F071AE"/>
    <w:rsid w:val="00F4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paragraph" w:styleId="SemEspaamento">
    <w:name w:val="No Spacing"/>
    <w:uiPriority w:val="1"/>
    <w:qFormat/>
    <w:rsid w:val="00AC7B63"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47741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774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paragraph" w:styleId="SemEspaamento">
    <w:name w:val="No Spacing"/>
    <w:uiPriority w:val="1"/>
    <w:qFormat/>
    <w:rsid w:val="00AC7B63"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47741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7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C59D-4010-4AFD-9DDF-AB2BB8C9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Giovana</cp:lastModifiedBy>
  <cp:revision>11</cp:revision>
  <cp:lastPrinted>2022-01-12T15:23:00Z</cp:lastPrinted>
  <dcterms:created xsi:type="dcterms:W3CDTF">2022-01-11T19:53:00Z</dcterms:created>
  <dcterms:modified xsi:type="dcterms:W3CDTF">2022-11-30T14:31:00Z</dcterms:modified>
</cp:coreProperties>
</file>