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caps w:val="0"/>
          <w:smallCaps w:val="0"/>
          <w:color w:val="333333"/>
          <w:spacing w:val="0"/>
          <w:sz w:val="24"/>
          <w:szCs w:val="24"/>
        </w:rPr>
        <w:t> 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de Aplausos e Congratulações com a Secretaria de Agricultura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da Prefeitura Municipal de Mogi Mirim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, que atingiu a marca histórica do 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6° lugar no Estado no Programa Município Agro - Cidadania no Campo,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 dentre 345 cidades paulistas participantes, por meio do trabalho dos interlocutores, Secretário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de Agricultura 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Oberdan Quaglio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 e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>a Assessora da Secretaria de Agricultura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 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Tanyra Amaral.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MOÇÃO Nº 382 DE 2022.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48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REQUEIRO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à Mesa na forma regimental de estilo e após ouvido o Douto Plenário que seja consignada em Ata de Nossos Trabalhos, </w:t>
      </w:r>
      <w:r>
        <w:rPr>
          <w:rFonts w:ascii="Arial" w:hAnsi="Arial" w:cs="Arial"/>
          <w:i/>
          <w:color w:val="auto"/>
          <w:sz w:val="24"/>
          <w:szCs w:val="24"/>
          <w:lang w:eastAsia="ar-SA"/>
        </w:rPr>
        <w:t xml:space="preserve"> “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MOÇÃO DE APLAUSOS E CONGRATULAÇÕES</w:t>
      </w:r>
      <w:r>
        <w:rPr>
          <w:rFonts w:ascii="Arial" w:hAnsi="Arial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COM A</w:t>
      </w:r>
      <w:r>
        <w:rPr>
          <w:rFonts w:ascii="Arial" w:hAnsi="Arial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SECRETARIA DE AGRICULTURA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DA PREFEITURA MUNICIPAL DE MOGI MIRIM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, QUE ATINGIU A MARCA HISTÓRICA DO 6° LUGAR NO ESTADO, NO PROGRAMA MUNICÍPIO AGRO - CIDADANIA NO CAMPO ”.</w:t>
      </w:r>
    </w:p>
    <w:p>
      <w:pPr>
        <w:spacing w:line="480" w:lineRule="auto"/>
        <w:ind w:firstLine="708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Por meio do trabalho realizado pela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Secretaria de Agricultura,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Mogi Mirim alcançou a expressiva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marca histórica do 6° lugar dentre 345 cidades paulistas participantes no “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PROGRAMA MUNICÍPIO AGRO - CIDADANIA NO CAMPO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,” </w:t>
      </w: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ab/>
        <w:t xml:space="preserve">A cerimônia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em que ocorreu a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 premiação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foi realizada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 quarta-feira, 30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>de Novembro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>, no Palácio dos Bandeirantes, com a presença do Secretário de Governo do Estado, Marcos Penido, do Secretário de Agricultura do Estado, Francisco Maturro, e do ex-Secretário de Agricultura do Estado, Itamar Borges.</w:t>
      </w: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ab/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>Através do trabalho qualificado dirigido pelo Secretário de Agricultura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OBERDAN QUAGLIO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 e da Assessora da Secretaria de Agricultura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TANYRA AMARAL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a Secretaria desenvolveu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10 diretivas, divididas em aproximadamente 90 atividades, as quais foram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>realizadas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 entre agosto de 2021 a junho de 2022, completando 93,5 de 100 pontos totais possíveis neste ciclo, pontuação nunca antes atingida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>pelo Município.</w:t>
      </w: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ab/>
        <w:t xml:space="preserve">Além da Honrosa  </w:t>
      </w:r>
      <w:r>
        <w:rPr>
          <w:rFonts w:ascii="Arial" w:hAnsi="Arial"/>
          <w:b/>
          <w:bCs/>
          <w:i w:val="0"/>
          <w:caps w:val="0"/>
          <w:smallCaps w:val="0"/>
          <w:color w:val="050505"/>
          <w:spacing w:val="0"/>
          <w:sz w:val="24"/>
          <w:szCs w:val="24"/>
        </w:rPr>
        <w:t>CERTIFICAÇÃO MUNICÍPIO AGRO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, Mogi Mirim também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receberá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um prêmio de R$ 60 mil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(Sessenta Mil Reais)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, a ser empregado nas atividades da agricultura.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>.</w:t>
      </w: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ab/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Um prêmio construído e conquistado através da parceria, apoio e suporte  recebidos   e enaltecidos por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Oberdan Quaglio e Tanyra Amaral,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que receberam toda colaboração e </w:t>
      </w: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 xml:space="preserve"> contou com o apoio na execução das atividades das Secretarias:  de Meio Ambiente, de Saúde, de Educação, de Cultura, de Serviços Municipais, de Assistência Social, de Esportes, de Comunicação, de Obras, da Segurança Pública, da Defesa Civil, do Fundo Social e do SAAE.</w:t>
      </w: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ab/>
        <w:t xml:space="preserve">Portanto, com carinho e orgulho </w:t>
      </w:r>
      <w:r>
        <w:rPr>
          <w:rFonts w:ascii="Arial" w:hAnsi="Arial" w:cs="Arial"/>
          <w:b w:val="0"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apresento </w:t>
      </w:r>
      <w:r>
        <w:rPr>
          <w:rFonts w:ascii="Arial" w:hAnsi="Arial" w:cs="Arial"/>
          <w:b w:val="0"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 aos nobres pares a aprovação da presente Moção, e que se dê ciência </w:t>
      </w:r>
      <w:r>
        <w:rPr>
          <w:rFonts w:ascii="Arial" w:hAnsi="Arial" w:cs="Arial"/>
          <w:b w:val="0"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aos responsáveis pela conquista</w:t>
      </w:r>
      <w:r>
        <w:rPr>
          <w:rFonts w:ascii="Arial" w:hAnsi="Arial" w:cs="Arial"/>
          <w:b w:val="0"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, em sinal de nosso respeito </w:t>
      </w:r>
      <w:r>
        <w:rPr>
          <w:rFonts w:ascii="Arial" w:hAnsi="Arial" w:cs="Arial"/>
          <w:b w:val="0"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pelo feito alcançado em favor do Município.</w:t>
      </w:r>
    </w:p>
    <w:p>
      <w:pPr>
        <w:widowControl/>
        <w:spacing w:line="480" w:lineRule="auto"/>
        <w:ind w:left="0" w:right="0" w:firstLine="0"/>
        <w:jc w:val="both"/>
        <w:rPr>
          <w:rFonts w:ascii="Arial" w:hAnsi="Arial"/>
          <w:color w:val="050505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050505"/>
          <w:spacing w:val="0"/>
          <w:sz w:val="24"/>
          <w:szCs w:val="24"/>
        </w:rPr>
        <w:tab/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Sala das Sessões “Vereador Santo Rótolli”, aos 05 de Dezembro de 2022.</w:t>
      </w:r>
    </w:p>
    <w:p>
      <w:pPr>
        <w:ind w:firstLine="1701"/>
        <w:jc w:val="both"/>
        <w:rPr>
          <w:rFonts w:ascii="Arial" w:hAnsi="Arial" w:cs="Arial"/>
          <w:sz w:val="24"/>
          <w:szCs w:val="24"/>
        </w:rPr>
      </w:pPr>
    </w:p>
    <w:p>
      <w:pPr>
        <w:pStyle w:val="Heading5"/>
        <w:rPr>
          <w:rFonts w:ascii="Arial" w:hAnsi="Arial"/>
          <w:sz w:val="24"/>
          <w:szCs w:val="24"/>
        </w:rPr>
      </w:pPr>
    </w:p>
    <w:p>
      <w:pPr>
        <w:pStyle w:val="Heading5"/>
        <w:rPr>
          <w:rFonts w:ascii="Arial" w:hAnsi="Arial"/>
          <w:sz w:val="24"/>
          <w:szCs w:val="24"/>
        </w:rPr>
      </w:pPr>
    </w:p>
    <w:p>
      <w:pPr>
        <w:pStyle w:val="Heading5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VEREADORA </w:t>
      </w:r>
      <w:r>
        <w:rPr>
          <w:rFonts w:ascii="Arial" w:hAnsi="Arial" w:cs="Arial"/>
          <w:b/>
          <w:sz w:val="24"/>
          <w:szCs w:val="24"/>
        </w:rPr>
        <w:t xml:space="preserve">LUZIA CRISTINA CORTES NOGUEIRA                 </w:t>
      </w:r>
    </w:p>
    <w:p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47750" cy="104775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1001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</w:r>
      <w:r>
        <w:rPr>
          <w:rFonts w:ascii="Arial" w:hAnsi="Arial"/>
          <w:b/>
          <w:bCs/>
          <w:sz w:val="24"/>
          <w:szCs w:val="24"/>
        </w:rPr>
        <w:t xml:space="preserve">  </w:t>
        <w:tab/>
        <w:tab/>
        <w:tab/>
        <w:tab/>
        <w:tab/>
        <w:t xml:space="preserve">   </w:t>
      </w:r>
    </w:p>
    <w:p>
      <w:pPr>
        <w:rPr>
          <w:rFonts w:ascii="Arial" w:hAnsi="Arial"/>
          <w:b/>
          <w:bCs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JÚNIOR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DRA LÚCIA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LUÍS ROBERTO TAVARES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CHOQUETA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MARCOS PAULO </w:t>
      </w:r>
      <w:r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EGATTI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 SÔNIA REGINA RODRIGUES MÓDENA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CÉSAR COSTA</w:t>
      </w:r>
    </w:p>
    <w:p>
      <w:pPr>
        <w:rPr>
          <w:rFonts w:ascii="Arial" w:hAnsi="Arial"/>
          <w:sz w:val="24"/>
          <w:szCs w:val="24"/>
        </w:rPr>
      </w:pPr>
    </w:p>
    <w:sectPr>
      <w:headerReference w:type="default" r:id="rId6"/>
      <w:footerReference w:type="default" r:id="rId7"/>
      <w:type w:val="nextPage"/>
      <w:pgSz w:w="12240" w:h="15840"/>
      <w:pgMar w:top="2190" w:right="1077" w:bottom="1440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altName w:val="Helvetic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7630" distR="89535" simplePos="0" relativeHeight="251659264" behindDoc="0" locked="0" layoutInCell="0" allowOverlap="1">
              <wp:simplePos x="0" y="0"/>
              <wp:positionH relativeFrom="column">
                <wp:posOffset>-10795</wp:posOffset>
              </wp:positionH>
              <wp:positionV relativeFrom="paragraph">
                <wp:posOffset>-151765</wp:posOffset>
              </wp:positionV>
              <wp:extent cx="1017905" cy="99123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17905" cy="9912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267513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0.1pt;height:78pt;margin-top:-11.95pt;margin-left:-0.85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62316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Moção       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uiPriority w:val="99"/>
    <w:qFormat/>
    <w:rsid w:val="00BC4935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D8C9-4BDF-4843-AF90-C1187130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502</Words>
  <Characters>2817</Characters>
  <Application>Microsoft Office Word</Application>
  <DocSecurity>0</DocSecurity>
  <Lines>0</Lines>
  <Paragraphs>43</Paragraphs>
  <ScaleCrop>false</ScaleCrop>
  <Company>Microsoft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7</cp:revision>
  <cp:lastPrinted>2022-11-30T11:02:40Z</cp:lastPrinted>
  <dcterms:created xsi:type="dcterms:W3CDTF">2021-08-19T14:38:00Z</dcterms:created>
  <dcterms:modified xsi:type="dcterms:W3CDTF">2022-12-01T15:42:37Z</dcterms:modified>
  <dc:language>pt-BR</dc:language>
</cp:coreProperties>
</file>