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B2" w:rsidRDefault="00FA02B2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02B2" w:rsidRDefault="00FA02B2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02B2" w:rsidRDefault="00AA3203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Nº:        DE 2022.</w:t>
      </w:r>
    </w:p>
    <w:p w:rsidR="00FA02B2" w:rsidRDefault="00FA02B2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02B2" w:rsidRDefault="00FA02B2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A02B2" w:rsidRDefault="00AA3203">
      <w:pPr>
        <w:pStyle w:val="TextosemFormatao"/>
        <w:spacing w:line="276" w:lineRule="auto"/>
        <w:ind w:left="3545"/>
        <w:jc w:val="both"/>
      </w:pPr>
      <w:r>
        <w:rPr>
          <w:rFonts w:ascii="Arial" w:hAnsi="Arial" w:cs="Arial"/>
          <w:b/>
          <w:i/>
          <w:sz w:val="24"/>
          <w:szCs w:val="24"/>
        </w:rPr>
        <w:t>DÁ DENOMINAÇÃO OFICIAL À RUA PROJETADA 05 DO LOTEAMENTO NOVA MARTIM, LOCALIZADO NO DISTRITO DE MARTIM FRANCISCO, DE “RUA PASTOR ISAIAS HENRIQUE DOS SANTOS”.</w:t>
      </w:r>
    </w:p>
    <w:p w:rsidR="00FA02B2" w:rsidRDefault="00FA02B2">
      <w:pPr>
        <w:pStyle w:val="TextosemFormata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02B2" w:rsidRDefault="00FA02B2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02B2" w:rsidRDefault="00AA3203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 w:rsidR="00FA02B2" w:rsidRDefault="00FA02B2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02B2" w:rsidRDefault="00FA02B2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02B2" w:rsidRDefault="00AA3203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– Á </w:t>
      </w:r>
      <w:r>
        <w:rPr>
          <w:rFonts w:ascii="Arial" w:hAnsi="Arial" w:cs="Arial"/>
          <w:sz w:val="24"/>
          <w:szCs w:val="24"/>
        </w:rPr>
        <w:t xml:space="preserve">Rua Projetada 05 do Loteamento Nova Martim, localizado no Distrito de Martim Francisco, passa a denominar-se de </w:t>
      </w:r>
      <w:r>
        <w:rPr>
          <w:rFonts w:ascii="Arial" w:hAnsi="Arial" w:cs="Arial"/>
          <w:b/>
          <w:i/>
          <w:sz w:val="24"/>
          <w:szCs w:val="24"/>
        </w:rPr>
        <w:t>“RUA PASTOR ISAIAS HENRIQUE DOS SANTOS”.</w:t>
      </w:r>
    </w:p>
    <w:p w:rsidR="00FA02B2" w:rsidRDefault="00FA02B2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 w:rsidR="00FA02B2" w:rsidRDefault="00AA3203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FA02B2" w:rsidRDefault="00FA02B2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FA02B2" w:rsidRDefault="00AA3203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</w:t>
      </w:r>
      <w:r>
        <w:rPr>
          <w:rFonts w:ascii="Arial" w:hAnsi="Arial" w:cs="Arial"/>
          <w:sz w:val="24"/>
          <w:szCs w:val="24"/>
        </w:rPr>
        <w:t xml:space="preserve"> contrário.</w:t>
      </w:r>
    </w:p>
    <w:p w:rsidR="00FA02B2" w:rsidRDefault="00FA02B2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FA02B2" w:rsidRDefault="00FA02B2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A02B2" w:rsidRDefault="00AA3203">
      <w:pPr>
        <w:spacing w:line="360" w:lineRule="auto"/>
        <w:ind w:firstLine="567"/>
      </w:pPr>
      <w:r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>
        <w:rPr>
          <w:rFonts w:ascii="Arial" w:hAnsi="Arial" w:cs="Arial"/>
          <w:sz w:val="24"/>
          <w:szCs w:val="24"/>
        </w:rPr>
        <w:t>Róttoli</w:t>
      </w:r>
      <w:proofErr w:type="spellEnd"/>
      <w:r>
        <w:rPr>
          <w:rFonts w:ascii="Arial" w:hAnsi="Arial" w:cs="Arial"/>
          <w:sz w:val="24"/>
          <w:szCs w:val="24"/>
        </w:rPr>
        <w:t>”, em 18 de novembro de 2022.</w:t>
      </w:r>
    </w:p>
    <w:p w:rsidR="00FA02B2" w:rsidRDefault="00FA02B2">
      <w:pPr>
        <w:spacing w:line="360" w:lineRule="auto"/>
        <w:ind w:firstLine="567"/>
      </w:pPr>
    </w:p>
    <w:p w:rsidR="00FA02B2" w:rsidRDefault="00FA02B2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FA02B2" w:rsidRDefault="00FA02B2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FA02B2" w:rsidRDefault="00AA3203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FA02B2" w:rsidRDefault="00FA02B2">
      <w:pPr>
        <w:jc w:val="center"/>
        <w:rPr>
          <w:rFonts w:ascii="Cambria" w:hAnsi="Cambria" w:cs="Cambria"/>
          <w:b/>
          <w:sz w:val="24"/>
          <w:szCs w:val="24"/>
        </w:rPr>
      </w:pPr>
    </w:p>
    <w:p w:rsidR="00FA02B2" w:rsidRDefault="00AA3203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FA02B2" w:rsidRDefault="00AA3203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FA02B2" w:rsidRDefault="00FA02B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A02B2" w:rsidRDefault="00FA02B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2B2" w:rsidRDefault="00FA02B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A02B2" w:rsidRDefault="00FA02B2" w:rsidP="007A6355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A6355" w:rsidRDefault="007A6355" w:rsidP="007A63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A6355" w:rsidRDefault="007A6355" w:rsidP="007A635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PASTOR ISAIAS HENRIQUE DOS SANTOS</w:t>
      </w:r>
      <w:r>
        <w:rPr>
          <w:rFonts w:ascii="Arial" w:hAnsi="Arial" w:cs="Arial"/>
          <w:bCs/>
          <w:sz w:val="24"/>
          <w:szCs w:val="24"/>
        </w:rPr>
        <w:t xml:space="preserve">, natural de São Paulo, nascido dia 26 de novembro 1.955, era morador do bairro Lapa da respectiva cidade, aos </w:t>
      </w:r>
      <w:proofErr w:type="gramStart"/>
      <w:r>
        <w:rPr>
          <w:rFonts w:ascii="Arial" w:hAnsi="Arial" w:cs="Arial"/>
          <w:bCs/>
          <w:sz w:val="24"/>
          <w:szCs w:val="24"/>
        </w:rPr>
        <w:t>3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(três) anos de idade mudou-se para Mogi-Guaçu, posteriormente conheceu a Sra. Edna Aparecida Paes, com a qual casou-se e juntos mudaram para cidade de Mogi-Mirim/SP, tiveram três filhos: Marcelo Henrique Paes dos Santos, Leandro José Paes dos Santos e Isaias Henrique dos Santos Junior.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Destaca-se, que, também têm </w:t>
      </w:r>
      <w:proofErr w:type="gramStart"/>
      <w:r>
        <w:rPr>
          <w:rFonts w:ascii="Arial" w:hAnsi="Arial" w:cs="Arial"/>
          <w:bCs/>
          <w:sz w:val="24"/>
          <w:szCs w:val="24"/>
        </w:rPr>
        <w:t>3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(três) netos: Gabriel dos Santos, Miguel dos Santos e Cleber Lucas dos Santos.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Sua família sempre foi evangélica, sendo que seu Pai: Pastor Nabor Henrique dos Santos, fundou a igreja “Assembleia de Deus Ministério Madureira em Mogi Guaçu”, sendo assim, o </w:t>
      </w:r>
      <w:proofErr w:type="gramStart"/>
      <w:r>
        <w:rPr>
          <w:rFonts w:ascii="Arial" w:hAnsi="Arial" w:cs="Arial"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Pastor Isaias cresceu no meio cristão, exercendo suas funções até chegar ao Pastorado. 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Neste sentido, o mesmo passou pelos seguintes ministérios: Diácono, Presbítero, Evangelista e por fim alcançou o Pastorado.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Ao mudar-se para Mogi-Mirim passou a frequentar a igreja “Brasil para Cristo”, localizada no bairro Paiol de Telha, onde permaneceu por aproximadamente 05 anos e tendo como seu orientador o </w:t>
      </w:r>
      <w:proofErr w:type="gramStart"/>
      <w:r>
        <w:rPr>
          <w:rFonts w:ascii="Arial" w:hAnsi="Arial" w:cs="Arial"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Pastor Antônio.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Após esse tempo e já na Igreja Assembleia de Deus, ministério de Belém em Mogi Mirim, e como presbítero permaneceu por 20 anos neste Ministério.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Quando chegou ao Pastorado, fundou a igreja evangélica Missionária –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Ministério Mogi-Mirim até os confins da Terra”, e por 16 anos desenvolveu vários projetos: pregando a palavra de Deus na comunidade </w:t>
      </w:r>
      <w:proofErr w:type="spellStart"/>
      <w:r>
        <w:rPr>
          <w:rFonts w:ascii="Arial" w:hAnsi="Arial" w:cs="Arial"/>
          <w:bCs/>
          <w:sz w:val="24"/>
          <w:szCs w:val="24"/>
        </w:rPr>
        <w:t>Mogimiriana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desenvolvia obras sociais em prol das pessoas carentes, arrecadava mantimentos e roupas para as pessoas necessitadas, construiu uma igreja na Aldeia Rio do Azeite, localizada na cidade Itanhaém - SP, também atendia outras aldeias próximas, como: Itaoca,  Tangará, dentre outras, fazendo nestes locais um trabalho de pregação da palavra de Deus aos indígenas, levando mantimentos, cobertores e colchões, conversava com o pessoal da Funai (Fundação Nacional do Índio), a fim de reivindicar melhorias para as comunidades indígenas.  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  <w:t xml:space="preserve">O </w:t>
      </w:r>
      <w:proofErr w:type="gramStart"/>
      <w:r>
        <w:rPr>
          <w:rFonts w:ascii="Arial" w:hAnsi="Arial" w:cs="Arial"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Pastor Isaias, participou por 36 anos ativamente do “Gideões Missionários da Ultima hora”, com o pastor </w:t>
      </w:r>
      <w:proofErr w:type="spellStart"/>
      <w:r>
        <w:rPr>
          <w:rFonts w:ascii="Arial" w:hAnsi="Arial" w:cs="Arial"/>
          <w:bCs/>
          <w:sz w:val="24"/>
          <w:szCs w:val="24"/>
        </w:rPr>
        <w:t>Cezino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Bernadino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a irmã Pedra, os quais foram fundadores do respectivo projeto.</w:t>
      </w:r>
      <w:r>
        <w:rPr>
          <w:rFonts w:ascii="Arial" w:hAnsi="Arial" w:cs="Arial"/>
          <w:bCs/>
          <w:sz w:val="24"/>
          <w:szCs w:val="24"/>
        </w:rPr>
        <w:tab/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Destaca-se, que, o </w:t>
      </w:r>
      <w:proofErr w:type="gramStart"/>
      <w:r>
        <w:rPr>
          <w:rFonts w:ascii="Arial" w:hAnsi="Arial" w:cs="Arial"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Pastor Isaias, recebeu deste vereador: </w:t>
      </w:r>
      <w:proofErr w:type="spellStart"/>
      <w:r>
        <w:rPr>
          <w:rFonts w:ascii="Arial" w:hAnsi="Arial" w:cs="Arial"/>
          <w:bCs/>
          <w:sz w:val="24"/>
          <w:szCs w:val="24"/>
        </w:rPr>
        <w:t>Orivaldo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Aparecido Magalhães - “Magalhães da Potencial” o título de cidadão </w:t>
      </w:r>
      <w:proofErr w:type="spellStart"/>
      <w:r>
        <w:rPr>
          <w:rFonts w:ascii="Arial" w:hAnsi="Arial" w:cs="Arial"/>
          <w:bCs/>
          <w:sz w:val="24"/>
          <w:szCs w:val="24"/>
        </w:rPr>
        <w:t>Mogimiriano</w:t>
      </w:r>
      <w:proofErr w:type="spellEnd"/>
      <w:r>
        <w:rPr>
          <w:rFonts w:ascii="Arial" w:hAnsi="Arial" w:cs="Arial"/>
          <w:bCs/>
          <w:sz w:val="24"/>
          <w:szCs w:val="24"/>
        </w:rPr>
        <w:t>, por meio do decreto legislativo nº 320 de 16 de outubro de 2018.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 realização de todas essas atividades pelo pastor Isaias sempre foi por amor ao próximo e por prazer em levar ensinamentos bíblicos às pessoas e ajuda aos necessitados, sendo ações de relevante valor moral e social, as quais jamais serão esquecidas.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O Pastor Isaias Henrique dos Santos</w:t>
      </w:r>
      <w:proofErr w:type="gramStart"/>
      <w:r>
        <w:rPr>
          <w:rFonts w:ascii="Arial" w:hAnsi="Arial" w:cs="Arial"/>
          <w:bCs/>
          <w:sz w:val="24"/>
          <w:szCs w:val="24"/>
        </w:rPr>
        <w:t>, faleceu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em 15 de março de 2021, aos 65 anos de idade, deixando um grande legado de exemplo de amor ao próximo e grandes saudades no coração de quem o conheceu e de quem teve o privilégio de conviver com o mesmo.</w:t>
      </w:r>
    </w:p>
    <w:p w:rsidR="007A6355" w:rsidRDefault="007A6355" w:rsidP="007A6355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Frisa-se que todas as obras que o pastor Isaias iniciou continuam rendendo frutos com a Igreja Evangélica Missionária Ministério Mogi Mirim até os Confins da Terra, juntamente com o Pastor Alessandro </w:t>
      </w:r>
      <w:proofErr w:type="spellStart"/>
      <w:r>
        <w:rPr>
          <w:rFonts w:ascii="Arial" w:hAnsi="Arial" w:cs="Arial"/>
          <w:bCs/>
          <w:sz w:val="24"/>
          <w:szCs w:val="24"/>
        </w:rPr>
        <w:t>Sechinato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atual Presidente do Ministério e demais irmãos voluntários.</w:t>
      </w:r>
    </w:p>
    <w:p w:rsidR="007A6355" w:rsidRDefault="007A6355" w:rsidP="007A63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A6355" w:rsidRDefault="007A6355" w:rsidP="007A635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A6355" w:rsidRDefault="007A6355" w:rsidP="007A6355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Sala das sessões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“Vereador Santo </w:t>
      </w:r>
      <w:proofErr w:type="spellStart"/>
      <w:r>
        <w:rPr>
          <w:rFonts w:ascii="Arial" w:hAnsi="Arial" w:cs="Arial"/>
          <w:bCs/>
          <w:sz w:val="24"/>
          <w:szCs w:val="24"/>
        </w:rPr>
        <w:t>Rótolli</w:t>
      </w:r>
      <w:proofErr w:type="spellEnd"/>
      <w:r>
        <w:rPr>
          <w:rFonts w:ascii="Arial" w:hAnsi="Arial" w:cs="Arial"/>
          <w:bCs/>
          <w:sz w:val="24"/>
          <w:szCs w:val="24"/>
        </w:rPr>
        <w:t>, em 05 de dezembro de 2022.</w:t>
      </w:r>
      <w:proofErr w:type="gramEnd"/>
    </w:p>
    <w:p w:rsidR="007A6355" w:rsidRDefault="007A6355" w:rsidP="007A6355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A6355" w:rsidRDefault="007A6355" w:rsidP="007A63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6355" w:rsidRDefault="007A6355" w:rsidP="007A6355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7A6355" w:rsidRDefault="007A6355" w:rsidP="007A635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6355" w:rsidRDefault="007A6355" w:rsidP="007A6355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7A6355" w:rsidRDefault="007A6355" w:rsidP="007A6355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7A6355" w:rsidRDefault="007A6355" w:rsidP="007A6355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:rsidR="00FA02B2" w:rsidRDefault="00FA02B2">
      <w:pPr>
        <w:spacing w:line="360" w:lineRule="auto"/>
        <w:jc w:val="both"/>
        <w:rPr>
          <w:rFonts w:ascii="Arial" w:hAnsi="Arial"/>
          <w:sz w:val="24"/>
          <w:szCs w:val="24"/>
        </w:rPr>
      </w:pPr>
    </w:p>
    <w:sectPr w:rsidR="00FA02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03" w:rsidRDefault="00AA3203">
      <w:r>
        <w:separator/>
      </w:r>
    </w:p>
  </w:endnote>
  <w:endnote w:type="continuationSeparator" w:id="0">
    <w:p w:rsidR="00AA3203" w:rsidRDefault="00AA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B2" w:rsidRDefault="00AA3203">
    <w:pPr>
      <w:pStyle w:val="Rodap1"/>
      <w:jc w:val="center"/>
      <w:rPr>
        <w:sz w:val="18"/>
      </w:rPr>
    </w:pPr>
    <w:r>
      <w:rPr>
        <w:sz w:val="18"/>
      </w:rPr>
      <w:t>Rua Dr. José Alves, 129 -</w:t>
    </w:r>
    <w:r>
      <w:rPr>
        <w:sz w:val="18"/>
      </w:rPr>
      <w:t xml:space="preserve"> Centro - Fone: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03" w:rsidRDefault="00AA3203">
      <w:r>
        <w:separator/>
      </w:r>
    </w:p>
  </w:footnote>
  <w:footnote w:type="continuationSeparator" w:id="0">
    <w:p w:rsidR="00AA3203" w:rsidRDefault="00AA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B2" w:rsidRDefault="00AA3203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AA3203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proofErr w:type="gramStart"/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proofErr w:type="gramEnd"/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B2" w:rsidRDefault="00AA3203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797465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A02B2" w:rsidRDefault="00AA3203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A02B2" w:rsidRDefault="00AA3203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</w:t>
    </w:r>
    <w:proofErr w:type="gramStart"/>
    <w:r>
      <w:rPr>
        <w:rFonts w:ascii="Arial" w:hAnsi="Arial"/>
        <w:b/>
        <w:sz w:val="26"/>
        <w:szCs w:val="26"/>
      </w:rPr>
      <w:t xml:space="preserve">  </w:t>
    </w:r>
    <w:proofErr w:type="gramEnd"/>
    <w:r>
      <w:rPr>
        <w:rFonts w:ascii="Arial" w:hAnsi="Arial"/>
        <w:b/>
        <w:sz w:val="26"/>
        <w:szCs w:val="26"/>
      </w:rPr>
      <w:t>ORIVALDO  MAGALHÃES</w:t>
    </w:r>
  </w:p>
  <w:p w:rsidR="00FA02B2" w:rsidRDefault="00AA3203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2B2" w:rsidRDefault="00AA3203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22872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A02B2" w:rsidRDefault="00FA02B2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A02B2" w:rsidRDefault="00AA3203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A02B2" w:rsidRDefault="00AA3203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</w:t>
    </w:r>
    <w:proofErr w:type="gramStart"/>
    <w:r>
      <w:rPr>
        <w:rFonts w:ascii="Arial" w:hAnsi="Arial"/>
        <w:b/>
        <w:sz w:val="26"/>
        <w:szCs w:val="26"/>
      </w:rPr>
      <w:t xml:space="preserve">  </w:t>
    </w:r>
    <w:proofErr w:type="gramEnd"/>
    <w:r>
      <w:rPr>
        <w:rFonts w:ascii="Arial" w:hAnsi="Arial"/>
        <w:b/>
        <w:sz w:val="26"/>
        <w:szCs w:val="26"/>
      </w:rPr>
      <w:t>ORIVALDO  MAGALHÃES</w:t>
    </w:r>
  </w:p>
  <w:p w:rsidR="00FA02B2" w:rsidRDefault="00AA3203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B2"/>
    <w:rsid w:val="007A6355"/>
    <w:rsid w:val="00AA3203"/>
    <w:rsid w:val="00FA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531A-5384-468E-BD89-EADC0545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635</Words>
  <Characters>3435</Characters>
  <Application>Microsoft Office Word</Application>
  <DocSecurity>0</DocSecurity>
  <Lines>28</Lines>
  <Paragraphs>8</Paragraphs>
  <ScaleCrop>false</ScaleCrop>
  <Company>Camara Municipal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Giovana</cp:lastModifiedBy>
  <cp:revision>18</cp:revision>
  <cp:lastPrinted>2022-11-18T10:22:00Z</cp:lastPrinted>
  <dcterms:created xsi:type="dcterms:W3CDTF">2021-10-20T11:39:00Z</dcterms:created>
  <dcterms:modified xsi:type="dcterms:W3CDTF">2022-12-06T15:11:00Z</dcterms:modified>
  <dc:language>pt-BR</dc:language>
</cp:coreProperties>
</file>