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4" w:rsidRPr="00944E75" w:rsidRDefault="006B56E4" w:rsidP="00944E75">
      <w:pPr>
        <w:tabs>
          <w:tab w:val="left" w:pos="2835"/>
        </w:tabs>
        <w:jc w:val="both"/>
        <w:rPr>
          <w:sz w:val="24"/>
          <w:szCs w:val="24"/>
        </w:rPr>
      </w:pPr>
    </w:p>
    <w:p w:rsidR="006B56E4" w:rsidRPr="00944E75" w:rsidRDefault="00944E75" w:rsidP="00944E75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944E75">
        <w:rPr>
          <w:b/>
          <w:sz w:val="24"/>
          <w:szCs w:val="24"/>
          <w:u w:val="single"/>
        </w:rPr>
        <w:t>PROJETO DE LEI Nº 200</w:t>
      </w:r>
      <w:r w:rsidR="00E363B9" w:rsidRPr="00944E75">
        <w:rPr>
          <w:b/>
          <w:sz w:val="24"/>
          <w:szCs w:val="24"/>
          <w:u w:val="single"/>
        </w:rPr>
        <w:t xml:space="preserve"> DE 2022</w:t>
      </w:r>
    </w:p>
    <w:p w:rsidR="00944E75" w:rsidRPr="00944E75" w:rsidRDefault="00944E75" w:rsidP="00944E75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944E75">
        <w:rPr>
          <w:b/>
          <w:sz w:val="24"/>
          <w:szCs w:val="24"/>
          <w:u w:val="single"/>
        </w:rPr>
        <w:t>AUTÓGRAFO N° 188 DE 2022</w:t>
      </w: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E363B9" w:rsidP="00944E75">
      <w:pPr>
        <w:pStyle w:val="TextosemFormata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ab/>
      </w:r>
      <w:r w:rsidR="00944E75" w:rsidRPr="00944E75">
        <w:rPr>
          <w:rFonts w:ascii="Times New Roman" w:hAnsi="Times New Roman"/>
          <w:b/>
          <w:sz w:val="24"/>
          <w:szCs w:val="24"/>
        </w:rPr>
        <w:t>DÁ DENOMINAÇÃO OFICIAL ÀS RUAS PROJETADA 04 E PROJETADA 19, LOCALIZADAS NO LOTEAMENTO RESERVA DA CACHOEIRA, DE “GRAZIELE APARECIDA BERTANHA ZAVARIZE”</w:t>
      </w:r>
      <w:r w:rsidR="0056631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944E75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944E75">
        <w:rPr>
          <w:rFonts w:ascii="Times New Roman" w:hAnsi="Times New Roman"/>
          <w:b/>
          <w:sz w:val="24"/>
          <w:szCs w:val="24"/>
        </w:rPr>
        <w:t>Câmara Municipal de Mogi Mirim</w:t>
      </w:r>
      <w:r>
        <w:rPr>
          <w:rFonts w:ascii="Times New Roman" w:hAnsi="Times New Roman"/>
          <w:sz w:val="24"/>
          <w:szCs w:val="24"/>
        </w:rPr>
        <w:t xml:space="preserve"> aprova:</w:t>
      </w: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E363B9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 xml:space="preserve">Art. 1º </w:t>
      </w:r>
      <w:r w:rsidRPr="00944E75">
        <w:rPr>
          <w:rFonts w:ascii="Times New Roman" w:hAnsi="Times New Roman"/>
          <w:sz w:val="24"/>
          <w:szCs w:val="24"/>
        </w:rPr>
        <w:t>As Ruas Projetada 04 e Projetada 19, localizadas no loteamento Reserva da Cachoeira, passam a denominar-se</w:t>
      </w:r>
      <w:r w:rsidRPr="00944E75">
        <w:rPr>
          <w:rFonts w:ascii="Times New Roman" w:hAnsi="Times New Roman"/>
          <w:b/>
          <w:sz w:val="24"/>
          <w:szCs w:val="24"/>
        </w:rPr>
        <w:t xml:space="preserve"> “GRAZIELE APARECIDA BERTANHA ZAVARIZE”.</w:t>
      </w: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E363B9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>Art. 2º</w:t>
      </w:r>
      <w:r w:rsidRPr="00944E75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6B56E4" w:rsidRPr="00944E75" w:rsidRDefault="006B56E4" w:rsidP="00944E7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944E75" w:rsidRPr="00B403C9" w:rsidRDefault="00944E75"/>
    <w:p w:rsidR="00944E75" w:rsidRPr="00944E75" w:rsidRDefault="00944E75">
      <w:pPr>
        <w:ind w:firstLine="709"/>
        <w:rPr>
          <w:sz w:val="24"/>
          <w:szCs w:val="24"/>
        </w:rPr>
      </w:pPr>
      <w:r w:rsidRPr="00944E75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13 de dezembro de 2022</w:t>
      </w:r>
    </w:p>
    <w:p w:rsidR="00944E75" w:rsidRPr="00944E75" w:rsidRDefault="00944E75">
      <w:pPr>
        <w:ind w:firstLine="709"/>
        <w:rPr>
          <w:b/>
          <w:sz w:val="24"/>
          <w:szCs w:val="24"/>
        </w:rPr>
      </w:pPr>
    </w:p>
    <w:p w:rsidR="00944E75" w:rsidRPr="00944E75" w:rsidRDefault="00944E75">
      <w:pPr>
        <w:ind w:firstLine="709"/>
        <w:rPr>
          <w:b/>
          <w:sz w:val="24"/>
          <w:szCs w:val="24"/>
        </w:rPr>
      </w:pPr>
    </w:p>
    <w:p w:rsidR="00944E75" w:rsidRPr="00944E75" w:rsidRDefault="00944E75">
      <w:pPr>
        <w:ind w:firstLine="709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VEREADORA SÔNIA REGINA RODRIGUES MÓDENA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Presidente da Câmara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VEREADOR GERALDO VICENTE BERTANHA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1º Vice-Presidente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 xml:space="preserve">VEREADOR DIRCEU DA SILVA PAULINO 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2º Vice-Presidente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VEREADOR LUIS ROBERTO TAVARES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1º Secretário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 xml:space="preserve">VEREADORA LÚCIA MARIA FERREIRA TENÓRIO </w:t>
      </w:r>
    </w:p>
    <w:p w:rsidR="00944E75" w:rsidRPr="00944E75" w:rsidRDefault="00944E75" w:rsidP="00364512">
      <w:pPr>
        <w:ind w:left="720"/>
        <w:rPr>
          <w:b/>
          <w:sz w:val="24"/>
          <w:szCs w:val="24"/>
        </w:rPr>
      </w:pPr>
      <w:r w:rsidRPr="00944E75">
        <w:rPr>
          <w:b/>
          <w:sz w:val="24"/>
          <w:szCs w:val="24"/>
        </w:rPr>
        <w:t>2º Secretário</w:t>
      </w:r>
    </w:p>
    <w:p w:rsidR="00944E75" w:rsidRDefault="00944E75">
      <w:pPr>
        <w:ind w:firstLine="709"/>
        <w:rPr>
          <w:sz w:val="24"/>
          <w:szCs w:val="24"/>
        </w:rPr>
      </w:pPr>
    </w:p>
    <w:p w:rsidR="00944E75" w:rsidRDefault="00944E75">
      <w:pPr>
        <w:ind w:firstLine="709"/>
        <w:rPr>
          <w:sz w:val="24"/>
          <w:szCs w:val="24"/>
        </w:rPr>
      </w:pPr>
    </w:p>
    <w:p w:rsidR="00944E75" w:rsidRPr="00944E75" w:rsidRDefault="00944E75" w:rsidP="00944E75">
      <w:pPr>
        <w:rPr>
          <w:b/>
        </w:rPr>
      </w:pPr>
      <w:r w:rsidRPr="00944E75">
        <w:rPr>
          <w:b/>
        </w:rPr>
        <w:t>Projeto de Lei n° 200 de 2022</w:t>
      </w:r>
    </w:p>
    <w:p w:rsidR="00944E75" w:rsidRPr="00944E75" w:rsidRDefault="00944E75" w:rsidP="00944E75">
      <w:pPr>
        <w:rPr>
          <w:b/>
        </w:rPr>
      </w:pPr>
      <w:r w:rsidRPr="00944E75">
        <w:rPr>
          <w:b/>
        </w:rPr>
        <w:t>Autoria do Vereador Geraldo Vicente Bertanha</w:t>
      </w:r>
    </w:p>
    <w:p w:rsidR="006B56E4" w:rsidRPr="00944E75" w:rsidRDefault="006B56E4" w:rsidP="00944E75">
      <w:pPr>
        <w:ind w:firstLine="567"/>
        <w:rPr>
          <w:sz w:val="24"/>
          <w:szCs w:val="24"/>
        </w:rPr>
      </w:pPr>
    </w:p>
    <w:sectPr w:rsidR="006B56E4" w:rsidRPr="0094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DB" w:rsidRDefault="00CB76DB">
      <w:r>
        <w:separator/>
      </w:r>
    </w:p>
  </w:endnote>
  <w:endnote w:type="continuationSeparator" w:id="0">
    <w:p w:rsidR="00CB76DB" w:rsidRDefault="00CB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E4" w:rsidRDefault="00E363B9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DB" w:rsidRDefault="00CB76DB">
      <w:r>
        <w:separator/>
      </w:r>
    </w:p>
  </w:footnote>
  <w:footnote w:type="continuationSeparator" w:id="0">
    <w:p w:rsidR="00CB76DB" w:rsidRDefault="00CB7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E4" w:rsidRDefault="00E363B9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E363B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E4" w:rsidRDefault="00E363B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7301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6B56E4" w:rsidRDefault="00E363B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E4" w:rsidRDefault="00E363B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408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6B56E4" w:rsidRDefault="00E363B9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4"/>
    <w:rsid w:val="0038549C"/>
    <w:rsid w:val="00566318"/>
    <w:rsid w:val="006B56E4"/>
    <w:rsid w:val="00944E75"/>
    <w:rsid w:val="00CB76DB"/>
    <w:rsid w:val="00E3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373D-5AB2-4381-8F0A-30DFE70F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12</cp:revision>
  <cp:lastPrinted>2022-12-14T12:06:00Z</cp:lastPrinted>
  <dcterms:created xsi:type="dcterms:W3CDTF">2021-10-20T11:39:00Z</dcterms:created>
  <dcterms:modified xsi:type="dcterms:W3CDTF">2022-12-14T17:16:00Z</dcterms:modified>
  <dc:language>pt-BR</dc:language>
</cp:coreProperties>
</file>