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Nº:             DE 2022.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276" w:lineRule="auto"/>
        <w:ind w:left="3545" w:firstLine="0"/>
        <w:jc w:val="both"/>
      </w:pPr>
      <w:r>
        <w:rPr>
          <w:rFonts w:ascii="Arial" w:hAnsi="Arial" w:cs="Arial"/>
          <w:b/>
          <w:i/>
          <w:sz w:val="24"/>
          <w:szCs w:val="24"/>
        </w:rPr>
        <w:t>DÁ DENOMINAÇÃO OFICIAL À RUA PROJETADA 08 DO LOTEAMENTO VILLAGE DO BOSQUE, LOCALIZADO NO BAIRRO ALTO DO MIRANTE, DE RUA ANTONIO APARECIDO FERREIRA “TONICO”.</w:t>
      </w:r>
    </w:p>
    <w:p>
      <w:pPr>
        <w:pStyle w:val="PlainTex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212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1º – Á Rua Projetada 08 do Loteamento Village do Bosque, localizado no Bairro Alto do Mirante, passa a denominar-se de </w:t>
      </w:r>
      <w:r>
        <w:rPr>
          <w:rFonts w:ascii="Arial" w:hAnsi="Arial" w:cs="Arial"/>
          <w:b/>
          <w:i/>
          <w:sz w:val="24"/>
          <w:szCs w:val="24"/>
        </w:rPr>
        <w:t>RUA ANTONIO APARECIDO FERREIRA “TONICO”.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4"/>
          <w:szCs w:val="24"/>
        </w:rPr>
        <w:t>Sala das Sessões “Vereador Santo Róttoli”, em 20 de dezembro de 2022.</w:t>
      </w:r>
    </w:p>
    <w:p>
      <w:pPr>
        <w:spacing w:line="360" w:lineRule="auto"/>
        <w:ind w:firstLine="567"/>
        <w:rPr>
          <w:b w:val="0"/>
          <w:bCs w:val="0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Cambria" w:hAnsi="Cambria" w:cs="Cambria"/>
          <w:b/>
          <w:sz w:val="24"/>
          <w:szCs w:val="24"/>
        </w:rPr>
      </w:pPr>
    </w:p>
    <w:p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>
      <w:pPr>
        <w:jc w:val="center"/>
        <w:rPr>
          <w:rFonts w:ascii="Cambria" w:hAnsi="Cambria" w:cs="Cambria"/>
          <w:b/>
          <w:sz w:val="24"/>
          <w:szCs w:val="24"/>
        </w:rPr>
      </w:pPr>
    </w:p>
    <w:p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p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i w:val="0"/>
          <w:iCs w:val="0"/>
          <w:sz w:val="24"/>
          <w:szCs w:val="24"/>
        </w:rPr>
        <w:t>JUSTIFICATIVA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ANTONIO APARECIDO FERREIRA, </w:t>
      </w:r>
      <w:r>
        <w:rPr>
          <w:rFonts w:ascii="Arial" w:hAnsi="Arial" w:cs="Arial"/>
          <w:b/>
          <w:bCs/>
          <w:sz w:val="24"/>
          <w:szCs w:val="24"/>
        </w:rPr>
        <w:t>conhecido como “Tonico</w:t>
      </w:r>
      <w:r>
        <w:rPr>
          <w:rFonts w:ascii="Arial" w:hAnsi="Arial" w:cs="Arial"/>
          <w:b w:val="0"/>
          <w:bCs w:val="0"/>
          <w:sz w:val="24"/>
          <w:szCs w:val="24"/>
        </w:rPr>
        <w:t>”, natural de Mogi-Mirim/SP, nascido em 04/06/1963, filho do Sr. Sebastião Ferreira e da Sra. Mirtes Vieira Ferreira,  sempre foi morador do bairro Mirante em Mogi-Mirim/SP, irmão de Jorge, Juliana e de Flavio</w:t>
      </w:r>
      <w:r>
        <w:rPr>
          <w:rFonts w:ascii="Arial" w:hAnsi="Arial" w:cs="Arial"/>
          <w:b w:val="0"/>
          <w:bCs w:val="0"/>
          <w:color w:val="C9211E"/>
          <w:sz w:val="24"/>
          <w:szCs w:val="24"/>
        </w:rPr>
        <w:t>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>Conheceu a Sra. Angela Maria Labegaline Ferreira, com a qual casou-se em 28 de julho de 1990, e tiveram dois filhos: Giovana Labegalini Ferreira e Gabriel Labegaline Ferreira.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>Tonico sempre foi muito apegado a sua família, sempre fez o que podia e o que não podia para ajudá-los, sempre teve um grande vínculo com sua esposa,  tinham um bar, cujo nome era “bar do mirante”, no qual trabalharam juntos por mais de 15 anos.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 xml:space="preserve">Portanto, além de um casal, o Sr. Tonico e a Sra. Angela, sempre foram grandes parceiros e muito unidos, de fato, de gerar admiração em quem os conheciam.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>Juntos criaram os seus filhos, os educaram, e os mais importante, sempre deram muito amor aos mesmos.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color w:val="C9211E"/>
          <w:sz w:val="24"/>
          <w:szCs w:val="24"/>
        </w:rPr>
        <w:tab/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Infelizmente, no dia 31 de maio de 2017, a Sra. Angela faleceu, deixando grandes saudades no coração de seus familiares e de quem a conheceu, e um grande ensinamento de cuidado com o próximo, tendo em vista que sempre teve uma postura amorosa, honesta e íntegra, que jamais será esquecida.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>Antonio Aparecido Ferreira, também ficou muito conhecido no mundo do futebol amador de Mogi-Mirim, foi um ícone de várias gerações, foi atleta, treinador e dirigente esportivo, eternizando nas fileiras do esporte local o seu apelido: “Tonico”, ou, como se tornou quase impossível de não associar “Tonico do Mirante”.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>Afinal, quem o conheceu muito bem e até aqueles que não tiveram tal honra, eram incapazes de pensar no Mirante sem pensar nesta figura.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 xml:space="preserve">Tonico, sempre foi honesto, nunca foi de medir palavras, de forma amorosa e sincera, cativou até aqueles que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rivalizaram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no campo que mais amou, o campo de futebol.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ab/>
        <w:t xml:space="preserve">No Estádio José Geraldo Solidário despejou todo o carinho que tinha pelo Mirante Futebol Clube, ou pela Associação Desportiva dos amigos do Bairro do Mirante, a ADABM. Não importa a formatação oficial, o Touro da Comarca, uma das agremiações 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mais antigas do futebol amador mogimiriana, teve como Tonico um representante à altura.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>Responsável pelo estádio que sedia à equipe por anos, dedicou zelo, tempo e dinheiro para mantê-lo sempre em perfeito estado. Cuidava da grama, brigava por melhorias nos vestiários. Pintava. Eis aí outra arte. Pintor por ofício, prestou serviço em inúmeros prédios da cidade, deixando, em cores, a sua marca, o seu suor. Por mais que, claro o azul do Mirante tenha sido uma de duas preferidas.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 xml:space="preserve">Graças à paixão natural com que lidou com tudo na vida, sobretudo a família, concedeu aos que compartilham do amor pelo futebol a honra de conhecer alguém tão entregue a agremiação. A um campeonato. A um ideal. Da participação ativa na luta por melhorias à Liga do Futebol Amador em Mogi-Mirim </w:t>
      </w:r>
      <w:r>
        <w:rPr>
          <w:rFonts w:ascii="Arial" w:hAnsi="Arial"/>
          <w:b w:val="0"/>
          <w:bCs w:val="0"/>
          <w:color w:val="000000"/>
          <w:sz w:val="24"/>
          <w:szCs w:val="24"/>
          <w:lang w:val="pt-PT"/>
        </w:rPr>
        <w:t>(LIFAMM)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, à proteção de campeonatos de veteranos, como o “Cinquentão”.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 xml:space="preserve">Tonico foi campeão pela última vez no último ano de futebol. Em 2019 contra a rival Vilas Dias, levantou a Série B pelo Clube do Mirante, assim como havia feito em 1995, quando venceu o Santa Cruz. Foi ainda campeão da elite em 1996, diante do colorado, além de finalista em 1997 e 2010.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ab/>
        <w:t>São conquistas que estão mais do que eternizada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s</w:t>
      </w:r>
      <w:r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. </w:t>
      </w:r>
    </w:p>
    <w:p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Destaca-se, que, todas as atividades realizadas por Tonico continuam rendendo frutos no mundo do futebol amador. Seus familiares, amigos e os seus filhos, muito aprenderam com Tonico, em vários aspectos da vida.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Ressalta-se, que; tudo que Tonico fez era por amor e prazer, sendo ações que marcaram a cidade de Mogi-Mirim, que jamais serão esquecidas.</w:t>
      </w:r>
    </w:p>
    <w:p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Tonico faleceu em 10 de maio de 2021, aos 57 anos de idade, deixando um grande legado, ensinamentos e grandes saudades no coração de quem o conheceu e de quem teve o privilégio de conviver com o mesmo, sendo merecedor desta singela homenagem.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Neste sentido, conto com a colaboração dos nobres pares, para aprovação deste projeto de lei, a fim de nomear a referida rua em homenagem ao Sr. Antonio Aparecido Ferreira, eterno “Tonico”.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both"/>
      </w:pPr>
      <w:r>
        <w:rPr>
          <w:rFonts w:ascii="Arial" w:hAnsi="Arial" w:cs="Arial"/>
          <w:bCs/>
          <w:i/>
          <w:iCs/>
          <w:sz w:val="24"/>
          <w:szCs w:val="24"/>
        </w:rPr>
        <w:tab/>
        <w:t>Fonte das informações: Jornal “O popular” em matéria publicada no dia 15 de maio de 2021 sobre Tonico, e informações prestadas diretamente pelos familiares.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das sessões “Vereador Santo Rótolli, em 20 de dezembro de 2022.</w:t>
      </w:r>
    </w:p>
    <w:p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(MAGALHÃES DA POTENCIAL)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PSDB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6788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ORIVALDO 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05604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ORIVALDO  MAGALHÃES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(MAGALHÃES DA POTENCIAL)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character" w:customStyle="1" w:styleId="Pr-formataoHTMLChar">
    <w:name w:val="Pré-formatação HTML Char"/>
    <w:qFormat/>
    <w:rPr>
      <w:rFonts w:ascii="Courier New" w:hAnsi="Courier New" w:cs="Courier New"/>
    </w:rPr>
  </w:style>
  <w:style w:type="character" w:customStyle="1" w:styleId="RodapChar">
    <w:name w:val="Rodapé Char"/>
    <w:qFormat/>
    <w:rPr>
      <w:lang w:val="pt-BR" w:eastAsia="pt-BR" w:bidi="ar-SA"/>
    </w:rPr>
  </w:style>
  <w:style w:type="character" w:customStyle="1" w:styleId="CabealhoChar">
    <w:name w:val="Cabeçalho Char"/>
    <w:qFormat/>
    <w:rPr>
      <w:lang w:val="pt-BR" w:eastAsia="pt-BR" w:bidi="ar-SA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HTMLPreformatted">
    <w:name w:val="HTML Preformatted"/>
    <w:basedOn w:val="Normal"/>
    <w:qFormat/>
    <w:pPr>
      <w:tabs>
        <w:tab w:val="clear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ecxmsolistparagraphcxsplast">
    <w:name w:val="ecxmsolistparagraphcxsplast"/>
    <w:basedOn w:val="Normal"/>
    <w:qFormat/>
    <w:pPr>
      <w:spacing w:beforeAutospacing="1" w:afterAutospacing="1"/>
    </w:pPr>
  </w:style>
  <w:style w:type="paragraph" w:customStyle="1" w:styleId="ecxmsolistparagraph">
    <w:name w:val="ecxmsolistparagraph"/>
    <w:basedOn w:val="Normal"/>
    <w:qFormat/>
    <w:pPr>
      <w:spacing w:beforeAutospacing="1" w:afterAutospacing="1"/>
    </w:pPr>
  </w:style>
  <w:style w:type="paragraph" w:customStyle="1" w:styleId="ecxmsonormal">
    <w:name w:val="ecxmsonormal"/>
    <w:basedOn w:val="Normal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4</Pages>
  <Words>878</Words>
  <Characters>4457</Characters>
  <Application>Microsoft Office Word</Application>
  <DocSecurity>0</DocSecurity>
  <Lines>0</Lines>
  <Paragraphs>45</Paragraphs>
  <ScaleCrop>false</ScaleCrop>
  <Company>Camara Municipal</Company>
  <LinksUpToDate>false</LinksUpToDate>
  <CharactersWithSpaces>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33</cp:revision>
  <cp:lastPrinted>2022-12-20T09:34:56Z</cp:lastPrinted>
  <dcterms:modified xsi:type="dcterms:W3CDTF">2022-12-20T09:34:49Z</dcterms:modified>
  <dc:language>pt-BR</dc:language>
</cp:coreProperties>
</file>