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auto"/>
          <w:sz w:val="26"/>
          <w:szCs w:val="26"/>
        </w:rPr>
        <w:t xml:space="preserve"> </w:t>
      </w:r>
      <w:r>
        <w:rPr>
          <w:b/>
          <w:bCs/>
          <w:color w:val="auto"/>
          <w:sz w:val="26"/>
          <w:szCs w:val="26"/>
        </w:rPr>
        <w:t xml:space="preserve">Requeiro ao Exmo Prefeito Dr. Paulo de Oliveira e Silva que, através das Secretarias competentes que, informe sobre a possibilidade de </w:t>
      </w:r>
      <w:r>
        <w:rPr>
          <w:b/>
          <w:bCs/>
          <w:i w:val="0"/>
          <w:caps w:val="0"/>
          <w:smallCaps w:val="0"/>
          <w:color w:val="auto"/>
          <w:spacing w:val="0"/>
          <w:sz w:val="26"/>
          <w:szCs w:val="26"/>
        </w:rPr>
        <w:t>autorizar as entidades que possuem Termo de Colaboração com a Prefeitura Municipal de Mogi Mirim, de realizarem  a prestação de contas por meio de arquivo eletrônico.</w:t>
      </w:r>
      <w:r>
        <w:rPr>
          <w:b/>
          <w:bCs/>
          <w:color w:val="auto"/>
          <w:sz w:val="26"/>
          <w:szCs w:val="26"/>
        </w:rPr>
        <w:t xml:space="preserve">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2023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color w:val="auto"/>
          <w:sz w:val="26"/>
          <w:szCs w:val="26"/>
        </w:rPr>
        <w:t xml:space="preserve">Considerando que, a prestação de contas, é o instrumento de gestão pública mediante o qual a OSC - Organização da Sociedade Civil, através de seus administradores e/ ou  responsáveis  pelos atos de gestão de órgãos apresentam e divulgam informações, análises quantitativas e qualitativas dos resultados de sua respectiva da gestão; 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color w:val="auto"/>
        </w:rPr>
      </w:pPr>
      <w:r>
        <w:rPr>
          <w:color w:val="auto"/>
          <w:sz w:val="26"/>
          <w:szCs w:val="26"/>
        </w:rPr>
        <w:tab/>
        <w:tab/>
        <w:t>Considerando que essa prestação de contas é encaminhada de forma impressa à respectiva Secretaria da Administração Municipal a qual a referida OSC possui Termo de Colaboração;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color w:val="auto"/>
        </w:rPr>
      </w:pPr>
      <w:r>
        <w:rPr>
          <w:color w:val="auto"/>
          <w:sz w:val="26"/>
          <w:szCs w:val="26"/>
        </w:rPr>
        <w:tab/>
        <w:tab/>
        <w:t xml:space="preserve">Por outro lado, considerando que a entrega da documentação  por meio de arquivo eletrônico, traz comodidade, facilidade, segurança e economia tanto para a Prefeitura quanto para a OSC. </w:t>
      </w:r>
    </w:p>
    <w:p>
      <w:pPr>
        <w:jc w:val="both"/>
        <w:rPr>
          <w:b w:val="0"/>
          <w:bCs w:val="0"/>
          <w:sz w:val="24"/>
          <w:szCs w:val="24"/>
        </w:rPr>
      </w:pP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ab/>
        <w:t xml:space="preserve">É a presente para: REQUERER ao Presidente, na forma regimental e após ouvido o Douto Plenário desta Casa, que seja oficiado </w:t>
      </w:r>
      <w:r>
        <w:rPr>
          <w:b/>
          <w:bCs/>
          <w:sz w:val="26"/>
          <w:szCs w:val="26"/>
        </w:rPr>
        <w:t xml:space="preserve">o Exmo Prefeito Dr. Paulo de Oliveira e Silva que, através das Secretarias competentes que, informe sobre a possibilidade de autorizar as entidades que possuem Termo de Colaboração com a Prefeitura Municipal de Mogi Mirim, de realizarem  a prestação de contas por meio de arquivo eletrônico. 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05 de janeiro de 2023.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01357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2122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02275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426253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272</Words>
  <Characters>1490</Characters>
  <Application>Microsoft Office Word</Application>
  <DocSecurity>0</DocSecurity>
  <Lines>0</Lines>
  <Paragraphs>22</Paragraphs>
  <ScaleCrop>false</ScaleCrop>
  <Company>Camara Municipal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43</cp:revision>
  <cp:lastPrinted>2022-09-02T14:35:31Z</cp:lastPrinted>
  <dcterms:created xsi:type="dcterms:W3CDTF">2022-02-16T13:06:00Z</dcterms:created>
  <dcterms:modified xsi:type="dcterms:W3CDTF">2023-02-03T10:31:12Z</dcterms:modified>
  <dc:language>pt-BR</dc:language>
</cp:coreProperties>
</file>