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5F55" w:rsidP="00265F55" w14:paraId="3617D323" w14:textId="77777777"/>
    <w:p w:rsidR="00265F55" w:rsidP="00265F55" w14:paraId="4B0BBAFC" w14:textId="77777777"/>
    <w:p w:rsidR="00265F55" w:rsidP="00265F55" w14:paraId="1C112426" w14:textId="77777777"/>
    <w:p w:rsidR="00DF192B" w:rsidP="00265F55" w14:paraId="58A48E09" w14:textId="77777777">
      <w:pPr>
        <w:jc w:val="center"/>
      </w:pPr>
    </w:p>
    <w:p w:rsidR="00DF192B" w:rsidP="00265F55" w14:paraId="3BE9CD01" w14:textId="77777777">
      <w:pPr>
        <w:jc w:val="center"/>
      </w:pPr>
    </w:p>
    <w:p w:rsidR="00265F55" w:rsidRPr="00EB4C77" w:rsidP="00265F55" w14:paraId="136A821F" w14:textId="77777777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P="00265F55" w14:paraId="780EA22B" w14:textId="77777777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P="00265F55" w14:paraId="647053B0" w14:textId="77777777">
      <w:pPr>
        <w:rPr>
          <w:b/>
        </w:rPr>
      </w:pPr>
    </w:p>
    <w:p w:rsidR="00265F55" w:rsidRPr="00EB4C77" w:rsidP="00265F55" w14:paraId="444781BF" w14:textId="77777777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246"/>
      </w:tblGrid>
      <w:tr w14:paraId="15032F07" w14:textId="77777777" w:rsidTr="0007425D">
        <w:tblPrEx>
          <w:tblW w:w="924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505"/>
        </w:trPr>
        <w:tc>
          <w:tcPr>
            <w:tcW w:w="9246" w:type="dxa"/>
            <w:shd w:val="clear" w:color="auto" w:fill="auto"/>
          </w:tcPr>
          <w:p w:rsidR="00265F55" w:rsidRPr="00EB4C77" w:rsidP="0007425D" w14:paraId="06494B11" w14:textId="77777777">
            <w:pPr>
              <w:rPr>
                <w:b/>
              </w:rPr>
            </w:pPr>
          </w:p>
          <w:p w:rsidR="00265F55" w:rsidP="0007425D" w14:paraId="44D17403" w14:textId="68CCFA98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E219CB">
              <w:rPr>
                <w:b/>
              </w:rPr>
              <w:t>...</w:t>
            </w:r>
            <w:r>
              <w:rPr>
                <w:b/>
              </w:rPr>
              <w:t xml:space="preserve">  DE 20</w:t>
            </w:r>
            <w:r w:rsidR="00E219CB">
              <w:rPr>
                <w:b/>
              </w:rPr>
              <w:t>..</w:t>
            </w:r>
            <w:r>
              <w:rPr>
                <w:b/>
              </w:rPr>
              <w:t xml:space="preserve"> </w:t>
            </w:r>
          </w:p>
          <w:p w:rsidR="00265F55" w:rsidRPr="00EB4C77" w:rsidP="0007425D" w14:paraId="325C70B5" w14:textId="1987A60B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(a)</w:t>
            </w:r>
            <w:r>
              <w:rPr>
                <w:b/>
              </w:rPr>
              <w:t xml:space="preserve"> Vereador</w:t>
            </w:r>
            <w:r w:rsidR="00E219CB">
              <w:rPr>
                <w:b/>
              </w:rPr>
              <w:t xml:space="preserve"> (a</w:t>
            </w:r>
            <w:r w:rsidR="00E219CB">
              <w:rPr>
                <w:b/>
              </w:rPr>
              <w:t>) ...</w:t>
            </w:r>
          </w:p>
          <w:p w:rsidR="00265F55" w:rsidP="0007425D" w14:paraId="1F5C8C86" w14:textId="77777777">
            <w:pPr>
              <w:rPr>
                <w:b/>
              </w:rPr>
            </w:pPr>
          </w:p>
          <w:p w:rsidR="00265F55" w:rsidP="0007425D" w14:paraId="3C87B012" w14:textId="2B1EDA9E">
            <w:pPr>
              <w:rPr>
                <w:b/>
              </w:rPr>
            </w:pPr>
            <w:r>
              <w:rPr>
                <w:b/>
              </w:rPr>
              <w:t xml:space="preserve">AUTÓGRAFO </w:t>
            </w:r>
            <w:r>
              <w:rPr>
                <w:b/>
              </w:rPr>
              <w:t xml:space="preserve">Nº </w:t>
            </w:r>
            <w:r w:rsidR="00E219CB">
              <w:rPr>
                <w:b/>
              </w:rPr>
              <w:t>...</w:t>
            </w:r>
            <w:r w:rsidR="00E219CB">
              <w:rPr>
                <w:b/>
              </w:rPr>
              <w:t xml:space="preserve"> </w:t>
            </w:r>
            <w:r w:rsidR="00E219CB">
              <w:rPr>
                <w:b/>
              </w:rPr>
              <w:t>de</w:t>
            </w:r>
            <w:r w:rsidR="00E219CB">
              <w:rPr>
                <w:b/>
              </w:rPr>
              <w:t xml:space="preserve"> 20..</w:t>
            </w:r>
          </w:p>
          <w:p w:rsidR="00265F55" w:rsidP="0007425D" w14:paraId="3C7A6FA4" w14:textId="77777777">
            <w:pPr>
              <w:rPr>
                <w:b/>
              </w:rPr>
            </w:pPr>
          </w:p>
          <w:p w:rsidR="00265F55" w:rsidRPr="00EB4C77" w:rsidP="0007425D" w14:paraId="4019BCE5" w14:textId="0B8592C7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219CB">
              <w:rPr>
                <w:b/>
              </w:rPr>
              <w:t>...</w:t>
            </w:r>
            <w:r w:rsidR="00DF192B">
              <w:rPr>
                <w:b/>
              </w:rPr>
              <w:t xml:space="preserve"> </w:t>
            </w:r>
            <w:r w:rsidR="00DF192B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E219CB">
              <w:rPr>
                <w:b/>
              </w:rPr>
              <w:t>...</w:t>
            </w:r>
            <w:r w:rsidR="00411962">
              <w:rPr>
                <w:b/>
              </w:rPr>
              <w:t xml:space="preserve"> de 2022</w:t>
            </w:r>
            <w:r>
              <w:rPr>
                <w:b/>
              </w:rPr>
              <w:t>.</w:t>
            </w:r>
          </w:p>
          <w:p w:rsidR="00265F55" w:rsidRPr="00EB4C77" w:rsidP="0007425D" w14:paraId="3670809F" w14:textId="77777777">
            <w:pPr>
              <w:rPr>
                <w:b/>
              </w:rPr>
            </w:pPr>
          </w:p>
        </w:tc>
      </w:tr>
    </w:tbl>
    <w:p w:rsidR="00265F55" w:rsidRPr="00EB4C77" w:rsidP="00265F55" w14:paraId="362FDC29" w14:textId="77777777"/>
    <w:p w:rsidR="00265F55" w:rsidRPr="00EB4C77" w:rsidP="00265F55" w14:paraId="651DE8B5" w14:textId="77777777">
      <w:pPr>
        <w:jc w:val="both"/>
      </w:pPr>
    </w:p>
    <w:p w:rsidR="00265F55" w:rsidRPr="00EB4C77" w:rsidP="00265F55" w14:paraId="47756376" w14:textId="77777777">
      <w:pPr>
        <w:jc w:val="both"/>
      </w:pPr>
    </w:p>
    <w:p w:rsidR="00265F55" w:rsidP="00265F55" w14:paraId="7D757B6F" w14:textId="66F6082B">
      <w:pPr>
        <w:jc w:val="both"/>
      </w:pPr>
      <w:r w:rsidRPr="00EB4C77">
        <w:t xml:space="preserve">A Comissão de Justiça e Redação, após incorporar a aludida </w:t>
      </w:r>
      <w:r w:rsidRPr="00EB4C77">
        <w:t>emenda</w:t>
      </w:r>
      <w:r w:rsidR="00E219CB">
        <w:t xml:space="preserve"> ...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265F55" w:rsidRPr="00EB4C77" w:rsidP="00265F55" w14:paraId="1F0D3BCD" w14:textId="77777777">
      <w:pPr>
        <w:jc w:val="both"/>
      </w:pPr>
    </w:p>
    <w:p w:rsidR="00265F55" w:rsidP="00265F55" w14:paraId="59BBDF4B" w14:textId="5EF44D1B">
      <w:pPr>
        <w:jc w:val="both"/>
      </w:pPr>
      <w:r w:rsidRPr="00EB4C77">
        <w:t xml:space="preserve">Comissão de Justiça e Redação, </w:t>
      </w:r>
      <w:r w:rsidRPr="00EB4C77">
        <w:t xml:space="preserve">em </w:t>
      </w:r>
      <w:r w:rsidR="00E219CB">
        <w:t>.</w:t>
      </w:r>
      <w:r w:rsidR="00E219CB">
        <w:t>.</w:t>
      </w:r>
      <w:r w:rsidR="00DF192B">
        <w:t xml:space="preserve"> </w:t>
      </w:r>
      <w:r w:rsidR="00DF192B">
        <w:t>de</w:t>
      </w:r>
      <w:r w:rsidR="00DF192B">
        <w:t xml:space="preserve"> </w:t>
      </w:r>
      <w:r w:rsidR="00E219CB">
        <w:t>...</w:t>
      </w:r>
      <w:r w:rsidR="00411962">
        <w:t xml:space="preserve"> </w:t>
      </w:r>
      <w:r w:rsidR="00411962">
        <w:t>de</w:t>
      </w:r>
      <w:r w:rsidR="00411962">
        <w:t xml:space="preserve"> 2022</w:t>
      </w:r>
      <w:r>
        <w:t xml:space="preserve">. </w:t>
      </w:r>
    </w:p>
    <w:p w:rsidR="00265F55" w:rsidRPr="00EB4C77" w:rsidP="00265F55" w14:paraId="17722673" w14:textId="77777777">
      <w:pPr>
        <w:jc w:val="both"/>
      </w:pPr>
    </w:p>
    <w:p w:rsidR="00265F55" w:rsidRPr="00EB4C77" w:rsidP="00265F55" w14:paraId="1139DA54" w14:textId="77777777">
      <w:pPr>
        <w:jc w:val="both"/>
      </w:pPr>
    </w:p>
    <w:p w:rsidR="00265F55" w:rsidRPr="00EB4C77" w:rsidP="00265F55" w14:paraId="7379861B" w14:textId="77777777">
      <w:pPr>
        <w:pStyle w:val="PlainText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P="00DF192B" w14:paraId="181A9F7D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50910E3E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 João Victor Coutinho Gasparini</w:t>
      </w:r>
    </w:p>
    <w:p w:rsidR="00411962" w:rsidRPr="00411962" w:rsidP="00411962" w14:paraId="67DC314B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Presidente</w:t>
      </w:r>
    </w:p>
    <w:p w:rsidR="00411962" w:rsidRPr="00411962" w:rsidP="00411962" w14:paraId="055C031C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35EFFC20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52A81EE2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 xml:space="preserve">Vereadora Mara Cristina </w:t>
      </w:r>
      <w:r w:rsidRPr="00411962">
        <w:rPr>
          <w:rFonts w:ascii="Times New Roman" w:hAnsi="Times New Roman"/>
          <w:color w:val="auto"/>
          <w:szCs w:val="24"/>
        </w:rPr>
        <w:t>Choquetta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</w:p>
    <w:p w:rsidR="00411962" w:rsidRPr="00411962" w:rsidP="00411962" w14:paraId="16B593FA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Vice-Presidente</w:t>
      </w:r>
    </w:p>
    <w:p w:rsidR="00411962" w:rsidRPr="00411962" w:rsidP="00411962" w14:paraId="4EFAA96C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014278A4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6E1AEE56" w14:textId="77777777">
      <w:pPr>
        <w:pStyle w:val="PlainText"/>
        <w:jc w:val="both"/>
        <w:rPr>
          <w:rFonts w:ascii="Times New Roman" w:hAnsi="Times New Roman"/>
          <w:color w:val="auto"/>
          <w:szCs w:val="24"/>
        </w:rPr>
      </w:pPr>
    </w:p>
    <w:p w:rsidR="00411962" w:rsidRPr="00411962" w:rsidP="00411962" w14:paraId="1A365361" w14:textId="322C0427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Vereador</w:t>
      </w:r>
      <w:r w:rsidR="005627D4">
        <w:rPr>
          <w:rFonts w:ascii="Times New Roman" w:hAnsi="Times New Roman"/>
          <w:color w:val="auto"/>
          <w:szCs w:val="24"/>
        </w:rPr>
        <w:t>a</w:t>
      </w:r>
      <w:r w:rsidRPr="00411962">
        <w:rPr>
          <w:rFonts w:ascii="Times New Roman" w:hAnsi="Times New Roman"/>
          <w:color w:val="auto"/>
          <w:szCs w:val="24"/>
        </w:rPr>
        <w:t xml:space="preserve"> </w:t>
      </w:r>
      <w:r w:rsidRPr="005627D4" w:rsidR="005627D4">
        <w:rPr>
          <w:rFonts w:ascii="Times New Roman" w:hAnsi="Times New Roman"/>
          <w:color w:val="auto"/>
          <w:szCs w:val="24"/>
        </w:rPr>
        <w:t>L</w:t>
      </w:r>
      <w:r w:rsidR="005627D4">
        <w:rPr>
          <w:rFonts w:ascii="Times New Roman" w:hAnsi="Times New Roman"/>
          <w:color w:val="auto"/>
          <w:szCs w:val="24"/>
        </w:rPr>
        <w:t>ucia</w:t>
      </w:r>
      <w:r w:rsidRPr="005627D4" w:rsidR="005627D4">
        <w:rPr>
          <w:rFonts w:ascii="Times New Roman" w:hAnsi="Times New Roman"/>
          <w:color w:val="auto"/>
          <w:szCs w:val="24"/>
        </w:rPr>
        <w:t xml:space="preserve"> M</w:t>
      </w:r>
      <w:r w:rsidR="005627D4">
        <w:rPr>
          <w:rFonts w:ascii="Times New Roman" w:hAnsi="Times New Roman"/>
          <w:color w:val="auto"/>
          <w:szCs w:val="24"/>
        </w:rPr>
        <w:t>aria</w:t>
      </w:r>
      <w:r w:rsidRPr="005627D4" w:rsidR="005627D4">
        <w:rPr>
          <w:rFonts w:ascii="Times New Roman" w:hAnsi="Times New Roman"/>
          <w:color w:val="auto"/>
          <w:szCs w:val="24"/>
        </w:rPr>
        <w:t xml:space="preserve"> F</w:t>
      </w:r>
      <w:r w:rsidR="005627D4">
        <w:rPr>
          <w:rFonts w:ascii="Times New Roman" w:hAnsi="Times New Roman"/>
          <w:color w:val="auto"/>
          <w:szCs w:val="24"/>
        </w:rPr>
        <w:t>erreira</w:t>
      </w:r>
      <w:r w:rsidRPr="005627D4" w:rsidR="005627D4">
        <w:rPr>
          <w:rFonts w:ascii="Times New Roman" w:hAnsi="Times New Roman"/>
          <w:color w:val="auto"/>
          <w:szCs w:val="24"/>
        </w:rPr>
        <w:t xml:space="preserve"> T</w:t>
      </w:r>
      <w:r w:rsidR="005627D4">
        <w:rPr>
          <w:rFonts w:ascii="Times New Roman" w:hAnsi="Times New Roman"/>
          <w:color w:val="auto"/>
          <w:szCs w:val="24"/>
        </w:rPr>
        <w:t>enório</w:t>
      </w:r>
      <w:bookmarkStart w:id="0" w:name="_GoBack"/>
      <w:bookmarkEnd w:id="0"/>
    </w:p>
    <w:p w:rsidR="00DF192B" w:rsidRPr="00DF192B" w:rsidP="00411962" w14:paraId="630E61D4" w14:textId="3129721A">
      <w:pPr>
        <w:pStyle w:val="PlainText"/>
        <w:jc w:val="both"/>
        <w:rPr>
          <w:rFonts w:ascii="Times New Roman" w:hAnsi="Times New Roman"/>
          <w:color w:val="auto"/>
          <w:szCs w:val="24"/>
        </w:rPr>
      </w:pPr>
      <w:r w:rsidRPr="00411962">
        <w:rPr>
          <w:rFonts w:ascii="Times New Roman" w:hAnsi="Times New Roman"/>
          <w:color w:val="auto"/>
          <w:szCs w:val="24"/>
        </w:rPr>
        <w:t>Membro</w:t>
      </w:r>
    </w:p>
    <w:p w:rsidR="004B6734" w:rsidP="00DF192B" w14:paraId="39CBEAC4" w14:textId="77777777">
      <w:pPr>
        <w:pStyle w:val="PlainText"/>
        <w:jc w:val="both"/>
      </w:pPr>
    </w:p>
    <w:sectPr>
      <w:headerReference w:type="default" r:id="rId4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65F55" w:rsidP="00265F55" w14:paraId="6E03F96B" w14:textId="77777777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69398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P="00265F55" w14:paraId="29846041" w14:textId="77777777">
    <w:pPr>
      <w:pStyle w:val="Header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P="00265F55" w14:paraId="566D641F" w14:textId="77777777">
    <w:pPr>
      <w:pStyle w:val="Header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14:paraId="3DA6D02E" w14:textId="77777777">
    <w:pPr>
      <w:pStyle w:val="Header"/>
    </w:pPr>
  </w:p>
  <w:p w:rsidR="00265F55" w14:paraId="438D4329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5F55"/>
    <w:rsid w:val="00030A75"/>
    <w:rsid w:val="0007425D"/>
    <w:rsid w:val="000B019D"/>
    <w:rsid w:val="00265F55"/>
    <w:rsid w:val="003424AA"/>
    <w:rsid w:val="00411962"/>
    <w:rsid w:val="004B6734"/>
    <w:rsid w:val="00536F14"/>
    <w:rsid w:val="00561A94"/>
    <w:rsid w:val="005627D4"/>
    <w:rsid w:val="00671429"/>
    <w:rsid w:val="007233C2"/>
    <w:rsid w:val="00730E41"/>
    <w:rsid w:val="00744D09"/>
    <w:rsid w:val="008C5CEF"/>
    <w:rsid w:val="00AB43C0"/>
    <w:rsid w:val="00B57EC9"/>
    <w:rsid w:val="00DF192B"/>
    <w:rsid w:val="00E219CB"/>
    <w:rsid w:val="00EB4C77"/>
    <w:rsid w:val="00F75B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DefaultParagraphFont"/>
    <w:link w:val="PlainText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Header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Footer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105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Câmara Municipal de Mogi Mirim</cp:lastModifiedBy>
  <cp:revision>5</cp:revision>
  <dcterms:created xsi:type="dcterms:W3CDTF">2019-11-11T17:56:00Z</dcterms:created>
  <dcterms:modified xsi:type="dcterms:W3CDTF">2022-03-16T13:13:00Z</dcterms:modified>
</cp:coreProperties>
</file>