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OLIVEIRA E SILVA, PARA QUE O DEPARTAMENTO COMPETENTE, </w:t>
      </w:r>
      <w:r w:rsidR="00D64F7C">
        <w:rPr>
          <w:rFonts w:ascii="Arial" w:hAnsi="Arial" w:cs="Arial"/>
          <w:b/>
          <w:sz w:val="24"/>
          <w:szCs w:val="24"/>
        </w:rPr>
        <w:t xml:space="preserve">REALIZE </w:t>
      </w:r>
      <w:r w:rsidRPr="00650122" w:rsidR="00D64F7C">
        <w:rPr>
          <w:rFonts w:ascii="Arial" w:hAnsi="Arial" w:cs="Arial"/>
          <w:b/>
          <w:sz w:val="24"/>
          <w:szCs w:val="24"/>
        </w:rPr>
        <w:t>OPERAÇÃO</w:t>
      </w:r>
      <w:r w:rsidRPr="00650122" w:rsidR="00650122">
        <w:rPr>
          <w:rFonts w:ascii="Arial" w:hAnsi="Arial" w:cs="Arial"/>
          <w:b/>
          <w:sz w:val="24"/>
          <w:szCs w:val="24"/>
        </w:rPr>
        <w:t xml:space="preserve"> TAPA BURACOS NA </w:t>
      </w:r>
      <w:r w:rsidRPr="00650122" w:rsidR="008954ED">
        <w:rPr>
          <w:rFonts w:ascii="Arial" w:hAnsi="Arial" w:cs="Arial"/>
          <w:b/>
          <w:sz w:val="24"/>
          <w:szCs w:val="24"/>
        </w:rPr>
        <w:t xml:space="preserve">RUA </w:t>
      </w:r>
      <w:r w:rsidRPr="00575F30" w:rsidR="00575F30">
        <w:rPr>
          <w:rFonts w:ascii="Arial" w:hAnsi="Arial" w:cs="Arial"/>
          <w:b/>
          <w:sz w:val="24"/>
          <w:szCs w:val="24"/>
        </w:rPr>
        <w:t>KARAJÁS, NO MOGI MIRIM II</w:t>
      </w:r>
      <w:r w:rsidRPr="00650122" w:rsidR="00575F30">
        <w:rPr>
          <w:rFonts w:ascii="Arial" w:hAnsi="Arial" w:cs="Arial"/>
          <w:b/>
          <w:sz w:val="24"/>
          <w:szCs w:val="24"/>
        </w:rPr>
        <w:t>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</w:t>
      </w:r>
      <w:r w:rsidR="004864B4">
        <w:rPr>
          <w:rFonts w:ascii="Arial" w:hAnsi="Arial" w:cs="Arial"/>
          <w:b/>
          <w:sz w:val="24"/>
        </w:rPr>
        <w:t>Nº ,</w:t>
      </w:r>
      <w:r w:rsidR="004864B4">
        <w:rPr>
          <w:rFonts w:ascii="Arial" w:hAnsi="Arial" w:cs="Arial"/>
          <w:b/>
          <w:sz w:val="24"/>
        </w:rPr>
        <w:t xml:space="preserve"> DE 2023</w:t>
      </w: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4554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r>
        <w:rPr>
          <w:rFonts w:ascii="Arial" w:hAnsi="Arial" w:cs="Arial"/>
          <w:sz w:val="24"/>
        </w:rPr>
        <w:t>Senhor Prefeito Municipal</w:t>
      </w:r>
      <w:r>
        <w:rPr>
          <w:rFonts w:ascii="Arial" w:hAnsi="Arial" w:cs="Arial"/>
          <w:sz w:val="24"/>
        </w:rPr>
        <w:t xml:space="preserve"> para que junto ao Depa</w:t>
      </w:r>
      <w:r w:rsidR="006B7D94">
        <w:rPr>
          <w:rFonts w:ascii="Arial" w:hAnsi="Arial" w:cs="Arial"/>
          <w:sz w:val="24"/>
        </w:rPr>
        <w:t>rtamento competente que realize</w:t>
      </w:r>
      <w:r w:rsidRPr="00650122" w:rsidR="00650122">
        <w:rPr>
          <w:rFonts w:ascii="Arial" w:hAnsi="Arial" w:cs="Arial"/>
          <w:sz w:val="24"/>
        </w:rPr>
        <w:t xml:space="preserve"> operação tapa buracos na </w:t>
      </w:r>
      <w:r w:rsidRPr="00650122" w:rsidR="008954ED">
        <w:rPr>
          <w:rFonts w:ascii="Arial" w:hAnsi="Arial" w:cs="Arial"/>
          <w:sz w:val="24"/>
        </w:rPr>
        <w:t xml:space="preserve">Rua </w:t>
      </w:r>
      <w:r w:rsidRPr="00575F30" w:rsidR="00575F30">
        <w:rPr>
          <w:rFonts w:ascii="Arial" w:hAnsi="Arial" w:cs="Arial"/>
          <w:sz w:val="24"/>
        </w:rPr>
        <w:t>Karajás</w:t>
      </w:r>
      <w:r w:rsidRPr="00575F30" w:rsidR="00575F30">
        <w:rPr>
          <w:rFonts w:ascii="Arial" w:hAnsi="Arial" w:cs="Arial"/>
          <w:sz w:val="24"/>
        </w:rPr>
        <w:t>, no Mogi Mirim II</w:t>
      </w:r>
      <w:r w:rsidR="00D96DDC">
        <w:rPr>
          <w:rFonts w:ascii="Arial" w:hAnsi="Arial" w:cs="Arial"/>
          <w:sz w:val="24"/>
        </w:rPr>
        <w:t>.</w:t>
      </w:r>
    </w:p>
    <w:p w:rsidR="00455490">
      <w:pPr>
        <w:jc w:val="center"/>
        <w:rPr>
          <w:rFonts w:ascii="Arial" w:hAnsi="Arial" w:cs="Arial"/>
          <w:sz w:val="22"/>
        </w:rPr>
      </w:pPr>
    </w:p>
    <w:p w:rsidR="00D64F7C">
      <w:pPr>
        <w:jc w:val="center"/>
        <w:rPr>
          <w:rFonts w:ascii="Arial" w:hAnsi="Arial" w:cs="Arial"/>
          <w:sz w:val="22"/>
        </w:rPr>
      </w:pPr>
      <w:bookmarkStart w:id="0" w:name="_GoBack"/>
      <w:r w:rsidRPr="00575F30">
        <w:rPr>
          <w:rFonts w:ascii="Arial" w:hAnsi="Arial" w:cs="Arial"/>
          <w:noProof/>
          <w:sz w:val="22"/>
        </w:rPr>
        <w:drawing>
          <wp:inline distT="0" distB="0" distL="0" distR="0">
            <wp:extent cx="5467350" cy="4100513"/>
            <wp:effectExtent l="0" t="0" r="0" b="0"/>
            <wp:docPr id="2" name="Imagem 2" descr="C:\Users\Robertinho\OneDrive\Área de Trabalho\Fotos Proposituras\TAPA BURACOS KARA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041526" name="Picture 1" descr="C:\Users\Robertinho\OneDrive\Área de Trabalho\Fotos Proposituras\TAPA BURACOS KARAJÁS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420" cy="410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64F7C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BA5B2B">
        <w:rPr>
          <w:rFonts w:ascii="Arial" w:hAnsi="Arial" w:cs="Arial"/>
          <w:sz w:val="22"/>
        </w:rPr>
        <w:t>ÓTOLLI”, aos 10</w:t>
      </w:r>
      <w:r w:rsidR="004864B4">
        <w:rPr>
          <w:rFonts w:ascii="Arial" w:hAnsi="Arial" w:cs="Arial"/>
          <w:sz w:val="22"/>
        </w:rPr>
        <w:t xml:space="preserve"> de fevereiro de 2023</w:t>
      </w: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650122">
      <w:pPr>
        <w:jc w:val="center"/>
        <w:rPr>
          <w:rFonts w:ascii="Arial" w:hAnsi="Arial" w:cs="Arial"/>
          <w:b/>
          <w:sz w:val="24"/>
        </w:rPr>
      </w:pP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455490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945600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34726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76D23"/>
    <w:rsid w:val="001461B9"/>
    <w:rsid w:val="00455490"/>
    <w:rsid w:val="004864B4"/>
    <w:rsid w:val="005707D5"/>
    <w:rsid w:val="00575F30"/>
    <w:rsid w:val="0059096E"/>
    <w:rsid w:val="005D6D74"/>
    <w:rsid w:val="00650122"/>
    <w:rsid w:val="006B7D94"/>
    <w:rsid w:val="006D56E8"/>
    <w:rsid w:val="007430C9"/>
    <w:rsid w:val="00771E41"/>
    <w:rsid w:val="00800C91"/>
    <w:rsid w:val="008954ED"/>
    <w:rsid w:val="009D3D48"/>
    <w:rsid w:val="00B8022E"/>
    <w:rsid w:val="00BA5B2B"/>
    <w:rsid w:val="00CD4D66"/>
    <w:rsid w:val="00D02E46"/>
    <w:rsid w:val="00D64F7C"/>
    <w:rsid w:val="00D96DD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96</Words>
  <Characters>524</Characters>
  <Application>Microsoft Office Word</Application>
  <DocSecurity>0</DocSecurity>
  <Lines>4</Lines>
  <Paragraphs>1</Paragraphs>
  <ScaleCrop>false</ScaleCrop>
  <Company>Camara Municipal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158</cp:revision>
  <cp:lastPrinted>2013-01-10T12:58:00Z</cp:lastPrinted>
  <dcterms:created xsi:type="dcterms:W3CDTF">2021-11-05T12:36:00Z</dcterms:created>
  <dcterms:modified xsi:type="dcterms:W3CDTF">2023-02-10T17:36:00Z</dcterms:modified>
  <dc:language>pt-BR</dc:language>
</cp:coreProperties>
</file>