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F1" w:rsidRPr="00826899" w:rsidRDefault="00FD53F1" w:rsidP="00826899">
      <w:pPr>
        <w:tabs>
          <w:tab w:val="left" w:pos="2835"/>
        </w:tabs>
        <w:jc w:val="both"/>
        <w:rPr>
          <w:sz w:val="24"/>
          <w:szCs w:val="24"/>
        </w:rPr>
      </w:pPr>
    </w:p>
    <w:p w:rsidR="00FD53F1" w:rsidRPr="00585883" w:rsidRDefault="00585883" w:rsidP="00585883">
      <w:pPr>
        <w:tabs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LEI Nº 6.579 – DE 23 DE FEVEREIRO DE 2023</w:t>
      </w:r>
    </w:p>
    <w:p w:rsidR="00FD53F1" w:rsidRDefault="00FD53F1" w:rsidP="0082689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5883" w:rsidRPr="00826899" w:rsidRDefault="00585883" w:rsidP="00826899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78662B" w:rsidP="00826899">
      <w:pPr>
        <w:pStyle w:val="TextosemFormata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826899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826899">
        <w:rPr>
          <w:rFonts w:ascii="Times New Roman" w:hAnsi="Times New Roman"/>
          <w:b/>
          <w:sz w:val="24"/>
          <w:szCs w:val="24"/>
        </w:rPr>
        <w:t xml:space="preserve">    </w:t>
      </w:r>
      <w:r w:rsidRPr="00826899">
        <w:rPr>
          <w:rFonts w:ascii="Times New Roman" w:hAnsi="Times New Roman"/>
          <w:b/>
          <w:sz w:val="24"/>
          <w:szCs w:val="24"/>
        </w:rPr>
        <w:t xml:space="preserve">DÁ DENOMINAÇÃO OFICIAL À RUA </w:t>
      </w:r>
      <w:r w:rsidR="00826899" w:rsidRPr="00826899">
        <w:rPr>
          <w:rFonts w:ascii="Times New Roman" w:hAnsi="Times New Roman"/>
          <w:b/>
          <w:sz w:val="24"/>
          <w:szCs w:val="24"/>
        </w:rPr>
        <w:t>28 DO</w:t>
      </w:r>
      <w:r w:rsidRPr="00826899">
        <w:rPr>
          <w:rFonts w:ascii="Times New Roman" w:hAnsi="Times New Roman"/>
          <w:b/>
          <w:sz w:val="24"/>
          <w:szCs w:val="24"/>
        </w:rPr>
        <w:t xml:space="preserve"> </w:t>
      </w:r>
      <w:r w:rsidR="00826899" w:rsidRPr="00826899">
        <w:rPr>
          <w:rFonts w:ascii="Times New Roman" w:hAnsi="Times New Roman"/>
          <w:b/>
          <w:sz w:val="24"/>
          <w:szCs w:val="24"/>
        </w:rPr>
        <w:t>LOTEAMENTO RESERVA</w:t>
      </w:r>
      <w:r w:rsidRPr="00826899">
        <w:rPr>
          <w:rFonts w:ascii="Times New Roman" w:hAnsi="Times New Roman"/>
          <w:b/>
          <w:sz w:val="24"/>
          <w:szCs w:val="24"/>
        </w:rPr>
        <w:t xml:space="preserve"> </w:t>
      </w:r>
      <w:r w:rsidR="00826899" w:rsidRPr="00826899">
        <w:rPr>
          <w:rFonts w:ascii="Times New Roman" w:hAnsi="Times New Roman"/>
          <w:b/>
          <w:sz w:val="24"/>
          <w:szCs w:val="24"/>
        </w:rPr>
        <w:t>DA CACHOEIRA DE</w:t>
      </w:r>
      <w:r w:rsidR="00826899">
        <w:rPr>
          <w:rFonts w:ascii="Times New Roman" w:hAnsi="Times New Roman"/>
          <w:b/>
          <w:sz w:val="24"/>
          <w:szCs w:val="24"/>
        </w:rPr>
        <w:t xml:space="preserve"> “</w:t>
      </w:r>
      <w:r w:rsidRPr="00826899">
        <w:rPr>
          <w:rFonts w:ascii="Times New Roman" w:hAnsi="Times New Roman"/>
          <w:b/>
          <w:sz w:val="24"/>
          <w:szCs w:val="24"/>
        </w:rPr>
        <w:t>RUA IRENE PINHEIRO MEGIATO”.</w:t>
      </w:r>
    </w:p>
    <w:p w:rsidR="00FD53F1" w:rsidRPr="00826899" w:rsidRDefault="00FD53F1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585883" w:rsidRDefault="00585883" w:rsidP="0058588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585883">
        <w:rPr>
          <w:rFonts w:ascii="Times New Roman" w:hAnsi="Times New Roman"/>
          <w:b/>
          <w:sz w:val="24"/>
          <w:szCs w:val="24"/>
        </w:rPr>
        <w:t>DIRCEU DA SILVA PAULINO,</w:t>
      </w:r>
      <w:r w:rsidRPr="00585883">
        <w:rPr>
          <w:rFonts w:ascii="Times New Roman" w:hAnsi="Times New Roman"/>
          <w:sz w:val="24"/>
          <w:szCs w:val="24"/>
        </w:rPr>
        <w:t xml:space="preserve">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585883" w:rsidRPr="00585883" w:rsidRDefault="00585883" w:rsidP="0058588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</w:p>
    <w:p w:rsidR="00585883" w:rsidRPr="00585883" w:rsidRDefault="00585883" w:rsidP="00585883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585883" w:rsidP="0058588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 w:rsidRPr="0058588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585883">
        <w:rPr>
          <w:rFonts w:ascii="Times New Roman" w:hAnsi="Times New Roman"/>
          <w:b/>
          <w:sz w:val="24"/>
          <w:szCs w:val="24"/>
        </w:rPr>
        <w:t>FAÇO SABER</w:t>
      </w:r>
      <w:r w:rsidRPr="00585883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FD53F1" w:rsidRDefault="00FD53F1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585883" w:rsidRPr="00826899" w:rsidRDefault="00585883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78662B" w:rsidP="00676083">
      <w:pPr>
        <w:pStyle w:val="TextosemFormata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942717" w:rsidRPr="00585883">
        <w:rPr>
          <w:rFonts w:ascii="Times New Roman" w:hAnsi="Times New Roman"/>
          <w:b/>
          <w:sz w:val="24"/>
          <w:szCs w:val="24"/>
        </w:rPr>
        <w:t>Art. 1º</w:t>
      </w:r>
      <w:r w:rsidR="00942717" w:rsidRPr="00826899">
        <w:rPr>
          <w:rFonts w:ascii="Times New Roman" w:hAnsi="Times New Roman"/>
          <w:sz w:val="24"/>
          <w:szCs w:val="24"/>
        </w:rPr>
        <w:t xml:space="preserve"> – </w:t>
      </w:r>
      <w:r w:rsidR="00826899">
        <w:rPr>
          <w:rFonts w:ascii="Times New Roman" w:hAnsi="Times New Roman"/>
          <w:sz w:val="24"/>
          <w:szCs w:val="24"/>
        </w:rPr>
        <w:t xml:space="preserve">A </w:t>
      </w:r>
      <w:r w:rsidR="00826899" w:rsidRPr="00826899">
        <w:rPr>
          <w:rFonts w:ascii="Times New Roman" w:hAnsi="Times New Roman"/>
          <w:sz w:val="24"/>
          <w:szCs w:val="24"/>
        </w:rPr>
        <w:t>Rua 28</w:t>
      </w:r>
      <w:r w:rsidR="00826899">
        <w:rPr>
          <w:rFonts w:ascii="Times New Roman" w:hAnsi="Times New Roman"/>
          <w:sz w:val="24"/>
          <w:szCs w:val="24"/>
        </w:rPr>
        <w:t xml:space="preserve"> </w:t>
      </w:r>
      <w:r w:rsidR="00942717" w:rsidRPr="00826899">
        <w:rPr>
          <w:rFonts w:ascii="Times New Roman" w:hAnsi="Times New Roman"/>
          <w:sz w:val="24"/>
          <w:szCs w:val="24"/>
        </w:rPr>
        <w:t xml:space="preserve">do loteamento Reserva da </w:t>
      </w:r>
      <w:r w:rsidR="00826899" w:rsidRPr="00826899">
        <w:rPr>
          <w:rFonts w:ascii="Times New Roman" w:hAnsi="Times New Roman"/>
          <w:sz w:val="24"/>
          <w:szCs w:val="24"/>
        </w:rPr>
        <w:t>Cachoeira, passa</w:t>
      </w:r>
      <w:r w:rsidR="00942717" w:rsidRPr="00826899">
        <w:rPr>
          <w:rFonts w:ascii="Times New Roman" w:hAnsi="Times New Roman"/>
          <w:sz w:val="24"/>
          <w:szCs w:val="24"/>
        </w:rPr>
        <w:t xml:space="preserve"> a </w:t>
      </w:r>
      <w:r w:rsidR="00826899">
        <w:rPr>
          <w:rFonts w:ascii="Times New Roman" w:hAnsi="Times New Roman"/>
          <w:sz w:val="24"/>
          <w:szCs w:val="24"/>
        </w:rPr>
        <w:t xml:space="preserve">     </w:t>
      </w:r>
      <w:r w:rsidR="00942717" w:rsidRPr="00826899">
        <w:rPr>
          <w:rFonts w:ascii="Times New Roman" w:hAnsi="Times New Roman"/>
          <w:sz w:val="24"/>
          <w:szCs w:val="24"/>
        </w:rPr>
        <w:t xml:space="preserve">denominar-se </w:t>
      </w:r>
      <w:r w:rsidR="00826899" w:rsidRPr="00826899">
        <w:rPr>
          <w:rFonts w:ascii="Times New Roman" w:hAnsi="Times New Roman"/>
          <w:sz w:val="24"/>
          <w:szCs w:val="24"/>
        </w:rPr>
        <w:t xml:space="preserve">de </w:t>
      </w:r>
      <w:r w:rsidR="00826899">
        <w:rPr>
          <w:rFonts w:ascii="Times New Roman" w:hAnsi="Times New Roman"/>
          <w:b/>
          <w:sz w:val="24"/>
          <w:szCs w:val="24"/>
        </w:rPr>
        <w:t>“</w:t>
      </w:r>
      <w:r w:rsidR="00942717" w:rsidRPr="00826899">
        <w:rPr>
          <w:rFonts w:ascii="Times New Roman" w:hAnsi="Times New Roman"/>
          <w:b/>
          <w:sz w:val="24"/>
          <w:szCs w:val="24"/>
        </w:rPr>
        <w:t>RUA IRENE PINHEIRO MEGIATO”</w:t>
      </w:r>
      <w:r w:rsidR="00942717" w:rsidRPr="00826899">
        <w:rPr>
          <w:rFonts w:ascii="Times New Roman" w:hAnsi="Times New Roman"/>
          <w:sz w:val="24"/>
          <w:szCs w:val="24"/>
        </w:rPr>
        <w:t>.</w:t>
      </w:r>
    </w:p>
    <w:p w:rsidR="00FD53F1" w:rsidRPr="00826899" w:rsidRDefault="00FD53F1" w:rsidP="00826899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FD53F1" w:rsidRPr="00826899" w:rsidRDefault="0078662B" w:rsidP="0082689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85883">
        <w:rPr>
          <w:rFonts w:ascii="Times New Roman" w:hAnsi="Times New Roman"/>
          <w:b/>
          <w:sz w:val="24"/>
          <w:szCs w:val="24"/>
        </w:rPr>
        <w:t>Art. 2º</w:t>
      </w:r>
      <w:r w:rsidR="00585883">
        <w:rPr>
          <w:rFonts w:ascii="Times New Roman" w:hAnsi="Times New Roman"/>
          <w:sz w:val="24"/>
          <w:szCs w:val="24"/>
        </w:rPr>
        <w:t xml:space="preserve"> – Esta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L</w:t>
      </w:r>
      <w:r w:rsidR="00942717" w:rsidRPr="00826899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FD53F1" w:rsidRPr="00826899" w:rsidRDefault="00FD53F1" w:rsidP="00826899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D53F1" w:rsidRDefault="0078662B" w:rsidP="0082689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85883">
        <w:rPr>
          <w:rFonts w:ascii="Times New Roman" w:hAnsi="Times New Roman"/>
          <w:b/>
          <w:sz w:val="24"/>
          <w:szCs w:val="24"/>
        </w:rPr>
        <w:t>Art. 3º</w:t>
      </w:r>
      <w:r w:rsidR="00585883">
        <w:rPr>
          <w:rFonts w:ascii="Times New Roman" w:hAnsi="Times New Roman"/>
          <w:sz w:val="24"/>
          <w:szCs w:val="24"/>
        </w:rPr>
        <w:t xml:space="preserve"> – Revogam-se a</w:t>
      </w:r>
      <w:r w:rsidRPr="00826899">
        <w:rPr>
          <w:rFonts w:ascii="Times New Roman" w:hAnsi="Times New Roman"/>
          <w:sz w:val="24"/>
          <w:szCs w:val="24"/>
        </w:rPr>
        <w:t>s disposições em contrário.</w:t>
      </w:r>
    </w:p>
    <w:p w:rsidR="00826899" w:rsidRPr="00826899" w:rsidRDefault="00826899" w:rsidP="00826899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826899" w:rsidRPr="00826899" w:rsidRDefault="00826899">
      <w:pPr>
        <w:rPr>
          <w:sz w:val="24"/>
          <w:szCs w:val="24"/>
        </w:rPr>
      </w:pPr>
    </w:p>
    <w:p w:rsidR="00826899" w:rsidRDefault="00826899" w:rsidP="00364512">
      <w:pPr>
        <w:ind w:left="720"/>
        <w:rPr>
          <w:b/>
          <w:sz w:val="24"/>
          <w:szCs w:val="24"/>
        </w:rPr>
      </w:pPr>
    </w:p>
    <w:p w:rsidR="00585883" w:rsidRDefault="00585883" w:rsidP="00364512">
      <w:pPr>
        <w:ind w:left="720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jc w:val="center"/>
        <w:rPr>
          <w:b/>
          <w:sz w:val="24"/>
          <w:szCs w:val="24"/>
        </w:rPr>
      </w:pPr>
      <w:r w:rsidRPr="00585883">
        <w:rPr>
          <w:b/>
          <w:sz w:val="24"/>
          <w:szCs w:val="24"/>
        </w:rPr>
        <w:t>VEREADOR DIRCEU DA SILVA PAULINO</w:t>
      </w:r>
    </w:p>
    <w:p w:rsidR="00585883" w:rsidRPr="00585883" w:rsidRDefault="00585883" w:rsidP="00585883">
      <w:pPr>
        <w:ind w:left="720"/>
        <w:jc w:val="center"/>
        <w:rPr>
          <w:b/>
          <w:sz w:val="24"/>
          <w:szCs w:val="24"/>
        </w:rPr>
      </w:pPr>
      <w:r w:rsidRPr="00585883">
        <w:rPr>
          <w:b/>
          <w:sz w:val="24"/>
          <w:szCs w:val="24"/>
        </w:rPr>
        <w:t>Presidente da Câmara</w:t>
      </w:r>
    </w:p>
    <w:p w:rsidR="00585883" w:rsidRPr="00585883" w:rsidRDefault="00585883" w:rsidP="00585883">
      <w:pPr>
        <w:ind w:left="720"/>
        <w:jc w:val="center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rPr>
          <w:b/>
          <w:sz w:val="24"/>
          <w:szCs w:val="24"/>
        </w:rPr>
      </w:pPr>
    </w:p>
    <w:p w:rsidR="00585883" w:rsidRPr="00585883" w:rsidRDefault="00585883" w:rsidP="00585883">
      <w:pPr>
        <w:ind w:left="720"/>
        <w:rPr>
          <w:sz w:val="24"/>
          <w:szCs w:val="24"/>
        </w:rPr>
      </w:pPr>
      <w:r w:rsidRPr="00585883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585883" w:rsidRPr="00585883" w:rsidRDefault="00585883" w:rsidP="00585883">
      <w:pPr>
        <w:ind w:left="720"/>
        <w:rPr>
          <w:sz w:val="24"/>
          <w:szCs w:val="24"/>
        </w:rPr>
      </w:pPr>
    </w:p>
    <w:p w:rsidR="00585883" w:rsidRDefault="00585883" w:rsidP="00364512">
      <w:pPr>
        <w:ind w:left="720"/>
        <w:rPr>
          <w:b/>
          <w:sz w:val="24"/>
          <w:szCs w:val="24"/>
        </w:rPr>
      </w:pPr>
    </w:p>
    <w:p w:rsidR="00585883" w:rsidRPr="00826899" w:rsidRDefault="00585883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  <w:sz w:val="24"/>
          <w:szCs w:val="24"/>
        </w:rPr>
      </w:pPr>
    </w:p>
    <w:p w:rsidR="00826899" w:rsidRPr="00826899" w:rsidRDefault="00826899" w:rsidP="00364512">
      <w:pPr>
        <w:ind w:left="720"/>
        <w:rPr>
          <w:b/>
        </w:rPr>
      </w:pPr>
    </w:p>
    <w:p w:rsidR="00826899" w:rsidRPr="00826899" w:rsidRDefault="0078662B" w:rsidP="00364512">
      <w:pPr>
        <w:ind w:left="720"/>
        <w:rPr>
          <w:b/>
        </w:rPr>
      </w:pPr>
      <w:r w:rsidRPr="00826899">
        <w:rPr>
          <w:b/>
        </w:rPr>
        <w:t>Projeto der Lei n° 181 de 2022</w:t>
      </w:r>
    </w:p>
    <w:p w:rsidR="00FD53F1" w:rsidRPr="00826899" w:rsidRDefault="0078662B" w:rsidP="00826899">
      <w:pPr>
        <w:ind w:left="720"/>
        <w:rPr>
          <w:sz w:val="24"/>
          <w:szCs w:val="24"/>
        </w:rPr>
      </w:pPr>
      <w:r w:rsidRPr="00826899">
        <w:rPr>
          <w:b/>
        </w:rPr>
        <w:t>Autoria do Vereador Dirceu da Silva Paulino</w:t>
      </w:r>
    </w:p>
    <w:sectPr w:rsidR="00FD53F1" w:rsidRPr="00826899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62B" w:rsidRDefault="0078662B">
      <w:r>
        <w:separator/>
      </w:r>
    </w:p>
  </w:endnote>
  <w:endnote w:type="continuationSeparator" w:id="0">
    <w:p w:rsidR="0078662B" w:rsidRDefault="0078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62B" w:rsidRDefault="0078662B">
      <w:r>
        <w:separator/>
      </w:r>
    </w:p>
  </w:footnote>
  <w:footnote w:type="continuationSeparator" w:id="0">
    <w:p w:rsidR="0078662B" w:rsidRDefault="0078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F1" w:rsidRDefault="0078662B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78662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F1" w:rsidRDefault="0078662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5101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D53F1" w:rsidRDefault="0078662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3F1" w:rsidRDefault="0078662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8673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D53F1" w:rsidRDefault="00FD53F1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D53F1" w:rsidRDefault="0078662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D53F1" w:rsidRDefault="0078662B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F1"/>
    <w:rsid w:val="00364512"/>
    <w:rsid w:val="00585883"/>
    <w:rsid w:val="00676083"/>
    <w:rsid w:val="0078662B"/>
    <w:rsid w:val="00826899"/>
    <w:rsid w:val="00851ED8"/>
    <w:rsid w:val="00942717"/>
    <w:rsid w:val="009F26D5"/>
    <w:rsid w:val="00F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A17A"/>
  <w15:docId w15:val="{97432F7E-4353-4578-9871-7566BF0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826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4196-8C8C-4157-AA9E-C1392C1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14</cp:revision>
  <cp:lastPrinted>2022-12-13T16:19:00Z</cp:lastPrinted>
  <dcterms:created xsi:type="dcterms:W3CDTF">2021-10-20T11:39:00Z</dcterms:created>
  <dcterms:modified xsi:type="dcterms:W3CDTF">2023-02-15T18:02:00Z</dcterms:modified>
  <dc:language>pt-BR</dc:language>
</cp:coreProperties>
</file>