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B277D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b/>
          <w:color w:val="auto"/>
          <w:sz w:val="24"/>
        </w:rPr>
        <w:t>ASSUNTO: MOÇÃO DE PESAR, COM UM MINUTO DE SILÊNCIO PELO FALECIMENTO DE MARIA ELISA DIOGO BRUNO, OCORRIDO DIA 1</w:t>
      </w:r>
      <w:r>
        <w:rPr>
          <w:b/>
          <w:color w:val="auto"/>
          <w:sz w:val="24"/>
        </w:rPr>
        <w:t>2</w:t>
      </w:r>
      <w:r>
        <w:rPr>
          <w:b/>
          <w:color w:val="auto"/>
          <w:sz w:val="24"/>
        </w:rPr>
        <w:t xml:space="preserve"> DE FEVEREIRO DE 2023.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B277D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Nº        DE 2023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</w:t>
      </w:r>
    </w:p>
    <w:p>
      <w:pPr>
        <w:jc w:val="both"/>
        <w:rPr>
          <w:color w:val="5B277D"/>
        </w:rPr>
      </w:pPr>
      <w:r>
        <w:rPr>
          <w:color w:val="auto"/>
          <w:sz w:val="24"/>
        </w:rPr>
        <w:t xml:space="preserve"> </w:t>
      </w:r>
      <w:r>
        <w:rPr>
          <w:color w:val="auto"/>
          <w:sz w:val="24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 falecimento de Maria Elisa Diogo Bruno, ocorrido em 1</w:t>
      </w:r>
      <w:r>
        <w:rPr>
          <w:color w:val="auto"/>
          <w:sz w:val="24"/>
        </w:rPr>
        <w:t>2</w:t>
      </w:r>
      <w:r>
        <w:rPr>
          <w:color w:val="auto"/>
          <w:sz w:val="24"/>
        </w:rPr>
        <w:t xml:space="preserve"> de fevereiro de 2023.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ab/>
        <w:tab/>
        <w:t xml:space="preserve">Proponho ainda que no final dos trabalhos da presente sessão seja guardado um respeitoso </w:t>
      </w:r>
      <w:r>
        <w:rPr>
          <w:b/>
          <w:color w:val="auto"/>
          <w:sz w:val="24"/>
        </w:rPr>
        <w:t xml:space="preserve">minuto de silêncio </w:t>
      </w:r>
      <w:r>
        <w:rPr>
          <w:color w:val="auto"/>
          <w:sz w:val="24"/>
        </w:rPr>
        <w:t xml:space="preserve">em sua homenagem. </w:t>
      </w:r>
    </w:p>
    <w:p>
      <w:pPr>
        <w:jc w:val="both"/>
        <w:rPr>
          <w:color w:val="auto"/>
        </w:rPr>
      </w:pPr>
      <w:r>
        <w:rPr>
          <w:color w:val="auto"/>
          <w:sz w:val="24"/>
        </w:rPr>
        <w:t xml:space="preserve">                         </w:t>
      </w:r>
    </w:p>
    <w:p>
      <w:pPr>
        <w:rPr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SALA DAS SESSÕES “VEREADOR SANTO RÓTOLLI”, 13 de fevereiro de 2023.</w:t>
      </w:r>
    </w:p>
    <w:p>
      <w:pPr>
        <w:jc w:val="both"/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>VEREADOR ALEXANDRE CINTRA</w:t>
      </w:r>
    </w:p>
    <w:p>
      <w:pPr>
        <w:jc w:val="center"/>
        <w:rPr>
          <w:color w:val="auto"/>
        </w:rPr>
      </w:pPr>
      <w:r>
        <w:rPr>
          <w:b/>
          <w:i/>
          <w:color w:val="auto"/>
          <w:sz w:val="24"/>
        </w:rPr>
        <w:t>“</w:t>
      </w:r>
      <w:r>
        <w:rPr>
          <w:b/>
          <w:i/>
          <w:color w:val="auto"/>
          <w:sz w:val="24"/>
        </w:rPr>
        <w:t>Líder PSDB”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jc w:val="center"/>
        <w:rPr>
          <w:b/>
          <w:color w:val="44546A" w:themeColor="text2"/>
          <w:sz w:val="24"/>
        </w:rPr>
      </w:pPr>
    </w:p>
    <w:p>
      <w:pPr>
        <w:rPr>
          <w:b/>
          <w:color w:val="44546A" w:themeColor="text2"/>
          <w:sz w:val="24"/>
        </w:rPr>
      </w:pPr>
      <w:r>
        <w:rPr>
          <w:b/>
          <w:color w:val="44546A" w:themeColor="text2"/>
          <w:sz w:val="24"/>
        </w:rPr>
        <w:t xml:space="preserve">                    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>ADEMIR FLORETTI JUNIOR</w:t>
        <w:tab/>
        <w:tab/>
        <w:t xml:space="preserve"> LUZIA CRISTINA NOGUEIRA  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</w:t>
      </w:r>
      <w:r>
        <w:rPr>
          <w:color w:val="auto"/>
          <w:sz w:val="24"/>
          <w:szCs w:val="24"/>
          <w:lang w:val="pt-PT"/>
        </w:rPr>
        <w:t>Vereador</w:t>
      </w:r>
      <w:r>
        <w:rPr>
          <w:color w:val="6B5E9B"/>
          <w:sz w:val="24"/>
          <w:szCs w:val="24"/>
          <w:lang w:val="pt-PT"/>
        </w:rPr>
        <w:tab/>
        <w:t xml:space="preserve">     </w:t>
      </w:r>
      <w:r>
        <w:rPr>
          <w:color w:val="auto"/>
          <w:sz w:val="24"/>
          <w:szCs w:val="24"/>
          <w:lang w:val="pt-PT"/>
        </w:rPr>
        <w:t xml:space="preserve">                                           Vereador</w:t>
      </w:r>
    </w:p>
    <w:p>
      <w:pPr>
        <w:spacing w:line="276" w:lineRule="auto"/>
        <w:jc w:val="left"/>
        <w:rPr>
          <w:color w:val="6B5E9B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CINOÊ DUZO                              </w:t>
        <w:tab/>
        <w:tab/>
        <w:t>MARA CRISTINA CHOQUETTA</w:t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ab/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ab/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DIRCEU DA SILVA PAULINO</w:t>
        <w:tab/>
        <w:tab/>
        <w:t>MARCIO EVANDRO RIBEIRO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Vereador/ Presidente</w:t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 xml:space="preserve">GERALDO VICENTE BERTANHA </w:t>
        <w:tab/>
        <w:t>MARCOS ANTONIO FRANCO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JOÃO VICTOR GASPARINI        </w:t>
        <w:tab/>
        <w:tab/>
        <w:t xml:space="preserve">MARCOS PAULO CEGATTI                       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DRA. LÚCIA M. F. TENÓRIO</w:t>
        <w:tab/>
        <w:tab/>
        <w:t xml:space="preserve">ORIVALDO A. MAGALHÃES 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</w:t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JOELMA FRANCO DA CUNHA</w:t>
        <w:tab/>
        <w:tab/>
        <w:t>SONIA R. RODRIGUES MÓDENA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Vereadora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LUÍS ROBERTO TAVARES   </w:t>
        <w:tab/>
        <w:tab/>
        <w:t>TIAGO CÉSAR COSTA</w:t>
      </w:r>
    </w:p>
    <w:p>
      <w:pPr>
        <w:spacing w:line="276" w:lineRule="auto"/>
        <w:jc w:val="both"/>
      </w:pP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 xml:space="preserve">Vereador       </w:t>
        <w:tab/>
        <w:tab/>
        <w:t xml:space="preserve">          </w:t>
        <w:tab/>
        <w:tab/>
        <w:tab/>
        <w:t xml:space="preserve"> Vereador    </w:t>
      </w:r>
      <w:r>
        <w:rPr>
          <w:b/>
          <w:color w:val="auto"/>
          <w:sz w:val="24"/>
          <w:szCs w:val="24"/>
          <w:lang w:val="pt-PT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731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929739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066569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731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505505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4457303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262</Words>
  <Characters>1370</Characters>
  <Application>Microsoft Office Word</Application>
  <DocSecurity>0</DocSecurity>
  <Lines>0</Lines>
  <Paragraphs>47</Paragraphs>
  <ScaleCrop>false</ScaleCrop>
  <Company>Camara Municipal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78</cp:revision>
  <cp:lastPrinted>2023-02-03T09:30:54Z</cp:lastPrinted>
  <dcterms:created xsi:type="dcterms:W3CDTF">2022-02-17T19:08:00Z</dcterms:created>
  <dcterms:modified xsi:type="dcterms:W3CDTF">2023-02-24T14:55:27Z</dcterms:modified>
  <dc:language>pt-BR</dc:language>
</cp:coreProperties>
</file>