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762A" w14:textId="77777777" w:rsidR="00525D60" w:rsidRDefault="00525D60">
      <w:pPr>
        <w:rPr>
          <w:rFonts w:ascii="Arial" w:hAnsi="Arial" w:cs="Arial"/>
          <w:sz w:val="24"/>
          <w:szCs w:val="24"/>
        </w:rPr>
      </w:pPr>
    </w:p>
    <w:p w14:paraId="6C3D0C89" w14:textId="5ABEAA8B" w:rsidR="00525D60" w:rsidRDefault="0000000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b/>
          <w:sz w:val="26"/>
          <w:szCs w:val="26"/>
        </w:rPr>
        <w:t>ASSUNTO</w:t>
      </w:r>
      <w:r>
        <w:rPr>
          <w:rFonts w:ascii="Gadugi" w:hAnsi="Gadugi" w:cs="Arial"/>
          <w:bCs/>
          <w:sz w:val="26"/>
          <w:szCs w:val="26"/>
        </w:rPr>
        <w:t xml:space="preserve">: </w:t>
      </w:r>
      <w:r>
        <w:rPr>
          <w:rFonts w:ascii="Gadugi" w:hAnsi="Gadugi" w:cs="Arial"/>
          <w:bCs/>
          <w:sz w:val="24"/>
          <w:szCs w:val="24"/>
        </w:rPr>
        <w:t xml:space="preserve">Moção de Pesar e um minuto de silêncio pelo falecimento do </w:t>
      </w:r>
      <w:r>
        <w:rPr>
          <w:rFonts w:ascii="Gadugi" w:hAnsi="Gadugi" w:cs="Arial"/>
          <w:b/>
          <w:bCs/>
          <w:sz w:val="24"/>
          <w:szCs w:val="24"/>
        </w:rPr>
        <w:t>Sr. JORGE HITO</w:t>
      </w:r>
      <w:r>
        <w:rPr>
          <w:rFonts w:ascii="Gadugi" w:hAnsi="Gadugi" w:cs="Arial"/>
          <w:bCs/>
          <w:sz w:val="24"/>
          <w:szCs w:val="24"/>
        </w:rPr>
        <w:t>, ocorrido no domingo dia 2</w:t>
      </w:r>
      <w:r w:rsidR="00B4392C">
        <w:rPr>
          <w:rFonts w:ascii="Gadugi" w:hAnsi="Gadugi" w:cs="Arial"/>
          <w:bCs/>
          <w:sz w:val="24"/>
          <w:szCs w:val="24"/>
        </w:rPr>
        <w:t>6</w:t>
      </w:r>
      <w:r>
        <w:rPr>
          <w:rFonts w:ascii="Gadugi" w:hAnsi="Gadugi" w:cs="Arial"/>
          <w:bCs/>
          <w:sz w:val="24"/>
          <w:szCs w:val="24"/>
        </w:rPr>
        <w:t>/02/2023.</w:t>
      </w:r>
    </w:p>
    <w:p w14:paraId="7D16D788" w14:textId="77777777" w:rsidR="00525D60" w:rsidRDefault="0000000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6"/>
          <w:szCs w:val="26"/>
        </w:rPr>
      </w:pPr>
      <w:r>
        <w:rPr>
          <w:rFonts w:ascii="Gadugi" w:hAnsi="Gadugi" w:cs="Arial"/>
          <w:sz w:val="26"/>
          <w:szCs w:val="26"/>
        </w:rPr>
        <w:t>DESPACHO:</w:t>
      </w:r>
    </w:p>
    <w:p w14:paraId="70576EAB" w14:textId="77777777" w:rsidR="00525D60" w:rsidRDefault="0000000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6"/>
          <w:szCs w:val="26"/>
        </w:rPr>
      </w:pPr>
      <w:r>
        <w:rPr>
          <w:rFonts w:ascii="Gadugi" w:hAnsi="Gadugi" w:cs="Arial"/>
          <w:b/>
          <w:sz w:val="26"/>
          <w:szCs w:val="26"/>
        </w:rPr>
        <w:t>SALA DAS SESSÕES ______/_______/__________</w:t>
      </w:r>
    </w:p>
    <w:p w14:paraId="653D9679" w14:textId="77777777" w:rsidR="00525D60" w:rsidRDefault="0000000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sz w:val="26"/>
          <w:szCs w:val="26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</w:t>
      </w:r>
    </w:p>
    <w:p w14:paraId="06C27FA5" w14:textId="77777777" w:rsidR="00525D60" w:rsidRDefault="0000000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6"/>
          <w:szCs w:val="26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6"/>
          <w:szCs w:val="26"/>
        </w:rPr>
        <w:t>PRESIDENTE DA MESA</w:t>
      </w:r>
    </w:p>
    <w:p w14:paraId="6EA78EB1" w14:textId="77777777" w:rsidR="00525D60" w:rsidRDefault="00525D60"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 w14:paraId="2D1A0D85" w14:textId="03BCDECE" w:rsidR="00525D60" w:rsidRDefault="00000000">
      <w:pPr>
        <w:ind w:firstLine="567"/>
        <w:jc w:val="both"/>
        <w:rPr>
          <w:rFonts w:ascii="Gadugi" w:hAnsi="Gadugi" w:cs="Arial"/>
          <w:b/>
          <w:sz w:val="26"/>
          <w:szCs w:val="26"/>
        </w:rPr>
      </w:pPr>
      <w:r>
        <w:rPr>
          <w:rFonts w:ascii="Gadugi" w:hAnsi="Gadugi" w:cs="Arial"/>
          <w:b/>
          <w:sz w:val="26"/>
          <w:szCs w:val="26"/>
        </w:rPr>
        <w:tab/>
        <w:t xml:space="preserve">                                     MOÇÃO Nº</w:t>
      </w:r>
      <w:r w:rsidR="00B4392C">
        <w:rPr>
          <w:rFonts w:ascii="Gadugi" w:hAnsi="Gadugi" w:cs="Arial"/>
          <w:b/>
          <w:sz w:val="26"/>
          <w:szCs w:val="26"/>
        </w:rPr>
        <w:t xml:space="preserve"> </w:t>
      </w:r>
      <w:proofErr w:type="gramStart"/>
      <w:r w:rsidR="00B4392C">
        <w:rPr>
          <w:rFonts w:ascii="Gadugi" w:hAnsi="Gadugi" w:cs="Arial"/>
          <w:b/>
          <w:sz w:val="26"/>
          <w:szCs w:val="26"/>
        </w:rPr>
        <w:t>48</w:t>
      </w:r>
      <w:r>
        <w:rPr>
          <w:rFonts w:ascii="Gadugi" w:hAnsi="Gadugi" w:cs="Arial"/>
          <w:b/>
          <w:sz w:val="26"/>
          <w:szCs w:val="26"/>
        </w:rPr>
        <w:t xml:space="preserve">  DE</w:t>
      </w:r>
      <w:proofErr w:type="gramEnd"/>
      <w:r>
        <w:rPr>
          <w:rFonts w:ascii="Gadugi" w:hAnsi="Gadugi" w:cs="Arial"/>
          <w:b/>
          <w:sz w:val="26"/>
          <w:szCs w:val="26"/>
        </w:rPr>
        <w:t xml:space="preserve"> 2023.</w:t>
      </w:r>
    </w:p>
    <w:p w14:paraId="5B856C79" w14:textId="77777777" w:rsidR="00525D60" w:rsidRDefault="00525D60"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 w14:paraId="289F50E6" w14:textId="77777777" w:rsidR="00525D60" w:rsidRDefault="00000000"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 PRESIDENTE,</w:t>
      </w:r>
    </w:p>
    <w:p w14:paraId="02EF5376" w14:textId="77777777" w:rsidR="00525D60" w:rsidRDefault="00000000"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SENHORES VEREADORES E VEREADORAS,         </w:t>
      </w:r>
    </w:p>
    <w:p w14:paraId="3261896B" w14:textId="77777777" w:rsidR="00525D60" w:rsidRDefault="00000000"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                  </w:t>
      </w:r>
    </w:p>
    <w:p w14:paraId="62E1A683" w14:textId="715097AC" w:rsidR="00525D60" w:rsidRDefault="00000000">
      <w:pPr>
        <w:spacing w:line="360" w:lineRule="auto"/>
        <w:ind w:firstLine="708"/>
        <w:jc w:val="both"/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Gadugi" w:hAnsi="Gadugi" w:cs="Arial"/>
          <w:b/>
          <w:sz w:val="22"/>
          <w:szCs w:val="22"/>
        </w:rPr>
        <w:t>REQUEIRO</w:t>
      </w:r>
      <w:r>
        <w:rPr>
          <w:rFonts w:ascii="Gadugi" w:hAnsi="Gadugi" w:cs="Arial"/>
          <w:sz w:val="22"/>
          <w:szCs w:val="22"/>
        </w:rPr>
        <w:t xml:space="preserve"> </w:t>
      </w:r>
      <w:r>
        <w:rPr>
          <w:rFonts w:ascii="Gadugi" w:hAnsi="Gadugi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>
        <w:rPr>
          <w:rFonts w:ascii="Gadugi" w:hAnsi="Gadugi" w:cs="Arial"/>
          <w:i/>
          <w:sz w:val="22"/>
          <w:szCs w:val="22"/>
          <w:lang w:eastAsia="ar-SA"/>
        </w:rPr>
        <w:t xml:space="preserve"> </w:t>
      </w:r>
      <w:r>
        <w:rPr>
          <w:rFonts w:ascii="Gadugi" w:hAnsi="Gadugi" w:cs="Arial"/>
          <w:b/>
          <w:i/>
          <w:color w:val="000000"/>
          <w:sz w:val="22"/>
          <w:szCs w:val="22"/>
          <w:shd w:val="clear" w:color="auto" w:fill="FFFFFF"/>
          <w:lang w:eastAsia="ar-SA"/>
        </w:rPr>
        <w:t>Moção de Pesar e um minuto de silêncio pelo falecimento do Sr. JORGE HITO, ocorrido no domingo dia 2</w:t>
      </w:r>
      <w:r w:rsidR="00B4392C">
        <w:rPr>
          <w:rFonts w:ascii="Gadugi" w:hAnsi="Gadugi" w:cs="Arial"/>
          <w:b/>
          <w:i/>
          <w:color w:val="000000"/>
          <w:sz w:val="22"/>
          <w:szCs w:val="22"/>
          <w:shd w:val="clear" w:color="auto" w:fill="FFFFFF"/>
          <w:lang w:eastAsia="ar-SA"/>
        </w:rPr>
        <w:t>6</w:t>
      </w:r>
      <w:r>
        <w:rPr>
          <w:rFonts w:ascii="Gadugi" w:hAnsi="Gadugi" w:cs="Arial"/>
          <w:b/>
          <w:i/>
          <w:color w:val="000000"/>
          <w:sz w:val="22"/>
          <w:szCs w:val="22"/>
          <w:shd w:val="clear" w:color="auto" w:fill="FFFFFF"/>
          <w:lang w:eastAsia="ar-SA"/>
        </w:rPr>
        <w:t>/02/2023.</w:t>
      </w:r>
    </w:p>
    <w:p w14:paraId="05BDDBDD" w14:textId="77777777" w:rsidR="00525D60" w:rsidRDefault="00525D60">
      <w:pPr>
        <w:spacing w:line="360" w:lineRule="auto"/>
        <w:ind w:firstLine="708"/>
        <w:jc w:val="both"/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</w:pPr>
    </w:p>
    <w:p w14:paraId="5FA872D1" w14:textId="77777777" w:rsidR="00525D60" w:rsidRDefault="00000000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A moção de pesar desta sessão é dedicada a uma pessoa que, embora não fosse natural de Mogi Mirim, a ela dedicou-se com espírito </w:t>
      </w:r>
      <w:proofErr w:type="gram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de Servir</w:t>
      </w:r>
      <w:proofErr w:type="gram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nos anos que aqui esteve.</w:t>
      </w:r>
    </w:p>
    <w:p w14:paraId="5C49AB58" w14:textId="5395546A" w:rsidR="00525D60" w:rsidRDefault="00000000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ab/>
        <w:t xml:space="preserve">Me refiro ao senhor Jorge </w:t>
      </w:r>
      <w:proofErr w:type="spell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Hito</w:t>
      </w:r>
      <w:proofErr w:type="spell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, que faleceu no último dia 2</w:t>
      </w:r>
      <w:r w:rsidR="00B4392C">
        <w:rPr>
          <w:rFonts w:ascii="Gadugi" w:hAnsi="Gadugi" w:cs="Arial"/>
          <w:color w:val="000000"/>
          <w:sz w:val="22"/>
          <w:szCs w:val="22"/>
          <w:shd w:val="clear" w:color="auto" w:fill="FFFFFF"/>
        </w:rPr>
        <w:t>6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de fevereiro, aos 95 anos, na cidade de Marília, interior de São Paulo.</w:t>
      </w:r>
    </w:p>
    <w:p w14:paraId="113F2CA2" w14:textId="77777777" w:rsidR="00525D60" w:rsidRDefault="00000000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ab/>
        <w:t xml:space="preserve">O senhor Jorge </w:t>
      </w:r>
      <w:proofErr w:type="spell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Hito</w:t>
      </w:r>
      <w:proofErr w:type="spell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, pai do atual Secretário de Governo e Desenvolvimento Econômico Massao </w:t>
      </w:r>
      <w:proofErr w:type="spell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Hito</w:t>
      </w:r>
      <w:proofErr w:type="spell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, morou em Mogi Mirim durante alguns anos, quando se dedicou em duas frentes: seguindo sua missão pessoal, sempre pautada na assistência religiosa e visita a enfermos, </w:t>
      </w:r>
      <w:proofErr w:type="spell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independente</w:t>
      </w:r>
      <w:proofErr w:type="spell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do local em que estivessem ou do horário que necessitassem, ajudou a disseminar a semente da religião de filosofia japonesa da qual era membro, a Igreja Messiânica Mundial, em nossa cidade, que floresceu, cresceu e hoje atende centenas de pessoas em sua unidade e nas ações solidárias, de divulgação da arte e da agricultura natural, que são os pilares de sua organização.</w:t>
      </w:r>
    </w:p>
    <w:p w14:paraId="3F9FF847" w14:textId="77777777" w:rsidR="00525D60" w:rsidRDefault="00000000">
      <w:pPr>
        <w:spacing w:line="360" w:lineRule="auto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lastRenderedPageBreak/>
        <w:t xml:space="preserve"> 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ab/>
        <w:t xml:space="preserve">Além disso, participou ativamente nas ações políticas junto com seu </w:t>
      </w:r>
      <w:proofErr w:type="gram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filho,  divulgando</w:t>
      </w:r>
      <w:proofErr w:type="gram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e defendendo projetos políticos em defesa de uma sociedade mais justa e igualitária.</w:t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ab/>
        <w:t xml:space="preserve">Assim sendo, com uma vida pautada pelo servir e pela dedicação ao próximo, gostaria de solicitar a todos esta singela homenagem e que seu exemplo sirva de inspiração para que Mogi Mirim cresça ainda mais, com mais pessoas de bem e de atitude, como foi o seu Jorge </w:t>
      </w:r>
      <w:proofErr w:type="spellStart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Hito</w:t>
      </w:r>
      <w:proofErr w:type="spellEnd"/>
      <w:r>
        <w:rPr>
          <w:rFonts w:ascii="Gadugi" w:hAnsi="Gadugi" w:cs="Arial"/>
          <w:color w:val="000000"/>
          <w:sz w:val="22"/>
          <w:szCs w:val="22"/>
          <w:shd w:val="clear" w:color="auto" w:fill="FFFFFF"/>
        </w:rPr>
        <w:t>.</w:t>
      </w:r>
    </w:p>
    <w:p w14:paraId="770482D2" w14:textId="77777777" w:rsidR="00525D60" w:rsidRDefault="00525D60">
      <w:pPr>
        <w:spacing w:line="360" w:lineRule="auto"/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031BB9FD" w14:textId="77777777" w:rsidR="00525D60" w:rsidRDefault="00000000">
      <w:pPr>
        <w:spacing w:line="360" w:lineRule="auto"/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  <w:shd w:val="clear" w:color="auto" w:fill="FFFFFF"/>
        </w:rPr>
        <w:t xml:space="preserve">Sala das Sessões “Vereador Santo </w:t>
      </w:r>
      <w:proofErr w:type="spellStart"/>
      <w:r>
        <w:rPr>
          <w:rFonts w:ascii="Lucida Sans Unicode" w:hAnsi="Lucida Sans Unicode" w:cs="Lucida Sans Unicode"/>
          <w:color w:val="000000"/>
          <w:sz w:val="22"/>
          <w:szCs w:val="22"/>
          <w:shd w:val="clear" w:color="auto" w:fill="FFFFFF"/>
        </w:rPr>
        <w:t>Rótolli</w:t>
      </w:r>
      <w:proofErr w:type="spellEnd"/>
      <w:r>
        <w:rPr>
          <w:rFonts w:ascii="Lucida Sans Unicode" w:hAnsi="Lucida Sans Unicode" w:cs="Lucida Sans Unicode"/>
          <w:color w:val="000000"/>
          <w:sz w:val="22"/>
          <w:szCs w:val="22"/>
          <w:shd w:val="clear" w:color="auto" w:fill="FFFFFF"/>
        </w:rPr>
        <w:t xml:space="preserve">”, aos 03 de </w:t>
      </w:r>
      <w:proofErr w:type="gramStart"/>
      <w:r>
        <w:rPr>
          <w:rFonts w:ascii="Lucida Sans Unicode" w:hAnsi="Lucida Sans Unicode" w:cs="Lucida Sans Unicode"/>
          <w:color w:val="000000"/>
          <w:sz w:val="22"/>
          <w:szCs w:val="22"/>
          <w:shd w:val="clear" w:color="auto" w:fill="FFFFFF"/>
        </w:rPr>
        <w:t>Março</w:t>
      </w:r>
      <w:proofErr w:type="gramEnd"/>
      <w:r>
        <w:rPr>
          <w:rFonts w:ascii="Lucida Sans Unicode" w:hAnsi="Lucida Sans Unicode" w:cs="Lucida Sans Unicode"/>
          <w:color w:val="000000"/>
          <w:sz w:val="22"/>
          <w:szCs w:val="22"/>
          <w:shd w:val="clear" w:color="auto" w:fill="FFFFFF"/>
        </w:rPr>
        <w:t xml:space="preserve"> de 2023.</w:t>
      </w:r>
    </w:p>
    <w:p w14:paraId="59BAD096" w14:textId="77777777" w:rsidR="00525D60" w:rsidRDefault="00525D60">
      <w:pPr>
        <w:ind w:firstLine="1701"/>
        <w:jc w:val="both"/>
        <w:rPr>
          <w:rFonts w:ascii="Gadugi" w:hAnsi="Gadugi" w:cs="Arial"/>
          <w:sz w:val="26"/>
          <w:szCs w:val="26"/>
        </w:rPr>
      </w:pPr>
    </w:p>
    <w:p w14:paraId="6EE0F4BE" w14:textId="77777777" w:rsidR="00525D60" w:rsidRDefault="00525D60">
      <w:pPr>
        <w:pStyle w:val="Ttulo51"/>
        <w:rPr>
          <w:rFonts w:ascii="Gadugi" w:hAnsi="Gadugi" w:cs="Arial"/>
          <w:b/>
          <w:sz w:val="22"/>
          <w:szCs w:val="22"/>
        </w:rPr>
      </w:pPr>
    </w:p>
    <w:p w14:paraId="4719FD3B" w14:textId="77777777" w:rsidR="00525D60" w:rsidRDefault="00000000">
      <w:pPr>
        <w:pStyle w:val="Ttulo51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VEREADORA LUZIA CRISTINA CORTES NOGUEIRA</w:t>
      </w:r>
    </w:p>
    <w:p w14:paraId="4B14A2F7" w14:textId="77777777" w:rsidR="00525D60" w:rsidRDefault="00525D60">
      <w:pPr>
        <w:rPr>
          <w:rFonts w:ascii="Gadugi" w:hAnsi="Gadugi"/>
        </w:rPr>
      </w:pPr>
    </w:p>
    <w:p w14:paraId="71BCB219" w14:textId="77777777" w:rsidR="00525D60" w:rsidRDefault="00525D60">
      <w:pPr>
        <w:rPr>
          <w:rFonts w:ascii="Gadugi" w:hAnsi="Gadugi"/>
        </w:rPr>
      </w:pPr>
    </w:p>
    <w:p w14:paraId="6F095726" w14:textId="77777777" w:rsidR="00525D60" w:rsidRDefault="00525D60">
      <w:pPr>
        <w:rPr>
          <w:rFonts w:ascii="Gadugi" w:hAnsi="Gadugi"/>
        </w:rPr>
      </w:pPr>
    </w:p>
    <w:p w14:paraId="54614690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MARCIO EVANDRO RIBEIRO</w:t>
      </w:r>
    </w:p>
    <w:p w14:paraId="32DCE299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5EEDCAB7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6386C517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4443F1CD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DIRCEU PAULINO</w:t>
      </w:r>
    </w:p>
    <w:p w14:paraId="7DA01545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15CE311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637FC556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7C25CFE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VEREADORA MARA CHOQUETA</w:t>
      </w:r>
    </w:p>
    <w:p w14:paraId="36765F08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762878D0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9AFCBA3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823DA4C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ADEMIR JUNIOR</w:t>
      </w:r>
    </w:p>
    <w:p w14:paraId="527A6449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C6613B8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30F5376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6E0192A2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MARCOS ANTÔNIO FRANCO</w:t>
      </w:r>
    </w:p>
    <w:p w14:paraId="4D63369B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7232A58F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1C064335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74CFD3B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MARCOS PAULO SEGATTI</w:t>
      </w:r>
    </w:p>
    <w:p w14:paraId="1F9B8405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2C248783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106F8250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20E6E2BF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54958F41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8A5909A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ALEXANDRE CINTRA</w:t>
      </w:r>
    </w:p>
    <w:p w14:paraId="52A90B35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A1FD0FD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71A1407D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5233FFA8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CINOÊ DUZO</w:t>
      </w:r>
    </w:p>
    <w:p w14:paraId="2FE3C0CD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4F683A1C" w14:textId="77777777" w:rsidR="00525D60" w:rsidRDefault="00525D60">
      <w:pPr>
        <w:rPr>
          <w:rFonts w:ascii="Gadugi" w:hAnsi="Gadugi" w:cs="Arial"/>
          <w:b/>
          <w:sz w:val="22"/>
          <w:szCs w:val="22"/>
        </w:rPr>
      </w:pPr>
    </w:p>
    <w:p w14:paraId="6C8A2281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A5AA301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GERALDO BERTANHA – GEBÊ</w:t>
      </w:r>
    </w:p>
    <w:p w14:paraId="522C25D1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2B3B592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43495211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6EDE4093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JOÃO VICTOR GASPARINI</w:t>
      </w:r>
    </w:p>
    <w:p w14:paraId="5F60358C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8F3164D" w14:textId="77777777" w:rsidR="00525D60" w:rsidRDefault="00525D60">
      <w:pPr>
        <w:rPr>
          <w:rFonts w:ascii="Gadugi" w:hAnsi="Gadugi" w:cs="Arial"/>
          <w:b/>
          <w:sz w:val="22"/>
          <w:szCs w:val="22"/>
        </w:rPr>
      </w:pPr>
    </w:p>
    <w:p w14:paraId="70AB44A9" w14:textId="77777777" w:rsidR="00525D60" w:rsidRDefault="00525D60">
      <w:pPr>
        <w:rPr>
          <w:rFonts w:ascii="Gadugi" w:hAnsi="Gadugi" w:cs="Arial"/>
          <w:b/>
          <w:sz w:val="22"/>
          <w:szCs w:val="22"/>
        </w:rPr>
      </w:pPr>
    </w:p>
    <w:p w14:paraId="75760C8A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VEREADORA JOELMA FRANCO</w:t>
      </w:r>
    </w:p>
    <w:p w14:paraId="4CCC01CB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496DA5BB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0E7BE0BC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4169520E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VEREADORA DRA LÚCIA HELENA TENÓRIO</w:t>
      </w:r>
    </w:p>
    <w:p w14:paraId="007DC10D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7363BAA7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53FC9BF1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1CF75AEC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LUIS ROBERTO TAVARES</w:t>
      </w:r>
    </w:p>
    <w:p w14:paraId="5867D890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22EBFB6F" w14:textId="77777777" w:rsidR="00525D60" w:rsidRDefault="00525D60">
      <w:pPr>
        <w:rPr>
          <w:rFonts w:ascii="Gadugi" w:hAnsi="Gadugi" w:cs="Arial"/>
          <w:b/>
          <w:sz w:val="22"/>
          <w:szCs w:val="22"/>
        </w:rPr>
      </w:pPr>
    </w:p>
    <w:p w14:paraId="5219931C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A2D8572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ORIVALDO APARECIDO MAGALHÃES</w:t>
      </w:r>
    </w:p>
    <w:p w14:paraId="7F652BF2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6753D255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15B8E49E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71273DCA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VEREADORA SONIA REGINA RODRIGUES</w:t>
      </w:r>
    </w:p>
    <w:p w14:paraId="097A57A9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3581A9D0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4A5C6BFA" w14:textId="77777777" w:rsidR="00525D60" w:rsidRDefault="00525D60">
      <w:pPr>
        <w:jc w:val="center"/>
        <w:rPr>
          <w:rFonts w:ascii="Gadugi" w:hAnsi="Gadugi" w:cs="Arial"/>
          <w:b/>
          <w:sz w:val="22"/>
          <w:szCs w:val="22"/>
        </w:rPr>
      </w:pPr>
    </w:p>
    <w:p w14:paraId="56A7205F" w14:textId="77777777" w:rsidR="00525D60" w:rsidRDefault="00000000">
      <w:pPr>
        <w:jc w:val="center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VEREADOR TIAGO CESAR COSTA</w:t>
      </w:r>
    </w:p>
    <w:p w14:paraId="6491D272" w14:textId="77777777" w:rsidR="00525D60" w:rsidRDefault="00525D60"/>
    <w:sectPr w:rsidR="00525D60">
      <w:headerReference w:type="default" r:id="rId7"/>
      <w:footerReference w:type="default" r:id="rId8"/>
      <w:pgSz w:w="12240" w:h="15840"/>
      <w:pgMar w:top="1964" w:right="1077" w:bottom="1418" w:left="1077" w:header="600" w:footer="462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0220" w14:textId="77777777" w:rsidR="00B90129" w:rsidRDefault="00B90129">
      <w:r>
        <w:separator/>
      </w:r>
    </w:p>
  </w:endnote>
  <w:endnote w:type="continuationSeparator" w:id="0">
    <w:p w14:paraId="5C85E68A" w14:textId="77777777" w:rsidR="00B90129" w:rsidRDefault="00B9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18D6" w14:textId="77777777" w:rsidR="00525D60" w:rsidRDefault="00000000">
    <w:pPr>
      <w:pStyle w:val="Rodap1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B3FF" w14:textId="77777777" w:rsidR="00B90129" w:rsidRDefault="00B90129">
      <w:r>
        <w:separator/>
      </w:r>
    </w:p>
  </w:footnote>
  <w:footnote w:type="continuationSeparator" w:id="0">
    <w:p w14:paraId="201E6FD9" w14:textId="77777777" w:rsidR="00B90129" w:rsidRDefault="00B9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53EB" w14:textId="77777777" w:rsidR="00525D60" w:rsidRDefault="00000000">
    <w:pPr>
      <w:pStyle w:val="Cabealho1"/>
      <w:tabs>
        <w:tab w:val="clear" w:pos="8838"/>
        <w:tab w:val="right" w:pos="7513"/>
      </w:tabs>
    </w:pPr>
    <w:r>
      <w:rPr>
        <w:noProof/>
      </w:rPr>
      <mc:AlternateContent>
        <mc:Choice Requires="wps">
          <w:drawing>
            <wp:anchor distT="0" distB="0" distL="89535" distR="89535" simplePos="0" relativeHeight="251659264" behindDoc="0" locked="0" layoutInCell="0" allowOverlap="1" wp14:anchorId="424EF7F4" wp14:editId="6A8B2F85">
              <wp:simplePos x="0" y="0"/>
              <wp:positionH relativeFrom="column">
                <wp:posOffset>-10795</wp:posOffset>
              </wp:positionH>
              <wp:positionV relativeFrom="paragraph">
                <wp:posOffset>-205105</wp:posOffset>
              </wp:positionV>
              <wp:extent cx="1090295" cy="1006475"/>
              <wp:effectExtent l="0" t="0" r="0" b="0"/>
              <wp:wrapSquare wrapText="bothSides"/>
              <wp:docPr id="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006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8AAE006" w14:textId="77777777" w:rsidR="00525D60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60070" wp14:editId="381B6B3C">
                                <wp:extent cx="1090295" cy="1047750"/>
                                <wp:effectExtent l="0" t="0" r="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6013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5.85pt;height:79.25pt;margin-top:-16.15pt;margin-left:-0.85pt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54057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14:paraId="2887BB8B" w14:textId="506CF1B5" w:rsidR="00747AFE" w:rsidRDefault="00000000" w:rsidP="00747AFE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</w:t>
    </w:r>
    <w:r>
      <w:rPr>
        <w:rFonts w:ascii="Arial" w:hAnsi="Arial"/>
        <w:b/>
        <w:sz w:val="34"/>
      </w:rPr>
      <w:t>CÂMARA MUNICIPAL DE MOGI-MIRI</w:t>
    </w:r>
    <w:r w:rsidR="00747AFE">
      <w:rPr>
        <w:rFonts w:ascii="Arial" w:hAnsi="Arial"/>
        <w:b/>
        <w:sz w:val="34"/>
      </w:rPr>
      <w:t>M</w:t>
    </w:r>
  </w:p>
  <w:p w14:paraId="19A74771" w14:textId="4492BB37" w:rsidR="00525D60" w:rsidRPr="00747AFE" w:rsidRDefault="00747AFE" w:rsidP="00747AFE">
    <w:pPr>
      <w:pStyle w:val="Cabealho1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 xml:space="preserve">                        </w:t>
    </w:r>
    <w:r w:rsidR="00000000">
      <w:rPr>
        <w:rFonts w:ascii="Arial" w:hAnsi="Arial"/>
        <w:b/>
        <w:sz w:val="24"/>
      </w:rPr>
      <w:t>Estado de São Paulo</w:t>
    </w:r>
    <w:r>
      <w:rPr>
        <w:rFonts w:ascii="Arial" w:hAnsi="Arial"/>
        <w:b/>
        <w:sz w:val="24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60"/>
    <w:rsid w:val="00525D60"/>
    <w:rsid w:val="00747AFE"/>
    <w:rsid w:val="00B4392C"/>
    <w:rsid w:val="00B90129"/>
    <w:rsid w:val="00E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2ACD8"/>
  <w15:docId w15:val="{25F0FDA3-9579-4779-8EB9-615083C4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Ttulo41">
    <w:name w:val="Título 41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Fontepargpadro"/>
    <w:link w:val="Textodebalo"/>
    <w:qFormat/>
    <w:rsid w:val="009E2CC9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1"/>
    <w:uiPriority w:val="99"/>
    <w:qFormat/>
    <w:rsid w:val="00BC4935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rsid w:val="00747A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7AFE"/>
  </w:style>
  <w:style w:type="paragraph" w:styleId="Rodap">
    <w:name w:val="footer"/>
    <w:basedOn w:val="Normal"/>
    <w:link w:val="RodapChar1"/>
    <w:uiPriority w:val="99"/>
    <w:rsid w:val="00747AF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74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001E-5518-4848-8D81-225DDD9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430</Words>
  <Characters>2323</Characters>
  <Application>Microsoft Office Word</Application>
  <DocSecurity>0</DocSecurity>
  <Lines>19</Lines>
  <Paragraphs>5</Paragraphs>
  <ScaleCrop>false</ScaleCrop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Cândida</cp:lastModifiedBy>
  <cp:revision>9</cp:revision>
  <cp:lastPrinted>2023-03-06T14:03:00Z</cp:lastPrinted>
  <dcterms:created xsi:type="dcterms:W3CDTF">2021-07-27T15:04:00Z</dcterms:created>
  <dcterms:modified xsi:type="dcterms:W3CDTF">2023-03-06T14:04:00Z</dcterms:modified>
  <dc:language>pt-BR</dc:language>
</cp:coreProperties>
</file>