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A0C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76AE8" w:rsidR="00F76AE8">
        <w:rPr>
          <w:rFonts w:ascii="Verdana" w:hAnsi="Verdana" w:cs="Estrangelo Edessa"/>
          <w:b/>
          <w:sz w:val="22"/>
          <w:szCs w:val="24"/>
        </w:rPr>
        <w:t xml:space="preserve">informações </w:t>
      </w:r>
      <w:r>
        <w:rPr>
          <w:rFonts w:ascii="Verdana" w:hAnsi="Verdana" w:cs="Estrangelo Edessa"/>
          <w:b/>
          <w:sz w:val="22"/>
          <w:szCs w:val="24"/>
        </w:rPr>
        <w:t>referentes</w:t>
      </w:r>
      <w:r w:rsidRPr="000A3A0C">
        <w:rPr>
          <w:rFonts w:ascii="Verdana" w:hAnsi="Verdana" w:cs="Estrangelo Edessa"/>
          <w:b/>
          <w:sz w:val="22"/>
          <w:szCs w:val="24"/>
        </w:rPr>
        <w:t xml:space="preserve"> </w:t>
      </w:r>
      <w:r w:rsidR="00902665">
        <w:rPr>
          <w:rFonts w:ascii="Verdana" w:hAnsi="Verdana" w:cs="Estrangelo Edessa"/>
          <w:b/>
          <w:sz w:val="22"/>
          <w:szCs w:val="24"/>
        </w:rPr>
        <w:t>às “rotatórias inteligentes”, relatando custos de implantação, como que funciona</w:t>
      </w:r>
      <w:r w:rsidR="00176185">
        <w:rPr>
          <w:rFonts w:ascii="Verdana" w:hAnsi="Verdana" w:cs="Estrangelo Edessa"/>
          <w:b/>
          <w:sz w:val="22"/>
          <w:szCs w:val="24"/>
        </w:rPr>
        <w:t>m</w:t>
      </w:r>
      <w:r w:rsidR="00902665">
        <w:rPr>
          <w:rFonts w:ascii="Verdana" w:hAnsi="Verdana" w:cs="Estrangelo Edessa"/>
          <w:b/>
          <w:sz w:val="22"/>
          <w:szCs w:val="24"/>
        </w:rPr>
        <w:t xml:space="preserve"> e sua efetividade, quantas foram instaladas e quantas ainda serão instaladas, </w:t>
      </w:r>
      <w:r w:rsidR="00176185">
        <w:rPr>
          <w:rFonts w:ascii="Verdana" w:hAnsi="Verdana" w:cs="Estrangelo Edessa"/>
          <w:b/>
          <w:sz w:val="22"/>
          <w:szCs w:val="24"/>
        </w:rPr>
        <w:t>encaminhando</w:t>
      </w:r>
      <w:r w:rsidR="00902665">
        <w:rPr>
          <w:rFonts w:ascii="Verdana" w:hAnsi="Verdana" w:cs="Estrangelo Edessa"/>
          <w:b/>
          <w:sz w:val="22"/>
          <w:szCs w:val="24"/>
        </w:rPr>
        <w:t xml:space="preserve"> o projeto de obra destas rotatórias.</w:t>
      </w:r>
    </w:p>
    <w:p w:rsidR="00902665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902665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8245B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902665" w:rsidR="00902665">
        <w:rPr>
          <w:rFonts w:ascii="Verdana" w:hAnsi="Verdana" w:cs="Estrangelo Edessa"/>
          <w:b/>
          <w:sz w:val="22"/>
          <w:szCs w:val="24"/>
        </w:rPr>
        <w:t>informações referentes às “rotatórias inteligentes”, relatando custos de implantação, como que funciona</w:t>
      </w:r>
      <w:r w:rsidR="00176185">
        <w:rPr>
          <w:rFonts w:ascii="Verdana" w:hAnsi="Verdana" w:cs="Estrangelo Edessa"/>
          <w:b/>
          <w:sz w:val="22"/>
          <w:szCs w:val="24"/>
        </w:rPr>
        <w:t>m</w:t>
      </w:r>
      <w:r w:rsidRPr="00902665" w:rsidR="00902665">
        <w:rPr>
          <w:rFonts w:ascii="Verdana" w:hAnsi="Verdana" w:cs="Estrangelo Edessa"/>
          <w:b/>
          <w:sz w:val="22"/>
          <w:szCs w:val="24"/>
        </w:rPr>
        <w:t xml:space="preserve"> e sua efetividade, quantas foram instaladas e quantas ainda serão instaladas, </w:t>
      </w:r>
      <w:r w:rsidR="00176185">
        <w:rPr>
          <w:rFonts w:ascii="Verdana" w:hAnsi="Verdana" w:cs="Estrangelo Edessa"/>
          <w:b/>
          <w:sz w:val="22"/>
          <w:szCs w:val="24"/>
        </w:rPr>
        <w:t xml:space="preserve">encaminhando </w:t>
      </w:r>
      <w:bookmarkStart w:id="0" w:name="_GoBack"/>
      <w:bookmarkEnd w:id="0"/>
      <w:r w:rsidRPr="00902665" w:rsidR="00902665">
        <w:rPr>
          <w:rFonts w:ascii="Verdana" w:hAnsi="Verdana" w:cs="Estrangelo Edessa"/>
          <w:b/>
          <w:sz w:val="22"/>
          <w:szCs w:val="24"/>
        </w:rPr>
        <w:t>o projeto de obra destas rotatórias.</w:t>
      </w:r>
    </w:p>
    <w:p w:rsidR="00902665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02665" w:rsidP="00902665">
      <w:pPr>
        <w:jc w:val="center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noProof/>
          <w:sz w:val="22"/>
          <w:szCs w:val="24"/>
        </w:rPr>
        <w:drawing>
          <wp:inline distT="0" distB="0" distL="0" distR="0">
            <wp:extent cx="2492473" cy="1987166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34102" name="WhatsApp Image 2023-03-08 at 14.33.09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02" b="3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207" cy="1987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02665">
        <w:rPr>
          <w:rFonts w:ascii="Arial" w:hAnsi="Arial" w:cs="Arial"/>
          <w:sz w:val="22"/>
          <w:szCs w:val="24"/>
        </w:rPr>
        <w:t>13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F76AE8">
        <w:rPr>
          <w:rFonts w:ascii="Arial" w:hAnsi="Arial" w:cs="Arial"/>
          <w:sz w:val="22"/>
          <w:szCs w:val="24"/>
        </w:rPr>
        <w:t>março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902665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851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A3A0C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174A"/>
    <w:rsid w:val="0017270D"/>
    <w:rsid w:val="00176185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27CB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2028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540E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0671"/>
    <w:rsid w:val="00593BB8"/>
    <w:rsid w:val="005B659E"/>
    <w:rsid w:val="005C0F63"/>
    <w:rsid w:val="005E08EB"/>
    <w:rsid w:val="005E6568"/>
    <w:rsid w:val="00602E21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15B61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287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8245B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2665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3323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A009A9"/>
    <w:rsid w:val="00A036A0"/>
    <w:rsid w:val="00A03E42"/>
    <w:rsid w:val="00A12CCB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5A81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487C"/>
    <w:rsid w:val="00CD5595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6AE8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E4297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ECF0-C0B9-43D2-B0AA-9B7BF351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3</cp:revision>
  <cp:lastPrinted>2023-03-03T18:27:00Z</cp:lastPrinted>
  <dcterms:created xsi:type="dcterms:W3CDTF">2023-03-10T17:53:00Z</dcterms:created>
  <dcterms:modified xsi:type="dcterms:W3CDTF">2023-03-10T17:54:00Z</dcterms:modified>
</cp:coreProperties>
</file>