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6"/>
          <w:szCs w:val="26"/>
        </w:rPr>
        <w:t>ASSUNTO</w:t>
      </w:r>
      <w:r>
        <w:rPr>
          <w:rFonts w:ascii="Arial" w:hAnsi="Arial" w:cs="Arial"/>
          <w:bCs/>
          <w:sz w:val="26"/>
          <w:szCs w:val="26"/>
        </w:rPr>
        <w:t>: Indica ao Sr. Prefeito Municipal Dr. Paulo de Oliveira e Silva, construção e alargamento de calçada em  parte já  construída, a partir do túnel Mario Covas, até a rotatória da Avenida Benedito Marques de Camargo com a Avenida Dr. Ezio Mariotoni, no Linda Chaib.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Cs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6"/>
          <w:szCs w:val="26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SALA DAS SESSÕES ______/_______/__________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    </w:t>
      </w:r>
      <w:r>
        <w:rPr>
          <w:rFonts w:ascii="Arial" w:hAnsi="Arial" w:cs="Arial"/>
          <w:b/>
          <w:sz w:val="26"/>
          <w:szCs w:val="26"/>
        </w:rPr>
        <w:t>PRESIDENTE DA MESA</w:t>
      </w:r>
    </w:p>
    <w:p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 xml:space="preserve">                                     INDICAÇÃO Nº.  DE 202</w:t>
      </w:r>
      <w:r>
        <w:rPr>
          <w:rFonts w:ascii="Arial" w:hAnsi="Arial" w:cs="Arial"/>
          <w:b/>
          <w:sz w:val="26"/>
          <w:szCs w:val="26"/>
        </w:rPr>
        <w:t>3</w:t>
      </w:r>
      <w:r>
        <w:rPr>
          <w:rFonts w:ascii="Arial" w:hAnsi="Arial" w:cs="Arial"/>
          <w:b/>
          <w:sz w:val="26"/>
          <w:szCs w:val="26"/>
        </w:rPr>
        <w:t>.</w:t>
      </w:r>
    </w:p>
    <w:p>
      <w:pPr>
        <w:jc w:val="both"/>
        <w:rPr>
          <w:rFonts w:ascii="Arial" w:hAnsi="Arial" w:cs="Arial"/>
          <w:b/>
          <w:sz w:val="26"/>
          <w:szCs w:val="26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SENHORES VEREADORES E VEREADORAS,     </w:t>
      </w: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ab/>
        <w:t xml:space="preserve">INDICO </w:t>
      </w:r>
      <w:r>
        <w:rPr>
          <w:rFonts w:ascii="Arial" w:hAnsi="Arial" w:cs="Arial"/>
          <w:sz w:val="24"/>
          <w:szCs w:val="24"/>
        </w:rPr>
        <w:t xml:space="preserve">ao Sr. Prefeito Dr. Paulo de Oliveira e Silva, </w:t>
      </w:r>
      <w:r>
        <w:rPr>
          <w:rFonts w:ascii="Arial" w:hAnsi="Arial" w:cs="Arial"/>
          <w:sz w:val="24"/>
          <w:szCs w:val="24"/>
          <w:u w:val="single"/>
        </w:rPr>
        <w:t>reiterando a indicação nr  536/2021</w:t>
      </w:r>
      <w:r>
        <w:rPr>
          <w:rFonts w:ascii="Arial" w:hAnsi="Arial" w:cs="Arial"/>
          <w:sz w:val="24"/>
          <w:szCs w:val="24"/>
        </w:rPr>
        <w:t xml:space="preserve">, a </w:t>
      </w:r>
      <w:r>
        <w:rPr>
          <w:rFonts w:ascii="Arial" w:hAnsi="Arial" w:cs="Arial"/>
          <w:sz w:val="24"/>
          <w:szCs w:val="24"/>
        </w:rPr>
        <w:t xml:space="preserve"> construção e alargamento de calçada em parte já construída, a partir do túnel Mario Covas, até a rotatória da Avenida Benedito Marques de Camargo com a Avenida Dr, Ezio Mariotoni, no Linda Chaib.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ab/>
        <w:t xml:space="preserve">A implementação das pequenas adequações vão beneficiar os usuários, tanto na parte de segurança como aos que utilizam do espaço como trajeto  e também aos que usam as vias para prática de caminhadas, principalmente por se tratar de rua em declive, ainda não ter calçada em parte </w:t>
      </w:r>
      <w:r>
        <w:rPr>
          <w:rFonts w:ascii="Arial" w:hAnsi="Arial" w:cs="Arial"/>
          <w:sz w:val="24"/>
          <w:szCs w:val="24"/>
        </w:rPr>
        <w:t>da sua extensão</w:t>
      </w:r>
      <w:r>
        <w:rPr>
          <w:rFonts w:ascii="Arial" w:hAnsi="Arial" w:cs="Arial"/>
          <w:sz w:val="24"/>
          <w:szCs w:val="24"/>
        </w:rPr>
        <w:t>, colocando os usuários em risco.</w:t>
      </w:r>
    </w:p>
    <w:p>
      <w:pPr>
        <w:spacing w:line="360" w:lineRule="auto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p>
      <w:pPr>
        <w:spacing w:line="360" w:lineRule="auto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p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“Vereador Santo Rótolli”, aos  </w:t>
      </w:r>
      <w:r>
        <w:rPr>
          <w:rFonts w:ascii="Arial" w:hAnsi="Arial" w:cs="Arial"/>
          <w:sz w:val="24"/>
          <w:szCs w:val="24"/>
        </w:rPr>
        <w:t>10 de  março de 2023.</w:t>
      </w:r>
    </w:p>
    <w:p>
      <w:pPr>
        <w:ind w:firstLine="1701"/>
        <w:jc w:val="center"/>
        <w:rPr>
          <w:rFonts w:ascii="Arial" w:hAnsi="Arial" w:cs="Arial"/>
          <w:sz w:val="26"/>
          <w:szCs w:val="26"/>
        </w:rPr>
      </w:pPr>
    </w:p>
    <w:p>
      <w:pPr>
        <w:ind w:firstLine="1701"/>
        <w:jc w:val="center"/>
        <w:rPr>
          <w:rFonts w:ascii="Arial" w:hAnsi="Arial" w:cs="Arial"/>
          <w:sz w:val="26"/>
          <w:szCs w:val="26"/>
        </w:rPr>
      </w:pPr>
    </w:p>
    <w:p>
      <w:pPr>
        <w:pStyle w:val="Heading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VEREADORA LUZIA CRISTINA CORTES NOGUEIRA</w:t>
      </w:r>
    </w:p>
    <w:p>
      <w:pPr>
        <w:rPr>
          <w:rFonts w:ascii="Arial" w:hAnsi="Arial" w:cs="Arial"/>
          <w:b/>
          <w:sz w:val="22"/>
          <w:szCs w:val="22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91845" cy="79184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089475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6"/>
      <w:footerReference w:type="default" r:id="rId7"/>
      <w:type w:val="nextPage"/>
      <w:pgSz w:w="12240" w:h="15840"/>
      <w:pgMar w:top="777" w:right="1077" w:bottom="1134" w:left="1077" w:header="720" w:footer="720" w:gutter="0"/>
      <w:pgNumType w:fmt="decimal"/>
      <w:cols w:space="708"/>
      <w:formProt w:val="0"/>
      <w:textDirection w:val="lrTb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(19) 3814-1200 -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419"/>
        <w:tab w:val="right" w:pos="7513"/>
        <w:tab w:val="clear" w:pos="8838"/>
      </w:tabs>
    </w:pPr>
    <w:r>
      <mc:AlternateContent>
        <mc:Choice Requires="wps">
          <w:drawing>
            <wp:anchor distT="0" distB="0" distL="89535" distR="89535" simplePos="0" relativeHeight="251659264" behindDoc="0" locked="0" layoutInCell="0" allowOverlap="1">
              <wp:simplePos x="0" y="0"/>
              <wp:positionH relativeFrom="column">
                <wp:posOffset>17780</wp:posOffset>
              </wp:positionH>
              <wp:positionV relativeFrom="paragraph">
                <wp:posOffset>-205105</wp:posOffset>
              </wp:positionV>
              <wp:extent cx="1157605" cy="1177290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57605" cy="11772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r>
                            <w:drawing>
                              <wp:inline distT="0" distB="0" distL="0" distR="0">
                                <wp:extent cx="1090295" cy="1047750"/>
                                <wp:effectExtent l="0" t="0" r="0" b="0"/>
                                <wp:docPr id="3" name="Image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8103304" name="Imagem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0295" cy="1047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91.15pt;height:92.7pt;margin-top:-16.15pt;margin-left:1.4pt;mso-wrap-distance-bottom:0;mso-wrap-distance-left:7.05pt;mso-wrap-distance-right:7.05pt;mso-wrap-distance-top:0;position:absolute;z-index:251658240" fillcolor="white">
              <v:fill opacity="0"/>
              <v:textbox inset="0,0,0,0">
                <w:txbxContent>
                  <w:p>
                    <w:drawing>
                      <wp:inline distT="0" distB="0" distL="0" distR="0">
                        <wp:extent cx="1090295" cy="1047750"/>
                        <wp:effectExtent l="0" t="0" r="0" b="0"/>
                        <wp:docPr id="4" name="Image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61444102" name="Imagem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0295" cy="1047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overflowPunct/>
      <w:bidi w:val="0"/>
      <w:spacing w:before="0" w:after="0"/>
      <w:jc w:val="left"/>
      <w:textAlignment w:val="baseline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customStyle="1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customStyle="1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customStyle="1" w:styleId="Heading4">
    <w:name w:val="Heading 4"/>
    <w:basedOn w:val="Normal"/>
    <w:next w:val="Normal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  <w:outlineLvl w:val="3"/>
    </w:pPr>
    <w:rPr>
      <w:b/>
      <w:sz w:val="24"/>
    </w:rPr>
  </w:style>
  <w:style w:type="paragraph" w:customStyle="1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customStyle="1" w:styleId="TextodebaloChar">
    <w:name w:val="Texto de balão Char"/>
    <w:basedOn w:val="DefaultParagraphFont"/>
    <w:link w:val="BalloonText"/>
    <w:qFormat/>
    <w:rsid w:val="009E2CC9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4D63A1"/>
    <w:pPr>
      <w:overflowPunct w:val="0"/>
      <w:spacing w:beforeAutospacing="1" w:afterAutospacing="1"/>
      <w:textAlignment w:val="auto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60CEB-5879-40CC-AA9B-65F6D4E8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1060</Characters>
  <Application>Microsoft Office Word</Application>
  <DocSecurity>0</DocSecurity>
  <Lines>0</Lines>
  <Paragraphs>17</Paragraphs>
  <ScaleCrop>false</ScaleCrop>
  <Company>Microsoft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revision>3</cp:revision>
  <cp:lastPrinted>2021-06-11T18:33:00Z</cp:lastPrinted>
  <dcterms:created xsi:type="dcterms:W3CDTF">2021-06-11T18:38:00Z</dcterms:created>
  <dcterms:modified xsi:type="dcterms:W3CDTF">2023-03-10T15:14:22Z</dcterms:modified>
  <dc:language>pt-BR</dc:language>
</cp:coreProperties>
</file>