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rFonts w:ascii="Arial" w:hAnsi="Arial" w:cs="Arial"/>
          <w:sz w:val="24"/>
          <w:szCs w:val="24"/>
        </w:rPr>
      </w:pPr>
    </w:p>
    <w:p>
      <w:pPr>
        <w:rPr>
          <w:rFonts w:ascii="Arial" w:hAnsi="Arial" w:cs="Arial"/>
          <w:sz w:val="24"/>
          <w:szCs w:val="24"/>
        </w:rPr>
      </w:pPr>
    </w:p>
    <w:p>
      <w:pPr>
        <w:pBdr>
          <w:top w:val="single" w:sz="6" w:space="1" w:color="000000"/>
          <w:left w:val="single" w:sz="6" w:space="1" w:color="000000"/>
          <w:bottom w:val="single" w:sz="6" w:space="1" w:color="000000"/>
          <w:right w:val="single" w:sz="6" w:space="1" w:color="000000"/>
        </w:pBdr>
        <w:jc w:val="both"/>
        <w:rPr>
          <w:rFonts w:ascii="Arial" w:hAnsi="Arial" w:cs="Arial"/>
          <w:sz w:val="24"/>
          <w:szCs w:val="24"/>
        </w:rPr>
      </w:pPr>
      <w:r>
        <w:rPr>
          <w:rFonts w:ascii="Arial" w:hAnsi="Arial" w:cs="Arial"/>
          <w:b/>
          <w:sz w:val="26"/>
          <w:szCs w:val="26"/>
        </w:rPr>
        <w:t>ASSUNTO</w:t>
      </w:r>
      <w:r>
        <w:rPr>
          <w:rFonts w:ascii="Arial" w:hAnsi="Arial" w:cs="Arial"/>
          <w:bCs/>
          <w:sz w:val="26"/>
          <w:szCs w:val="26"/>
        </w:rPr>
        <w:t xml:space="preserve">: Indica  ao  Sr.  Prefeito  Dr. Paulo de Oliveira e Silva, </w:t>
        <w:tab/>
        <w:t>que seja construída na Rua Conde Alvares Penteado, próximo a passarela da FEPASA, calçada até a entrada do Túnel Mario Covas.</w:t>
      </w:r>
    </w:p>
    <w:p>
      <w:pPr>
        <w:pBdr>
          <w:top w:val="single" w:sz="6" w:space="1" w:color="000000"/>
          <w:left w:val="single" w:sz="6" w:space="1" w:color="000000"/>
          <w:bottom w:val="single" w:sz="6" w:space="1" w:color="000000"/>
          <w:right w:val="single" w:sz="6" w:space="1" w:color="000000"/>
        </w:pBdr>
        <w:jc w:val="both"/>
        <w:rPr>
          <w:rFonts w:ascii="Arial" w:hAnsi="Arial" w:cs="Arial"/>
          <w:bCs/>
          <w:sz w:val="24"/>
          <w:szCs w:val="24"/>
        </w:rPr>
      </w:pPr>
    </w:p>
    <w:p>
      <w:pPr>
        <w:pBdr>
          <w:top w:val="single" w:sz="6" w:space="1" w:color="000000"/>
          <w:left w:val="single" w:sz="6" w:space="1" w:color="000000"/>
          <w:bottom w:val="single" w:sz="6" w:space="1" w:color="000000"/>
          <w:right w:val="single" w:sz="6" w:space="1" w:color="000000"/>
        </w:pBdr>
        <w:rPr>
          <w:rFonts w:ascii="Arial" w:hAnsi="Arial" w:cs="Arial"/>
          <w:sz w:val="26"/>
          <w:szCs w:val="26"/>
        </w:rPr>
      </w:pPr>
      <w:r>
        <w:rPr>
          <w:rFonts w:ascii="Arial" w:hAnsi="Arial" w:cs="Arial"/>
          <w:sz w:val="26"/>
          <w:szCs w:val="26"/>
        </w:rPr>
        <w:t>DESPACHO:</w:t>
      </w:r>
    </w:p>
    <w:p>
      <w:pPr>
        <w:pBdr>
          <w:top w:val="single" w:sz="6" w:space="1" w:color="000000"/>
          <w:left w:val="single" w:sz="6" w:space="1" w:color="000000"/>
          <w:bottom w:val="single" w:sz="6" w:space="1" w:color="000000"/>
          <w:right w:val="single" w:sz="6" w:space="1" w:color="000000"/>
        </w:pBdr>
        <w:rPr>
          <w:rFonts w:ascii="Arial" w:hAnsi="Arial" w:cs="Arial"/>
          <w:b/>
          <w:sz w:val="26"/>
          <w:szCs w:val="26"/>
        </w:rPr>
      </w:pPr>
    </w:p>
    <w:p>
      <w:pPr>
        <w:pBdr>
          <w:top w:val="single" w:sz="6" w:space="1" w:color="000000"/>
          <w:left w:val="single" w:sz="6" w:space="1" w:color="000000"/>
          <w:bottom w:val="single" w:sz="6" w:space="1" w:color="000000"/>
          <w:right w:val="single" w:sz="6" w:space="1" w:color="000000"/>
        </w:pBdr>
        <w:rPr>
          <w:rFonts w:ascii="Arial" w:hAnsi="Arial" w:cs="Arial"/>
          <w:b/>
          <w:sz w:val="26"/>
          <w:szCs w:val="26"/>
        </w:rPr>
      </w:pPr>
      <w:r>
        <w:rPr>
          <w:rFonts w:ascii="Arial" w:hAnsi="Arial" w:cs="Arial"/>
          <w:b/>
          <w:sz w:val="26"/>
          <w:szCs w:val="26"/>
        </w:rPr>
        <w:t>SALA DAS SESSÕES ______/_______/__________</w:t>
      </w:r>
    </w:p>
    <w:p>
      <w:pPr>
        <w:pBdr>
          <w:top w:val="single" w:sz="6" w:space="1" w:color="000000"/>
          <w:left w:val="single" w:sz="6" w:space="1" w:color="000000"/>
          <w:bottom w:val="single" w:sz="6" w:space="1" w:color="000000"/>
          <w:right w:val="single" w:sz="6" w:space="1" w:color="000000"/>
        </w:pBdr>
        <w:rPr>
          <w:rFonts w:ascii="Arial" w:hAnsi="Arial" w:cs="Arial"/>
          <w:sz w:val="26"/>
          <w:szCs w:val="26"/>
        </w:rPr>
      </w:pPr>
      <w:r>
        <w:rPr>
          <w:rFonts w:ascii="Arial" w:hAnsi="Arial" w:cs="Arial"/>
          <w:sz w:val="26"/>
          <w:szCs w:val="26"/>
        </w:rPr>
        <w:t xml:space="preserve">                                                                   </w:t>
      </w:r>
    </w:p>
    <w:p>
      <w:pPr>
        <w:pBdr>
          <w:top w:val="single" w:sz="6" w:space="1" w:color="000000"/>
          <w:left w:val="single" w:sz="6" w:space="1" w:color="000000"/>
          <w:bottom w:val="single" w:sz="6" w:space="1" w:color="000000"/>
          <w:right w:val="single" w:sz="6" w:space="1" w:color="000000"/>
        </w:pBdr>
        <w:rPr>
          <w:rFonts w:ascii="Arial" w:hAnsi="Arial" w:cs="Arial"/>
          <w:sz w:val="26"/>
          <w:szCs w:val="26"/>
        </w:rPr>
      </w:pPr>
      <w:r>
        <w:rPr>
          <w:rFonts w:ascii="Arial" w:hAnsi="Arial" w:cs="Arial"/>
          <w:sz w:val="26"/>
          <w:szCs w:val="26"/>
        </w:rPr>
        <w:t xml:space="preserve">                                                                                </w:t>
      </w:r>
      <w:r>
        <w:rPr>
          <w:rFonts w:ascii="Arial" w:hAnsi="Arial" w:cs="Arial"/>
          <w:b/>
          <w:sz w:val="26"/>
          <w:szCs w:val="26"/>
        </w:rPr>
        <w:t>PRESIDENTE DA MESA</w:t>
      </w:r>
    </w:p>
    <w:p>
      <w:pPr>
        <w:ind w:firstLine="567"/>
        <w:jc w:val="both"/>
        <w:rPr>
          <w:rFonts w:ascii="Arial" w:hAnsi="Arial" w:cs="Arial"/>
          <w:b/>
          <w:sz w:val="26"/>
          <w:szCs w:val="26"/>
        </w:rPr>
      </w:pPr>
    </w:p>
    <w:p>
      <w:pPr>
        <w:ind w:firstLine="567"/>
        <w:jc w:val="both"/>
        <w:rPr>
          <w:rFonts w:ascii="Arial" w:hAnsi="Arial" w:cs="Arial"/>
          <w:b/>
          <w:sz w:val="26"/>
          <w:szCs w:val="26"/>
        </w:rPr>
      </w:pPr>
      <w:r>
        <w:rPr>
          <w:rFonts w:ascii="Arial" w:hAnsi="Arial" w:cs="Arial"/>
          <w:b/>
          <w:sz w:val="26"/>
          <w:szCs w:val="26"/>
        </w:rPr>
        <w:tab/>
        <w:t xml:space="preserve">                                     INDICAÇÃO Nº. </w:t>
      </w:r>
      <w:bookmarkStart w:id="0" w:name="_GoBack"/>
      <w:bookmarkEnd w:id="0"/>
      <w:r>
        <w:rPr>
          <w:rFonts w:ascii="Arial" w:hAnsi="Arial" w:cs="Arial"/>
          <w:b/>
          <w:sz w:val="26"/>
          <w:szCs w:val="26"/>
        </w:rPr>
        <w:t xml:space="preserve"> DE 202</w:t>
      </w:r>
      <w:r>
        <w:rPr>
          <w:rFonts w:ascii="Arial" w:hAnsi="Arial" w:cs="Arial"/>
          <w:b/>
          <w:sz w:val="26"/>
          <w:szCs w:val="26"/>
        </w:rPr>
        <w:t>3</w:t>
      </w:r>
      <w:r>
        <w:rPr>
          <w:rFonts w:ascii="Arial" w:hAnsi="Arial" w:cs="Arial"/>
          <w:b/>
          <w:sz w:val="26"/>
          <w:szCs w:val="26"/>
        </w:rPr>
        <w:t>.</w:t>
      </w:r>
    </w:p>
    <w:p>
      <w:pPr>
        <w:jc w:val="both"/>
        <w:rPr>
          <w:rFonts w:ascii="Arial" w:hAnsi="Arial" w:cs="Arial"/>
          <w:b/>
          <w:sz w:val="26"/>
          <w:szCs w:val="26"/>
        </w:rPr>
      </w:pPr>
    </w:p>
    <w:p>
      <w:pPr>
        <w:rPr>
          <w:rFonts w:ascii="Arial" w:hAnsi="Arial" w:cs="Arial"/>
          <w:b/>
          <w:sz w:val="24"/>
          <w:szCs w:val="24"/>
        </w:rPr>
      </w:pPr>
      <w:r>
        <w:rPr>
          <w:rFonts w:ascii="Arial" w:hAnsi="Arial" w:cs="Arial"/>
          <w:b/>
          <w:sz w:val="24"/>
          <w:szCs w:val="24"/>
        </w:rPr>
        <w:t>SENHOR PRESIDENTE,</w:t>
      </w:r>
    </w:p>
    <w:p>
      <w:pPr>
        <w:spacing w:line="360" w:lineRule="auto"/>
        <w:rPr>
          <w:rFonts w:ascii="Arial" w:hAnsi="Arial" w:cs="Arial"/>
          <w:b/>
          <w:sz w:val="24"/>
          <w:szCs w:val="24"/>
        </w:rPr>
      </w:pPr>
      <w:r>
        <w:rPr>
          <w:rFonts w:ascii="Arial" w:hAnsi="Arial" w:cs="Arial"/>
          <w:b/>
          <w:sz w:val="24"/>
          <w:szCs w:val="24"/>
        </w:rPr>
        <w:t xml:space="preserve">SENHORES VEREADORES E VEREADORAS,     </w:t>
      </w:r>
    </w:p>
    <w:p>
      <w:pPr>
        <w:spacing w:line="360" w:lineRule="auto"/>
        <w:rPr>
          <w:rFonts w:ascii="Arial" w:hAnsi="Arial" w:cs="Arial"/>
          <w:b/>
          <w:sz w:val="24"/>
          <w:szCs w:val="24"/>
        </w:rPr>
      </w:pPr>
      <w:r>
        <w:rPr>
          <w:rFonts w:ascii="Arial" w:hAnsi="Arial" w:cs="Arial"/>
          <w:b/>
          <w:sz w:val="24"/>
          <w:szCs w:val="24"/>
        </w:rPr>
        <w:t xml:space="preserve">                </w:t>
      </w:r>
    </w:p>
    <w:p>
      <w:pPr>
        <w:spacing w:line="360" w:lineRule="auto"/>
        <w:jc w:val="both"/>
        <w:rPr>
          <w:rFonts w:ascii="Arial" w:hAnsi="Arial" w:cs="Arial"/>
          <w:sz w:val="24"/>
          <w:szCs w:val="24"/>
        </w:rPr>
      </w:pPr>
      <w:r>
        <w:rPr>
          <w:rFonts w:ascii="Arial" w:hAnsi="Arial" w:cs="Arial"/>
          <w:b/>
          <w:sz w:val="24"/>
          <w:szCs w:val="24"/>
        </w:rPr>
        <w:tab/>
        <w:tab/>
        <w:t xml:space="preserve">INDICO </w:t>
      </w:r>
      <w:r>
        <w:rPr>
          <w:rFonts w:ascii="Arial" w:hAnsi="Arial" w:cs="Arial"/>
          <w:sz w:val="24"/>
          <w:szCs w:val="24"/>
        </w:rPr>
        <w:t>ao Sr. Prefeito Dr. Paulo de Oliveira e Silva, ,</w:t>
      </w:r>
      <w:r>
        <w:rPr>
          <w:rFonts w:ascii="Arial" w:hAnsi="Arial" w:cs="Arial"/>
          <w:sz w:val="24"/>
          <w:szCs w:val="24"/>
          <w:u w:val="single"/>
        </w:rPr>
        <w:t>reiterando a Indicação nr 537/2021</w:t>
      </w:r>
      <w:r>
        <w:rPr>
          <w:rFonts w:ascii="Arial" w:hAnsi="Arial" w:cs="Arial"/>
          <w:sz w:val="24"/>
          <w:szCs w:val="24"/>
        </w:rPr>
        <w:t xml:space="preserve">, </w:t>
      </w:r>
      <w:r>
        <w:rPr>
          <w:rFonts w:ascii="Arial" w:hAnsi="Arial" w:cs="Arial"/>
          <w:sz w:val="24"/>
          <w:szCs w:val="24"/>
        </w:rPr>
        <w:t xml:space="preserve"> que seja construída na Rua Conde Alvares Penteado, próximo a passarela da FEPASA, calçada até a entrada do Túnel Mário Covas</w:t>
      </w:r>
    </w:p>
    <w:p>
      <w:pPr>
        <w:spacing w:line="360" w:lineRule="auto"/>
        <w:jc w:val="both"/>
        <w:rPr>
          <w:rFonts w:ascii="Arial" w:hAnsi="Arial" w:cs="Arial"/>
          <w:sz w:val="24"/>
          <w:szCs w:val="24"/>
        </w:rPr>
      </w:pPr>
      <w:r>
        <w:rPr>
          <w:rFonts w:ascii="Arial" w:hAnsi="Arial" w:cs="Arial"/>
          <w:sz w:val="24"/>
          <w:szCs w:val="24"/>
        </w:rPr>
        <w:tab/>
        <w:tab/>
        <w:t>A implementação da calçada irá beneficiar os usuários, tanto na parte de segurança como aos que utilizam do espaço como trajeto  e também aos que usam as vias para prática de caminhadas, principalmente por se tratar de rua em declive, ainda não ter calçada em parte do trajeto, colocando os usuários em risco.</w:t>
      </w:r>
    </w:p>
    <w:p>
      <w:pPr>
        <w:spacing w:line="360" w:lineRule="auto"/>
        <w:rPr>
          <w:rFonts w:ascii="Arial" w:hAnsi="Arial" w:cs="Arial"/>
          <w:bCs/>
          <w:color w:val="000000"/>
          <w:sz w:val="22"/>
          <w:szCs w:val="22"/>
          <w:shd w:val="clear" w:color="auto" w:fill="FFFFFF"/>
        </w:rPr>
      </w:pPr>
    </w:p>
    <w:p>
      <w:pPr>
        <w:spacing w:line="360" w:lineRule="auto"/>
        <w:rPr>
          <w:rFonts w:ascii="Arial" w:hAnsi="Arial" w:cs="Arial"/>
          <w:bCs/>
          <w:color w:val="000000"/>
          <w:sz w:val="22"/>
          <w:szCs w:val="22"/>
          <w:shd w:val="clear" w:color="auto" w:fill="FFFFFF"/>
        </w:rPr>
      </w:pPr>
    </w:p>
    <w:p>
      <w:pPr>
        <w:spacing w:line="360" w:lineRule="auto"/>
        <w:jc w:val="center"/>
        <w:rPr>
          <w:rFonts w:ascii="Arial" w:hAnsi="Arial" w:cs="Arial"/>
          <w:sz w:val="24"/>
          <w:szCs w:val="24"/>
        </w:rPr>
      </w:pPr>
      <w:r>
        <w:rPr>
          <w:rFonts w:ascii="Arial" w:hAnsi="Arial" w:cs="Arial"/>
          <w:sz w:val="24"/>
          <w:szCs w:val="24"/>
        </w:rPr>
        <w:t xml:space="preserve">Sala das Sessões “Vereador Santo Rótolli”, aos  </w:t>
      </w:r>
      <w:r>
        <w:rPr>
          <w:rFonts w:ascii="Arial" w:hAnsi="Arial" w:cs="Arial"/>
          <w:sz w:val="24"/>
          <w:szCs w:val="24"/>
        </w:rPr>
        <w:t>10 de março de 2023.</w:t>
      </w:r>
    </w:p>
    <w:p>
      <w:pPr>
        <w:ind w:firstLine="1701"/>
        <w:jc w:val="center"/>
        <w:rPr>
          <w:rFonts w:ascii="Arial" w:hAnsi="Arial" w:cs="Arial"/>
          <w:sz w:val="26"/>
          <w:szCs w:val="26"/>
        </w:rPr>
      </w:pPr>
    </w:p>
    <w:p>
      <w:pPr>
        <w:ind w:firstLine="1701"/>
        <w:jc w:val="center"/>
        <w:rPr>
          <w:rFonts w:ascii="Arial" w:hAnsi="Arial" w:cs="Arial"/>
          <w:sz w:val="26"/>
          <w:szCs w:val="26"/>
        </w:rPr>
      </w:pPr>
    </w:p>
    <w:p>
      <w:pPr>
        <w:pStyle w:val="Heading5"/>
        <w:rPr>
          <w:rFonts w:ascii="Arial" w:hAnsi="Arial" w:cs="Arial"/>
          <w:b/>
          <w:sz w:val="22"/>
          <w:szCs w:val="22"/>
        </w:rPr>
      </w:pPr>
      <w:r>
        <w:rPr>
          <w:rFonts w:ascii="Arial" w:hAnsi="Arial" w:cs="Arial"/>
          <w:b/>
          <w:sz w:val="22"/>
          <w:szCs w:val="22"/>
        </w:rPr>
        <w:t>VEREADORA LUZIA CRISTINA CORTES NOGUEIRA</w:t>
      </w:r>
    </w:p>
    <w:p>
      <w:pPr>
        <w:jc w:val="center"/>
      </w:pPr>
      <w:r>
        <w:drawing>
          <wp:anchor distT="0" distB="0" distL="0" distR="0" simplePos="0" relativeHeight="251658240" behindDoc="0" locked="0" layoutInCell="0" allowOverlap="1">
            <wp:simplePos x="0" y="0"/>
            <wp:positionH relativeFrom="column">
              <wp:align>center</wp:align>
            </wp:positionH>
            <wp:positionV relativeFrom="paragraph">
              <wp:posOffset>635</wp:posOffset>
            </wp:positionV>
            <wp:extent cx="932815" cy="932815"/>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44262" name="Figura1"/>
                    <pic:cNvPicPr>
                      <a:picLocks noChangeAspect="1" noChangeArrowheads="1"/>
                    </pic:cNvPicPr>
                  </pic:nvPicPr>
                  <pic:blipFill>
                    <a:blip xmlns:r="http://schemas.openxmlformats.org/officeDocument/2006/relationships" r:embed="rId5"/>
                    <a:stretch>
                      <a:fillRect/>
                    </a:stretch>
                  </pic:blipFill>
                  <pic:spPr bwMode="auto">
                    <a:xfrm>
                      <a:off x="0" y="0"/>
                      <a:ext cx="932815" cy="932815"/>
                    </a:xfrm>
                    <a:prstGeom prst="rect">
                      <a:avLst/>
                    </a:prstGeom>
                  </pic:spPr>
                </pic:pic>
              </a:graphicData>
            </a:graphic>
          </wp:anchor>
        </w:drawing>
      </w:r>
    </w:p>
    <w:sectPr>
      <w:headerReference w:type="default" r:id="rId6"/>
      <w:footerReference w:type="default" r:id="rId7"/>
      <w:type w:val="nextPage"/>
      <w:pgSz w:w="12240" w:h="15840"/>
      <w:pgMar w:top="777" w:right="1077" w:bottom="1134" w:left="1077" w:header="720" w:footer="720" w:gutter="0"/>
      <w:pgNumType w:fmt="decimal"/>
      <w:cols w:space="708"/>
      <w:formProt w:val="0"/>
      <w:textDirection w:val="lrTb"/>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(19) 3814-1200 - MOGI-MIRIM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enter" w:pos="4419"/>
        <w:tab w:val="right" w:pos="7513"/>
        <w:tab w:val="clear" w:pos="8838"/>
      </w:tabs>
    </w:pPr>
    <w:r>
      <w:tab/>
    </w:r>
    <w:r>
      <mc:AlternateContent>
        <mc:Choice Requires="wps">
          <w:drawing>
            <wp:anchor distT="0" distB="0" distL="89535" distR="89535" simplePos="0" relativeHeight="251659264" behindDoc="0" locked="0" layoutInCell="0" allowOverlap="1">
              <wp:simplePos x="0" y="0"/>
              <wp:positionH relativeFrom="column">
                <wp:posOffset>-20320</wp:posOffset>
              </wp:positionH>
              <wp:positionV relativeFrom="paragraph">
                <wp:posOffset>-27940</wp:posOffset>
              </wp:positionV>
              <wp:extent cx="1157605" cy="1177290"/>
              <wp:effectExtent l="0" t="0" r="0" b="0"/>
              <wp:wrapSquare wrapText="bothSides"/>
              <wp:docPr id="2"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7605" cy="1177290"/>
                      </a:xfrm>
                      <a:prstGeom prst="rect">
                        <a:avLst/>
                      </a:prstGeom>
                      <a:solidFill>
                        <a:srgbClr val="FFFFFF">
                          <a:alpha val="0"/>
                        </a:srgbClr>
                      </a:solidFill>
                    </wps:spPr>
                    <wps:txbx>
                      <w:txbxContent>
                        <w:p>
                          <w:r>
                            <w:drawing>
                              <wp:inline distT="0" distB="0" distL="0" distR="0">
                                <wp:extent cx="1090295" cy="1047750"/>
                                <wp:effectExtent l="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623482" name="Imagem 7"/>
                                        <pic:cNvPicPr>
                                          <a:picLocks noChangeAspect="1" noChangeArrowheads="1"/>
                                        </pic:cNvPicPr>
                                      </pic:nvPicPr>
                                      <pic:blipFill>
                                        <a:blip xmlns:r="http://schemas.openxmlformats.org/officeDocument/2006/relationships" r:embed="rId1"/>
                                        <a:stretch>
                                          <a:fillRect/>
                                        </a:stretch>
                                      </pic:blipFill>
                                      <pic:spPr bwMode="auto">
                                        <a:xfrm>
                                          <a:off x="0" y="0"/>
                                          <a:ext cx="1090295" cy="1047750"/>
                                        </a:xfrm>
                                        <a:prstGeom prst="rect">
                                          <a:avLst/>
                                        </a:prstGeom>
                                      </pic:spPr>
                                    </pic:pic>
                                  </a:graphicData>
                                </a:graphic>
                              </wp:inline>
                            </w:drawing>
                          </w:r>
                        </w:p>
                      </w:txbxContent>
                    </wps:txbx>
                    <wps:bodyPr lIns="0" tIns="0" rIns="0" bIns="0" anchor="t"/>
                  </wps:wsp>
                </a:graphicData>
              </a:graphic>
            </wp:anchor>
          </w:drawing>
        </mc:Choice>
        <mc:Fallback>
          <w:pict>
            <v:rect id="_x0000_s2049" style="width:91.15pt;height:92.7pt;margin-top:-2.2pt;margin-left:-1.6pt;mso-wrap-distance-bottom:0;mso-wrap-distance-left:7.05pt;mso-wrap-distance-right:7.05pt;mso-wrap-distance-top:0;position:absolute;z-index:251658240" fillcolor="white">
              <v:fill opacity="0"/>
              <v:textbox inset="0,0,0,0">
                <w:txbxContent>
                  <w:p>
                    <w:drawing>
                      <wp:inline distT="0" distB="0" distL="0" distR="0">
                        <wp:extent cx="1090295" cy="1047750"/>
                        <wp:effectExtent l="0" t="0" r="0" b="0"/>
                        <wp:docPr id="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95516" name="Imagem 7"/>
                                <pic:cNvPicPr>
                                  <a:picLocks noChangeAspect="1" noChangeArrowheads="1"/>
                                </pic:cNvPicPr>
                              </pic:nvPicPr>
                              <pic:blipFill>
                                <a:blip xmlns:r="http://schemas.openxmlformats.org/officeDocument/2006/relationships" r:embed="rId1"/>
                                <a:stretch>
                                  <a:fillRect/>
                                </a:stretch>
                              </pic:blipFill>
                              <pic:spPr bwMode="auto">
                                <a:xfrm>
                                  <a:off x="0" y="0"/>
                                  <a:ext cx="1090295" cy="1047750"/>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pPr>
    <w:r>
      <w:t xml:space="preserve">                                            </w:t>
    </w:r>
  </w:p>
  <w:p>
    <w:pPr>
      <w:pStyle w:val="Header"/>
      <w:tabs>
        <w:tab w:val="clear" w:pos="4419"/>
        <w:tab w:val="right" w:pos="7513"/>
        <w:tab w:val="clear" w:pos="8838"/>
      </w:tabs>
    </w:pPr>
  </w:p>
  <w:p>
    <w:pPr>
      <w:pStyle w:val="Header"/>
      <w:tabs>
        <w:tab w:val="clear" w:pos="4419"/>
        <w:tab w:val="right" w:pos="7513"/>
        <w:tab w:val="clear" w:pos="8838"/>
      </w:tabs>
    </w:pPr>
    <w:r>
      <w:t xml:space="preserve">                                          </w:t>
    </w:r>
    <w:r>
      <w:rPr>
        <w:rFonts w:ascii="Arial" w:hAnsi="Arial"/>
        <w:b/>
        <w:sz w:val="34"/>
      </w:rPr>
      <w:t>CÂMARA MUNICIPAL DE MOGI-MIRIM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overflowPunct/>
      <w:bidi w:val="0"/>
      <w:spacing w:before="0" w:after="0"/>
      <w:jc w:val="left"/>
      <w:textAlignment w:val="baseline"/>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
    <w:next w:val="Normal"/>
    <w:qFormat/>
    <w:pPr>
      <w:keepNext/>
      <w:jc w:val="both"/>
      <w:outlineLvl w:val="0"/>
    </w:pPr>
    <w:rPr>
      <w:smallCaps/>
      <w:sz w:val="24"/>
    </w:rPr>
  </w:style>
  <w:style w:type="paragraph" w:customStyle="1" w:styleId="Heading2">
    <w:name w:val="Heading 2"/>
    <w:basedOn w:val="Normal"/>
    <w:next w:val="Normal"/>
    <w:qFormat/>
    <w:pPr>
      <w:keepNext/>
      <w:jc w:val="both"/>
      <w:outlineLvl w:val="1"/>
    </w:pPr>
    <w:rPr>
      <w:b/>
      <w:sz w:val="24"/>
    </w:rPr>
  </w:style>
  <w:style w:type="paragraph" w:customStyle="1" w:styleId="Heading3">
    <w:name w:val="Heading 3"/>
    <w:basedOn w:val="Normal"/>
    <w:next w:val="Normal"/>
    <w:qFormat/>
    <w:pPr>
      <w:keepNext/>
      <w:jc w:val="center"/>
      <w:outlineLvl w:val="2"/>
    </w:pPr>
    <w:rPr>
      <w:b/>
      <w:sz w:val="24"/>
    </w:rPr>
  </w:style>
  <w:style w:type="paragraph" w:customStyle="1" w:styleId="Heading4">
    <w:name w:val="Heading 4"/>
    <w:basedOn w:val="Normal"/>
    <w:next w:val="Normal"/>
    <w:qFormat/>
    <w:pPr>
      <w:keepNext/>
      <w:pBdr>
        <w:top w:val="single" w:sz="6" w:space="1" w:color="000000"/>
        <w:left w:val="single" w:sz="6" w:space="1" w:color="000000"/>
        <w:bottom w:val="single" w:sz="6" w:space="1" w:color="000000"/>
        <w:right w:val="single" w:sz="6" w:space="1" w:color="000000"/>
      </w:pBdr>
      <w:jc w:val="center"/>
      <w:outlineLvl w:val="3"/>
    </w:pPr>
    <w:rPr>
      <w:b/>
      <w:sz w:val="24"/>
    </w:rPr>
  </w:style>
  <w:style w:type="paragraph" w:customStyle="1" w:styleId="Heading5">
    <w:name w:val="Heading 5"/>
    <w:basedOn w:val="Normal"/>
    <w:next w:val="Normal"/>
    <w:qFormat/>
    <w:pPr>
      <w:keepNext/>
      <w:jc w:val="center"/>
      <w:outlineLvl w:val="4"/>
    </w:pPr>
    <w:rPr>
      <w:sz w:val="24"/>
    </w:rPr>
  </w:style>
  <w:style w:type="character" w:customStyle="1" w:styleId="TextodebaloChar">
    <w:name w:val="Texto de balão Char"/>
    <w:basedOn w:val="DefaultParagraphFont"/>
    <w:link w:val="BalloonText"/>
    <w:qFormat/>
    <w:rsid w:val="009E2CC9"/>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9E2CC9"/>
    <w:rPr>
      <w:rFonts w:ascii="Segoe UI" w:hAnsi="Segoe UI" w:cs="Segoe UI"/>
      <w:sz w:val="18"/>
      <w:szCs w:val="18"/>
    </w:rPr>
  </w:style>
  <w:style w:type="paragraph" w:styleId="NormalWeb">
    <w:name w:val="Normal (Web)"/>
    <w:basedOn w:val="Normal"/>
    <w:uiPriority w:val="99"/>
    <w:unhideWhenUsed/>
    <w:qFormat/>
    <w:rsid w:val="004D63A1"/>
    <w:pPr>
      <w:overflowPunct w:val="0"/>
      <w:spacing w:beforeAutospacing="1" w:afterAutospacing="1"/>
      <w:textAlignment w:val="auto"/>
    </w:pPr>
    <w:rPr>
      <w:sz w:val="24"/>
      <w:szCs w:val="24"/>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45DBE-8407-4FCA-BF36-DD44F90C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918</Characters>
  <Application>Microsoft Office Word</Application>
  <DocSecurity>0</DocSecurity>
  <Lines>0</Lines>
  <Paragraphs>19</Paragraphs>
  <ScaleCrop>false</ScaleCrop>
  <Company>Microsoft</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ENCAMINHA ABAIXO-ASSINADO DOS USUÁRIOS DA QUADRA ESPORTIVA DA PRAÇA JOSÉ SCHINCARIOL AO EXECUTIVO MUNICIPAL.</dc:title>
  <dc:creator>PREFEITURA MUNICIPAL DE MOGI MIRIM</dc:creator>
  <cp:revision>3</cp:revision>
  <cp:lastPrinted>2021-06-11T18:33:00Z</cp:lastPrinted>
  <dcterms:created xsi:type="dcterms:W3CDTF">2021-06-11T18:45:00Z</dcterms:created>
  <dcterms:modified xsi:type="dcterms:W3CDTF">2023-03-10T15:19:12Z</dcterms:modified>
  <dc:language>pt-BR</dc:language>
</cp:coreProperties>
</file>