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61BF" w:rsidRPr="008461BF" w:rsidRDefault="008461BF" w:rsidP="007800EE">
      <w:pPr>
        <w:tabs>
          <w:tab w:val="left" w:pos="2410"/>
          <w:tab w:val="left" w:pos="2552"/>
        </w:tabs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461BF">
        <w:rPr>
          <w:rFonts w:ascii="Times New Roman" w:hAnsi="Times New Roman" w:cs="Times New Roman"/>
          <w:b/>
          <w:sz w:val="24"/>
          <w:szCs w:val="24"/>
          <w:u w:val="single"/>
        </w:rPr>
        <w:t>PROJETO DE LEI N°</w:t>
      </w:r>
      <w:r w:rsidR="0019001C" w:rsidRPr="008461BF">
        <w:rPr>
          <w:rFonts w:ascii="Times New Roman" w:hAnsi="Times New Roman" w:cs="Times New Roman"/>
          <w:b/>
          <w:sz w:val="24"/>
          <w:szCs w:val="24"/>
          <w:u w:val="single"/>
        </w:rPr>
        <w:t xml:space="preserve"> 11 DE 2023</w:t>
      </w:r>
    </w:p>
    <w:p w:rsidR="00416496" w:rsidRPr="008461BF" w:rsidRDefault="008461BF" w:rsidP="008461B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61BF">
        <w:rPr>
          <w:rFonts w:ascii="Times New Roman" w:hAnsi="Times New Roman" w:cs="Times New Roman"/>
          <w:b/>
          <w:sz w:val="24"/>
          <w:szCs w:val="24"/>
          <w:u w:val="single"/>
        </w:rPr>
        <w:t>AUTÓGRAFO N° 17 DE 2023</w:t>
      </w:r>
    </w:p>
    <w:p w:rsidR="00416496" w:rsidRDefault="00416496" w:rsidP="00416496">
      <w:pPr>
        <w:pStyle w:val="Recuodecorpodetexto21"/>
        <w:ind w:left="2124" w:right="-851" w:firstLine="0"/>
        <w:rPr>
          <w:szCs w:val="24"/>
        </w:rPr>
      </w:pPr>
    </w:p>
    <w:p w:rsidR="008461BF" w:rsidRPr="008461BF" w:rsidRDefault="008461BF" w:rsidP="007800EE">
      <w:pPr>
        <w:pStyle w:val="Recuodecorpodetexto21"/>
        <w:tabs>
          <w:tab w:val="left" w:pos="2552"/>
        </w:tabs>
        <w:ind w:left="2124" w:right="-851" w:firstLine="0"/>
        <w:rPr>
          <w:szCs w:val="24"/>
        </w:rPr>
      </w:pPr>
    </w:p>
    <w:p w:rsidR="00416496" w:rsidRPr="008461BF" w:rsidRDefault="0019001C" w:rsidP="008461BF">
      <w:pPr>
        <w:pStyle w:val="Recuodecorpodetexto21"/>
        <w:ind w:left="2552" w:firstLine="0"/>
        <w:rPr>
          <w:b/>
          <w:szCs w:val="24"/>
        </w:rPr>
      </w:pPr>
      <w:r w:rsidRPr="008461BF">
        <w:rPr>
          <w:b/>
          <w:szCs w:val="24"/>
        </w:rPr>
        <w:t>DISPÕE SOBRE A ABERTURA DE CRÉDITO ADICIONAL ESPECIAL SUPLEMENTAR, POR SUPERÁVIT FINANCEIRO DE 2022, NO VALOR DE R$ 28.732.000,00.</w:t>
      </w:r>
    </w:p>
    <w:p w:rsidR="00416496" w:rsidRPr="008461BF" w:rsidRDefault="00416496" w:rsidP="00416496">
      <w:pPr>
        <w:pStyle w:val="Recuodecorpodetexto21"/>
        <w:ind w:left="2124" w:right="-851" w:firstLine="0"/>
        <w:rPr>
          <w:szCs w:val="24"/>
        </w:rPr>
      </w:pPr>
    </w:p>
    <w:p w:rsidR="00416496" w:rsidRPr="008461BF" w:rsidRDefault="0019001C" w:rsidP="008461BF">
      <w:pPr>
        <w:pStyle w:val="article-text"/>
        <w:spacing w:before="0" w:after="0"/>
        <w:ind w:firstLine="2552"/>
        <w:jc w:val="both"/>
        <w:rPr>
          <w:rFonts w:ascii="Times New Roman" w:hAnsi="Times New Roman" w:cs="Times New Roman"/>
          <w:bCs/>
          <w:color w:val="auto"/>
        </w:rPr>
      </w:pPr>
      <w:r w:rsidRPr="008461BF">
        <w:rPr>
          <w:rFonts w:ascii="Times New Roman" w:hAnsi="Times New Roman" w:cs="Times New Roman"/>
          <w:color w:val="auto"/>
        </w:rPr>
        <w:t>A</w:t>
      </w:r>
      <w:r w:rsidRPr="008461BF"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 w:rsidR="008461BF">
        <w:rPr>
          <w:rFonts w:ascii="Times New Roman" w:hAnsi="Times New Roman" w:cs="Times New Roman"/>
          <w:color w:val="auto"/>
        </w:rPr>
        <w:t>aprova:</w:t>
      </w:r>
    </w:p>
    <w:p w:rsidR="00416496" w:rsidRPr="008461BF" w:rsidRDefault="00416496" w:rsidP="00416496">
      <w:pPr>
        <w:ind w:right="-801"/>
        <w:jc w:val="both"/>
        <w:rPr>
          <w:rFonts w:ascii="Times New Roman" w:hAnsi="Times New Roman" w:cs="Times New Roman"/>
          <w:sz w:val="24"/>
          <w:szCs w:val="24"/>
        </w:rPr>
      </w:pPr>
    </w:p>
    <w:p w:rsidR="00416496" w:rsidRPr="008461BF" w:rsidRDefault="0019001C" w:rsidP="007800EE">
      <w:pPr>
        <w:pStyle w:val="Textoembloco1"/>
        <w:ind w:left="0" w:right="-755" w:firstLine="2552"/>
        <w:rPr>
          <w:sz w:val="24"/>
          <w:szCs w:val="24"/>
        </w:rPr>
      </w:pPr>
      <w:r w:rsidRPr="008461BF">
        <w:rPr>
          <w:sz w:val="24"/>
          <w:szCs w:val="24"/>
        </w:rPr>
        <w:t>Art. 1º Fica a Secretaria Municipal de Finanças autorizada a efetuar a abertura de crédito adicional especial suplementar, por superávit financeiro de 2022, na importância de R$ 28.732.000,00 (vinte e oito milhões e setecentos e trinta e dois mil reais), nas seguintes classificações funcionais programáticas:</w:t>
      </w:r>
    </w:p>
    <w:p w:rsidR="00416496" w:rsidRPr="007800EE" w:rsidRDefault="00416496" w:rsidP="00416496">
      <w:pPr>
        <w:pStyle w:val="Textoembloco1"/>
        <w:ind w:left="0" w:right="0" w:firstLine="3840"/>
        <w:rPr>
          <w:sz w:val="21"/>
          <w:szCs w:val="21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5528"/>
        <w:gridCol w:w="1701"/>
      </w:tblGrid>
      <w:tr w:rsidR="001D2125" w:rsidRPr="007800EE" w:rsidTr="008461BF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96" w:rsidRPr="007800EE" w:rsidRDefault="0019001C">
            <w:pPr>
              <w:snapToGrid w:val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800EE">
              <w:rPr>
                <w:rFonts w:ascii="Times New Roman" w:hAnsi="Times New Roman" w:cs="Times New Roman"/>
                <w:b/>
                <w:sz w:val="21"/>
                <w:szCs w:val="21"/>
              </w:rPr>
              <w:t>01.49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96" w:rsidRPr="007800EE" w:rsidRDefault="0019001C">
            <w:pPr>
              <w:snapToGrid w:val="0"/>
              <w:jc w:val="both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800EE">
              <w:rPr>
                <w:rFonts w:ascii="Times New Roman" w:hAnsi="Times New Roman" w:cs="Times New Roman"/>
                <w:b/>
                <w:sz w:val="21"/>
                <w:szCs w:val="21"/>
              </w:rPr>
              <w:t>SECRETARIA DE SAÚDE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496" w:rsidRPr="007800EE" w:rsidRDefault="00416496">
            <w:pPr>
              <w:pStyle w:val="Textoembloco1"/>
              <w:ind w:left="0" w:right="-801"/>
              <w:jc w:val="left"/>
              <w:rPr>
                <w:sz w:val="21"/>
                <w:szCs w:val="21"/>
              </w:rPr>
            </w:pPr>
          </w:p>
        </w:tc>
      </w:tr>
      <w:tr w:rsidR="001D2125" w:rsidRPr="007800EE" w:rsidTr="008461BF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96" w:rsidRPr="007800EE" w:rsidRDefault="0019001C">
            <w:pPr>
              <w:snapToGri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7800EE">
              <w:rPr>
                <w:rFonts w:ascii="Times New Roman" w:hAnsi="Times New Roman" w:cs="Times New Roman"/>
                <w:sz w:val="21"/>
                <w:szCs w:val="21"/>
              </w:rPr>
              <w:t>01.49.12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96" w:rsidRPr="007800EE" w:rsidRDefault="0019001C">
            <w:pPr>
              <w:snapToGri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7800EE">
              <w:rPr>
                <w:rFonts w:ascii="Times New Roman" w:hAnsi="Times New Roman" w:cs="Times New Roman"/>
                <w:sz w:val="21"/>
                <w:szCs w:val="21"/>
              </w:rPr>
              <w:t>Gestão da Saúde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496" w:rsidRPr="007800EE" w:rsidRDefault="00416496">
            <w:pPr>
              <w:pStyle w:val="Textoembloco1"/>
              <w:ind w:left="0" w:right="-801"/>
              <w:jc w:val="left"/>
              <w:rPr>
                <w:sz w:val="21"/>
                <w:szCs w:val="21"/>
              </w:rPr>
            </w:pPr>
          </w:p>
        </w:tc>
      </w:tr>
      <w:tr w:rsidR="001D2125" w:rsidRPr="007800EE" w:rsidTr="008461BF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96" w:rsidRPr="007800EE" w:rsidRDefault="0019001C">
            <w:pPr>
              <w:snapToGri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7800EE">
              <w:rPr>
                <w:rFonts w:ascii="Times New Roman" w:hAnsi="Times New Roman" w:cs="Times New Roman"/>
                <w:sz w:val="21"/>
                <w:szCs w:val="21"/>
              </w:rPr>
              <w:t>01.49.12.10.301.1004.2256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96" w:rsidRPr="007800EE" w:rsidRDefault="0019001C">
            <w:pPr>
              <w:snapToGri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7800EE">
              <w:rPr>
                <w:rFonts w:ascii="Times New Roman" w:hAnsi="Times New Roman" w:cs="Times New Roman"/>
                <w:sz w:val="21"/>
                <w:szCs w:val="21"/>
              </w:rPr>
              <w:t>Ampliação da Cobertura Pop. Estimada pelas Equipes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496" w:rsidRPr="007800EE" w:rsidRDefault="00416496">
            <w:pPr>
              <w:pStyle w:val="Textoembloco1"/>
              <w:ind w:left="0" w:right="-801"/>
              <w:jc w:val="left"/>
              <w:rPr>
                <w:sz w:val="21"/>
                <w:szCs w:val="21"/>
              </w:rPr>
            </w:pPr>
          </w:p>
        </w:tc>
      </w:tr>
      <w:tr w:rsidR="001D2125" w:rsidRPr="007800EE" w:rsidTr="008461BF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96" w:rsidRPr="007800EE" w:rsidRDefault="0019001C">
            <w:pPr>
              <w:snapToGri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7800EE">
              <w:rPr>
                <w:rFonts w:ascii="Times New Roman" w:hAnsi="Times New Roman" w:cs="Times New Roman"/>
                <w:sz w:val="21"/>
                <w:szCs w:val="21"/>
              </w:rPr>
              <w:t>3.3.90.34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96" w:rsidRPr="007800EE" w:rsidRDefault="0019001C">
            <w:pPr>
              <w:snapToGri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7800EE">
              <w:rPr>
                <w:rFonts w:ascii="Times New Roman" w:hAnsi="Times New Roman" w:cs="Times New Roman"/>
                <w:sz w:val="21"/>
                <w:szCs w:val="21"/>
              </w:rPr>
              <w:t>Outras Desp. de Pessoal Dec. Mão-de-obra Terceirizada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96" w:rsidRPr="007800EE" w:rsidRDefault="0019001C">
            <w:pPr>
              <w:pStyle w:val="Textoembloco1"/>
              <w:ind w:left="0" w:right="-801"/>
              <w:jc w:val="left"/>
              <w:rPr>
                <w:sz w:val="21"/>
                <w:szCs w:val="21"/>
              </w:rPr>
            </w:pPr>
            <w:r w:rsidRPr="007800EE">
              <w:rPr>
                <w:sz w:val="21"/>
                <w:szCs w:val="21"/>
              </w:rPr>
              <w:t xml:space="preserve">    2.400.000,00</w:t>
            </w:r>
          </w:p>
        </w:tc>
      </w:tr>
      <w:tr w:rsidR="001D2125" w:rsidRPr="007800EE" w:rsidTr="008461BF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96" w:rsidRPr="007800EE" w:rsidRDefault="0019001C">
            <w:pPr>
              <w:snapToGri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7800EE">
              <w:rPr>
                <w:rFonts w:ascii="Times New Roman" w:hAnsi="Times New Roman" w:cs="Times New Roman"/>
                <w:sz w:val="21"/>
                <w:szCs w:val="21"/>
              </w:rPr>
              <w:t>3.3.90.39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96" w:rsidRPr="007800EE" w:rsidRDefault="0019001C">
            <w:pPr>
              <w:snapToGri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7800EE">
              <w:rPr>
                <w:rFonts w:ascii="Times New Roman" w:hAnsi="Times New Roman" w:cs="Times New Roman"/>
                <w:sz w:val="21"/>
                <w:szCs w:val="21"/>
              </w:rPr>
              <w:t>Outros Serviços de Terceiros - Pessoa Jurídica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96" w:rsidRPr="007800EE" w:rsidRDefault="0019001C">
            <w:pPr>
              <w:pStyle w:val="Textoembloco1"/>
              <w:ind w:left="0" w:right="-801"/>
              <w:jc w:val="left"/>
              <w:rPr>
                <w:sz w:val="21"/>
                <w:szCs w:val="21"/>
              </w:rPr>
            </w:pPr>
            <w:r w:rsidRPr="007800EE">
              <w:rPr>
                <w:sz w:val="21"/>
                <w:szCs w:val="21"/>
              </w:rPr>
              <w:t xml:space="preserve">    1.330.000,00</w:t>
            </w:r>
          </w:p>
        </w:tc>
      </w:tr>
      <w:tr w:rsidR="001D2125" w:rsidRPr="007800EE" w:rsidTr="008461BF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96" w:rsidRPr="007800EE" w:rsidRDefault="0019001C">
            <w:pPr>
              <w:snapToGri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7800EE">
              <w:rPr>
                <w:rFonts w:ascii="Times New Roman" w:hAnsi="Times New Roman" w:cs="Times New Roman"/>
                <w:sz w:val="21"/>
                <w:szCs w:val="21"/>
              </w:rPr>
              <w:t>95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96" w:rsidRPr="007800EE" w:rsidRDefault="0019001C">
            <w:pPr>
              <w:snapToGri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7800EE">
              <w:rPr>
                <w:rFonts w:ascii="Times New Roman" w:hAnsi="Times New Roman" w:cs="Times New Roman"/>
                <w:sz w:val="21"/>
                <w:szCs w:val="21"/>
              </w:rPr>
              <w:t>Fonte de Recurso – Federal (Exercícios Anteriores)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96" w:rsidRPr="007800EE" w:rsidRDefault="0019001C">
            <w:pPr>
              <w:pStyle w:val="Textoembloco1"/>
              <w:ind w:left="0" w:right="-801"/>
              <w:jc w:val="left"/>
              <w:rPr>
                <w:sz w:val="21"/>
                <w:szCs w:val="21"/>
              </w:rPr>
            </w:pPr>
            <w:r w:rsidRPr="007800EE">
              <w:rPr>
                <w:sz w:val="21"/>
                <w:szCs w:val="21"/>
              </w:rPr>
              <w:t xml:space="preserve"> </w:t>
            </w:r>
          </w:p>
        </w:tc>
      </w:tr>
      <w:tr w:rsidR="001D2125" w:rsidRPr="007800EE" w:rsidTr="008461BF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96" w:rsidRPr="007800EE" w:rsidRDefault="0019001C">
            <w:pPr>
              <w:snapToGri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7800EE">
              <w:rPr>
                <w:rFonts w:ascii="Times New Roman" w:hAnsi="Times New Roman" w:cs="Times New Roman"/>
                <w:sz w:val="21"/>
                <w:szCs w:val="21"/>
              </w:rPr>
              <w:t>3.3.90.40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96" w:rsidRPr="007800EE" w:rsidRDefault="0019001C">
            <w:pPr>
              <w:snapToGri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7800EE">
              <w:rPr>
                <w:rFonts w:ascii="Times New Roman" w:hAnsi="Times New Roman" w:cs="Times New Roman"/>
                <w:sz w:val="21"/>
                <w:szCs w:val="21"/>
              </w:rPr>
              <w:t>Serviços de Tecnologia da Infor. e Comunicação - PJ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96" w:rsidRPr="007800EE" w:rsidRDefault="0019001C">
            <w:pPr>
              <w:snapToGrid w:val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7800EE">
              <w:rPr>
                <w:rFonts w:ascii="Times New Roman" w:hAnsi="Times New Roman" w:cs="Times New Roman"/>
                <w:sz w:val="21"/>
                <w:szCs w:val="21"/>
              </w:rPr>
              <w:t>600.000,00</w:t>
            </w:r>
          </w:p>
        </w:tc>
      </w:tr>
      <w:tr w:rsidR="001D2125" w:rsidRPr="007800EE" w:rsidTr="008461BF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96" w:rsidRPr="007800EE" w:rsidRDefault="0019001C">
            <w:pPr>
              <w:snapToGri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7800EE">
              <w:rPr>
                <w:rFonts w:ascii="Times New Roman" w:hAnsi="Times New Roman" w:cs="Times New Roman"/>
                <w:sz w:val="21"/>
                <w:szCs w:val="21"/>
              </w:rPr>
              <w:t>92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96" w:rsidRPr="007800EE" w:rsidRDefault="0019001C">
            <w:pPr>
              <w:snapToGri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7800EE">
              <w:rPr>
                <w:rFonts w:ascii="Times New Roman" w:hAnsi="Times New Roman" w:cs="Times New Roman"/>
                <w:sz w:val="21"/>
                <w:szCs w:val="21"/>
              </w:rPr>
              <w:t>Fonte de Recurso – Estadual (Exercícios Anteriores)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496" w:rsidRPr="007800EE" w:rsidRDefault="00416496">
            <w:pPr>
              <w:snapToGrid w:val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1D2125" w:rsidRPr="007800EE" w:rsidTr="008461BF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96" w:rsidRPr="007800EE" w:rsidRDefault="0019001C">
            <w:pPr>
              <w:snapToGrid w:val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800EE">
              <w:rPr>
                <w:rFonts w:ascii="Times New Roman" w:hAnsi="Times New Roman" w:cs="Times New Roman"/>
                <w:b/>
                <w:sz w:val="21"/>
                <w:szCs w:val="21"/>
              </w:rPr>
              <w:t>01.49.12.10.302.1004.2037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96" w:rsidRPr="007800EE" w:rsidRDefault="0019001C">
            <w:pPr>
              <w:snapToGrid w:val="0"/>
              <w:jc w:val="both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800EE">
              <w:rPr>
                <w:rFonts w:ascii="Times New Roman" w:hAnsi="Times New Roman" w:cs="Times New Roman"/>
                <w:b/>
                <w:sz w:val="21"/>
                <w:szCs w:val="21"/>
              </w:rPr>
              <w:t>Manutenção de Convênios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496" w:rsidRPr="007800EE" w:rsidRDefault="00416496">
            <w:pPr>
              <w:snapToGrid w:val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1D2125" w:rsidRPr="007800EE" w:rsidTr="008461BF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96" w:rsidRPr="007800EE" w:rsidRDefault="0019001C">
            <w:pPr>
              <w:snapToGri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7800EE">
              <w:rPr>
                <w:rFonts w:ascii="Times New Roman" w:hAnsi="Times New Roman" w:cs="Times New Roman"/>
                <w:sz w:val="21"/>
                <w:szCs w:val="21"/>
              </w:rPr>
              <w:t>3.3.50.39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96" w:rsidRPr="007800EE" w:rsidRDefault="0019001C">
            <w:pPr>
              <w:snapToGri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7800EE">
              <w:rPr>
                <w:rFonts w:ascii="Times New Roman" w:hAnsi="Times New Roman" w:cs="Times New Roman"/>
                <w:sz w:val="21"/>
                <w:szCs w:val="21"/>
              </w:rPr>
              <w:t>Outros Serviços de Terceiros - Pessoa Jurídica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496" w:rsidRPr="007800EE" w:rsidRDefault="00416496">
            <w:pPr>
              <w:snapToGrid w:val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1D2125" w:rsidRPr="007800EE" w:rsidTr="008461BF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96" w:rsidRPr="007800EE" w:rsidRDefault="0019001C">
            <w:pPr>
              <w:snapToGri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7800EE">
              <w:rPr>
                <w:rFonts w:ascii="Times New Roman" w:hAnsi="Times New Roman" w:cs="Times New Roman"/>
                <w:sz w:val="21"/>
                <w:szCs w:val="21"/>
              </w:rPr>
              <w:t>91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96" w:rsidRPr="007800EE" w:rsidRDefault="0019001C">
            <w:pPr>
              <w:snapToGri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7800EE">
              <w:rPr>
                <w:rFonts w:ascii="Times New Roman" w:hAnsi="Times New Roman" w:cs="Times New Roman"/>
                <w:sz w:val="21"/>
                <w:szCs w:val="21"/>
              </w:rPr>
              <w:t>Fonte de Recurso – Tesouro (Exercícios Anteriores)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96" w:rsidRPr="007800EE" w:rsidRDefault="0019001C">
            <w:pPr>
              <w:snapToGrid w:val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7800EE">
              <w:rPr>
                <w:rFonts w:ascii="Times New Roman" w:hAnsi="Times New Roman" w:cs="Times New Roman"/>
                <w:sz w:val="21"/>
                <w:szCs w:val="21"/>
              </w:rPr>
              <w:t>8.100.000,00</w:t>
            </w:r>
          </w:p>
        </w:tc>
      </w:tr>
      <w:tr w:rsidR="001D2125" w:rsidRPr="007800EE" w:rsidTr="008461BF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96" w:rsidRPr="007800EE" w:rsidRDefault="0019001C">
            <w:pPr>
              <w:snapToGri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7800EE">
              <w:rPr>
                <w:rFonts w:ascii="Times New Roman" w:hAnsi="Times New Roman" w:cs="Times New Roman"/>
                <w:sz w:val="21"/>
                <w:szCs w:val="21"/>
              </w:rPr>
              <w:t>3.3.50.39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96" w:rsidRPr="007800EE" w:rsidRDefault="0019001C">
            <w:pPr>
              <w:snapToGri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7800EE">
              <w:rPr>
                <w:rFonts w:ascii="Times New Roman" w:hAnsi="Times New Roman" w:cs="Times New Roman"/>
                <w:sz w:val="21"/>
                <w:szCs w:val="21"/>
              </w:rPr>
              <w:t>Outros Serviços de Terceiros - Pessoa Jurídica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96" w:rsidRPr="007800EE" w:rsidRDefault="0019001C">
            <w:pPr>
              <w:snapToGrid w:val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7800EE">
              <w:rPr>
                <w:rFonts w:ascii="Times New Roman" w:hAnsi="Times New Roman" w:cs="Times New Roman"/>
                <w:sz w:val="21"/>
                <w:szCs w:val="21"/>
              </w:rPr>
              <w:t>584.269,20</w:t>
            </w:r>
          </w:p>
        </w:tc>
      </w:tr>
      <w:tr w:rsidR="001D2125" w:rsidRPr="007800EE" w:rsidTr="008461BF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96" w:rsidRPr="007800EE" w:rsidRDefault="0019001C">
            <w:pPr>
              <w:snapToGri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7800EE">
              <w:rPr>
                <w:rFonts w:ascii="Times New Roman" w:hAnsi="Times New Roman" w:cs="Times New Roman"/>
                <w:sz w:val="21"/>
                <w:szCs w:val="21"/>
              </w:rPr>
              <w:t>92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96" w:rsidRPr="007800EE" w:rsidRDefault="0019001C">
            <w:pPr>
              <w:snapToGri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7800EE">
              <w:rPr>
                <w:rFonts w:ascii="Times New Roman" w:hAnsi="Times New Roman" w:cs="Times New Roman"/>
                <w:sz w:val="21"/>
                <w:szCs w:val="21"/>
              </w:rPr>
              <w:t>Fonte de Recurso – Estadual (Exercícios Anteriores)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496" w:rsidRPr="007800EE" w:rsidRDefault="00416496">
            <w:pPr>
              <w:snapToGrid w:val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1D2125" w:rsidRPr="007800EE" w:rsidTr="008461BF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96" w:rsidRPr="007800EE" w:rsidRDefault="0019001C">
            <w:pPr>
              <w:snapToGri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7800EE">
              <w:rPr>
                <w:rFonts w:ascii="Times New Roman" w:hAnsi="Times New Roman" w:cs="Times New Roman"/>
                <w:sz w:val="21"/>
                <w:szCs w:val="21"/>
              </w:rPr>
              <w:t>3.3.50.39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96" w:rsidRPr="007800EE" w:rsidRDefault="0019001C">
            <w:pPr>
              <w:snapToGri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7800EE">
              <w:rPr>
                <w:rFonts w:ascii="Times New Roman" w:hAnsi="Times New Roman" w:cs="Times New Roman"/>
                <w:sz w:val="21"/>
                <w:szCs w:val="21"/>
              </w:rPr>
              <w:t>Outros Serviços de Terceiros - Pessoa Jurídica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96" w:rsidRPr="007800EE" w:rsidRDefault="0019001C">
            <w:pPr>
              <w:snapToGrid w:val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7800EE">
              <w:rPr>
                <w:rFonts w:ascii="Times New Roman" w:hAnsi="Times New Roman" w:cs="Times New Roman"/>
                <w:sz w:val="21"/>
                <w:szCs w:val="21"/>
              </w:rPr>
              <w:t>3.300.000,00</w:t>
            </w:r>
          </w:p>
        </w:tc>
      </w:tr>
      <w:tr w:rsidR="001D2125" w:rsidRPr="007800EE" w:rsidTr="008461BF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96" w:rsidRPr="007800EE" w:rsidRDefault="0019001C">
            <w:pPr>
              <w:snapToGri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7800EE">
              <w:rPr>
                <w:rFonts w:ascii="Times New Roman" w:hAnsi="Times New Roman" w:cs="Times New Roman"/>
                <w:sz w:val="21"/>
                <w:szCs w:val="21"/>
              </w:rPr>
              <w:t>95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96" w:rsidRPr="007800EE" w:rsidRDefault="0019001C">
            <w:pPr>
              <w:snapToGri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7800EE">
              <w:rPr>
                <w:rFonts w:ascii="Times New Roman" w:hAnsi="Times New Roman" w:cs="Times New Roman"/>
                <w:sz w:val="21"/>
                <w:szCs w:val="21"/>
              </w:rPr>
              <w:t>Fonte de Recurso – Federal (Exercícios Anteriores)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496" w:rsidRPr="007800EE" w:rsidRDefault="00416496">
            <w:pPr>
              <w:snapToGrid w:val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1D2125" w:rsidRPr="007800EE" w:rsidTr="008461BF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96" w:rsidRPr="007800EE" w:rsidRDefault="0019001C">
            <w:pPr>
              <w:snapToGrid w:val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800EE">
              <w:rPr>
                <w:rFonts w:ascii="Times New Roman" w:hAnsi="Times New Roman" w:cs="Times New Roman"/>
                <w:b/>
                <w:sz w:val="21"/>
                <w:szCs w:val="21"/>
              </w:rPr>
              <w:t>01.49.12.10.302.1004.2101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96" w:rsidRPr="007800EE" w:rsidRDefault="0019001C">
            <w:pPr>
              <w:snapToGrid w:val="0"/>
              <w:jc w:val="both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800EE">
              <w:rPr>
                <w:rFonts w:ascii="Times New Roman" w:hAnsi="Times New Roman" w:cs="Times New Roman"/>
                <w:b/>
                <w:sz w:val="21"/>
                <w:szCs w:val="21"/>
              </w:rPr>
              <w:t>Manut.das Atividades do Centro de Especialidades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496" w:rsidRPr="007800EE" w:rsidRDefault="00416496">
            <w:pPr>
              <w:snapToGrid w:val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1D2125" w:rsidRPr="007800EE" w:rsidTr="008461BF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96" w:rsidRPr="007800EE" w:rsidRDefault="0019001C">
            <w:pPr>
              <w:snapToGri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7800EE">
              <w:rPr>
                <w:rFonts w:ascii="Times New Roman" w:hAnsi="Times New Roman" w:cs="Times New Roman"/>
                <w:sz w:val="21"/>
                <w:szCs w:val="21"/>
              </w:rPr>
              <w:t>3.3.90.39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96" w:rsidRPr="007800EE" w:rsidRDefault="0019001C">
            <w:pPr>
              <w:snapToGri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7800EE">
              <w:rPr>
                <w:rFonts w:ascii="Times New Roman" w:hAnsi="Times New Roman" w:cs="Times New Roman"/>
                <w:sz w:val="21"/>
                <w:szCs w:val="21"/>
              </w:rPr>
              <w:t>Outros Serviços de Terceiros - Pessoa Jurídica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96" w:rsidRPr="007800EE" w:rsidRDefault="0019001C">
            <w:pPr>
              <w:snapToGrid w:val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7800EE">
              <w:rPr>
                <w:rFonts w:ascii="Times New Roman" w:hAnsi="Times New Roman" w:cs="Times New Roman"/>
                <w:sz w:val="21"/>
                <w:szCs w:val="21"/>
              </w:rPr>
              <w:t>600.000,00</w:t>
            </w:r>
          </w:p>
        </w:tc>
      </w:tr>
      <w:tr w:rsidR="001D2125" w:rsidRPr="007800EE" w:rsidTr="008461BF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96" w:rsidRPr="007800EE" w:rsidRDefault="0019001C">
            <w:pPr>
              <w:snapToGri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7800EE">
              <w:rPr>
                <w:rFonts w:ascii="Times New Roman" w:hAnsi="Times New Roman" w:cs="Times New Roman"/>
                <w:sz w:val="21"/>
                <w:szCs w:val="21"/>
              </w:rPr>
              <w:t>4.4.90.52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96" w:rsidRPr="007800EE" w:rsidRDefault="0019001C">
            <w:pPr>
              <w:snapToGri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7800EE">
              <w:rPr>
                <w:rFonts w:ascii="Times New Roman" w:hAnsi="Times New Roman" w:cs="Times New Roman"/>
                <w:sz w:val="21"/>
                <w:szCs w:val="21"/>
              </w:rPr>
              <w:t>Equipamentos e Mat. Permanente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96" w:rsidRPr="007800EE" w:rsidRDefault="0019001C">
            <w:pPr>
              <w:snapToGrid w:val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7800EE">
              <w:rPr>
                <w:rFonts w:ascii="Times New Roman" w:hAnsi="Times New Roman" w:cs="Times New Roman"/>
                <w:sz w:val="21"/>
                <w:szCs w:val="21"/>
              </w:rPr>
              <w:t>730.000,00</w:t>
            </w:r>
          </w:p>
        </w:tc>
      </w:tr>
      <w:tr w:rsidR="001D2125" w:rsidRPr="007800EE" w:rsidTr="008461BF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96" w:rsidRPr="007800EE" w:rsidRDefault="0019001C">
            <w:pPr>
              <w:snapToGri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7800EE">
              <w:rPr>
                <w:rFonts w:ascii="Times New Roman" w:hAnsi="Times New Roman" w:cs="Times New Roman"/>
                <w:sz w:val="21"/>
                <w:szCs w:val="21"/>
              </w:rPr>
              <w:t>92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96" w:rsidRPr="007800EE" w:rsidRDefault="0019001C">
            <w:pPr>
              <w:snapToGri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7800EE">
              <w:rPr>
                <w:rFonts w:ascii="Times New Roman" w:hAnsi="Times New Roman" w:cs="Times New Roman"/>
                <w:sz w:val="21"/>
                <w:szCs w:val="21"/>
              </w:rPr>
              <w:t>Fonte de Recurso – Estadual (Exercícios Anteriores)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496" w:rsidRPr="007800EE" w:rsidRDefault="00416496">
            <w:pPr>
              <w:snapToGrid w:val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1D2125" w:rsidRPr="007800EE" w:rsidTr="008461BF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96" w:rsidRPr="007800EE" w:rsidRDefault="0019001C">
            <w:pPr>
              <w:snapToGrid w:val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800EE">
              <w:rPr>
                <w:rFonts w:ascii="Times New Roman" w:hAnsi="Times New Roman" w:cs="Times New Roman"/>
                <w:b/>
                <w:sz w:val="21"/>
                <w:szCs w:val="21"/>
              </w:rPr>
              <w:t>01.49.12.10.302.1004.2213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96" w:rsidRPr="007800EE" w:rsidRDefault="0019001C">
            <w:pPr>
              <w:snapToGrid w:val="0"/>
              <w:jc w:val="both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800EE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Ampl. </w:t>
            </w:r>
            <w:proofErr w:type="gramStart"/>
            <w:r w:rsidRPr="007800EE">
              <w:rPr>
                <w:rFonts w:ascii="Times New Roman" w:hAnsi="Times New Roman" w:cs="Times New Roman"/>
                <w:b/>
                <w:sz w:val="21"/>
                <w:szCs w:val="21"/>
              </w:rPr>
              <w:t>dos</w:t>
            </w:r>
            <w:proofErr w:type="gramEnd"/>
            <w:r w:rsidRPr="007800EE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Atend. de Urg.e Emergência Ambulatorial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496" w:rsidRPr="007800EE" w:rsidRDefault="00416496">
            <w:pPr>
              <w:snapToGrid w:val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1D2125" w:rsidRPr="007800EE" w:rsidTr="008461BF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96" w:rsidRPr="007800EE" w:rsidRDefault="0019001C">
            <w:pPr>
              <w:snapToGri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7800EE">
              <w:rPr>
                <w:rFonts w:ascii="Times New Roman" w:hAnsi="Times New Roman" w:cs="Times New Roman"/>
                <w:sz w:val="21"/>
                <w:szCs w:val="21"/>
              </w:rPr>
              <w:t>3.3.50.39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96" w:rsidRPr="007800EE" w:rsidRDefault="0019001C">
            <w:pPr>
              <w:snapToGri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7800EE">
              <w:rPr>
                <w:rFonts w:ascii="Times New Roman" w:hAnsi="Times New Roman" w:cs="Times New Roman"/>
                <w:sz w:val="21"/>
                <w:szCs w:val="21"/>
              </w:rPr>
              <w:t>Outros Serviços de Terceiros - Pessoa Jurídica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96" w:rsidRPr="007800EE" w:rsidRDefault="0019001C">
            <w:pPr>
              <w:snapToGrid w:val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7800EE">
              <w:rPr>
                <w:rFonts w:ascii="Times New Roman" w:hAnsi="Times New Roman" w:cs="Times New Roman"/>
                <w:sz w:val="21"/>
                <w:szCs w:val="21"/>
              </w:rPr>
              <w:t>10.400.000,00</w:t>
            </w:r>
          </w:p>
        </w:tc>
      </w:tr>
      <w:tr w:rsidR="001D2125" w:rsidRPr="007800EE" w:rsidTr="008461BF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96" w:rsidRPr="007800EE" w:rsidRDefault="0019001C">
            <w:pPr>
              <w:snapToGri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7800EE">
              <w:rPr>
                <w:rFonts w:ascii="Times New Roman" w:hAnsi="Times New Roman" w:cs="Times New Roman"/>
                <w:sz w:val="21"/>
                <w:szCs w:val="21"/>
              </w:rPr>
              <w:t>91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96" w:rsidRPr="007800EE" w:rsidRDefault="0019001C">
            <w:pPr>
              <w:snapToGri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7800EE">
              <w:rPr>
                <w:rFonts w:ascii="Times New Roman" w:hAnsi="Times New Roman" w:cs="Times New Roman"/>
                <w:sz w:val="21"/>
                <w:szCs w:val="21"/>
              </w:rPr>
              <w:t>Fonte de Recurso – Tesouro (Exercícios Anteriores)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496" w:rsidRPr="007800EE" w:rsidRDefault="00416496">
            <w:pPr>
              <w:snapToGrid w:val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1D2125" w:rsidRPr="007800EE" w:rsidTr="008461BF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96" w:rsidRPr="007800EE" w:rsidRDefault="0019001C">
            <w:pPr>
              <w:snapToGrid w:val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800EE">
              <w:rPr>
                <w:rFonts w:ascii="Times New Roman" w:hAnsi="Times New Roman" w:cs="Times New Roman"/>
                <w:b/>
                <w:sz w:val="21"/>
                <w:szCs w:val="21"/>
              </w:rPr>
              <w:t>01.49.12.10.303.1004.2029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96" w:rsidRPr="007800EE" w:rsidRDefault="0019001C">
            <w:pPr>
              <w:snapToGrid w:val="0"/>
              <w:jc w:val="both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800EE">
              <w:rPr>
                <w:rFonts w:ascii="Times New Roman" w:hAnsi="Times New Roman" w:cs="Times New Roman"/>
                <w:b/>
                <w:sz w:val="21"/>
                <w:szCs w:val="21"/>
              </w:rPr>
              <w:t>Fornecimento de Medic., Insumos Hosp. e Suplementos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496" w:rsidRPr="007800EE" w:rsidRDefault="00416496">
            <w:pPr>
              <w:snapToGrid w:val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1D2125" w:rsidRPr="007800EE" w:rsidTr="008461BF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96" w:rsidRPr="007800EE" w:rsidRDefault="0019001C">
            <w:pPr>
              <w:snapToGri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7800EE">
              <w:rPr>
                <w:rFonts w:ascii="Times New Roman" w:hAnsi="Times New Roman" w:cs="Times New Roman"/>
                <w:sz w:val="21"/>
                <w:szCs w:val="21"/>
              </w:rPr>
              <w:t>3.3.90.30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96" w:rsidRPr="007800EE" w:rsidRDefault="0019001C">
            <w:pPr>
              <w:snapToGri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7800EE">
              <w:rPr>
                <w:rFonts w:ascii="Times New Roman" w:hAnsi="Times New Roman" w:cs="Times New Roman"/>
                <w:sz w:val="21"/>
                <w:szCs w:val="21"/>
              </w:rPr>
              <w:t>Material de Consumo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96" w:rsidRPr="007800EE" w:rsidRDefault="0019001C">
            <w:pPr>
              <w:snapToGrid w:val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7800EE">
              <w:rPr>
                <w:rFonts w:ascii="Times New Roman" w:hAnsi="Times New Roman" w:cs="Times New Roman"/>
                <w:sz w:val="21"/>
                <w:szCs w:val="21"/>
              </w:rPr>
              <w:t xml:space="preserve"> 217.730,80</w:t>
            </w:r>
          </w:p>
        </w:tc>
      </w:tr>
      <w:tr w:rsidR="001D2125" w:rsidRPr="007800EE" w:rsidTr="008461BF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96" w:rsidRPr="007800EE" w:rsidRDefault="0019001C">
            <w:pPr>
              <w:snapToGri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7800EE">
              <w:rPr>
                <w:rFonts w:ascii="Times New Roman" w:hAnsi="Times New Roman" w:cs="Times New Roman"/>
                <w:sz w:val="21"/>
                <w:szCs w:val="21"/>
              </w:rPr>
              <w:t>92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96" w:rsidRPr="007800EE" w:rsidRDefault="0019001C">
            <w:pPr>
              <w:snapToGri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7800EE">
              <w:rPr>
                <w:rFonts w:ascii="Times New Roman" w:hAnsi="Times New Roman" w:cs="Times New Roman"/>
                <w:sz w:val="21"/>
                <w:szCs w:val="21"/>
              </w:rPr>
              <w:t>Fonte de Recurso – Estadual (Exercícios Anteriores)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496" w:rsidRPr="007800EE" w:rsidRDefault="00416496">
            <w:pPr>
              <w:snapToGrid w:val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1D2125" w:rsidRPr="007800EE" w:rsidTr="008461BF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96" w:rsidRPr="007800EE" w:rsidRDefault="0019001C">
            <w:pPr>
              <w:snapToGrid w:val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800EE">
              <w:rPr>
                <w:rFonts w:ascii="Times New Roman" w:hAnsi="Times New Roman" w:cs="Times New Roman"/>
                <w:b/>
                <w:sz w:val="21"/>
                <w:szCs w:val="21"/>
              </w:rPr>
              <w:t>01.49.12.10.304.1004.2042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96" w:rsidRPr="007800EE" w:rsidRDefault="0019001C">
            <w:pPr>
              <w:snapToGrid w:val="0"/>
              <w:jc w:val="both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800EE">
              <w:rPr>
                <w:rFonts w:ascii="Times New Roman" w:hAnsi="Times New Roman" w:cs="Times New Roman"/>
                <w:b/>
                <w:sz w:val="21"/>
                <w:szCs w:val="21"/>
              </w:rPr>
              <w:t>Manutenção das Atividades da VISA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496" w:rsidRPr="007800EE" w:rsidRDefault="00416496">
            <w:pPr>
              <w:snapToGrid w:val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1D2125" w:rsidRPr="007800EE" w:rsidTr="008461BF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96" w:rsidRPr="007800EE" w:rsidRDefault="0019001C">
            <w:pPr>
              <w:snapToGri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7800EE">
              <w:rPr>
                <w:rFonts w:ascii="Times New Roman" w:hAnsi="Times New Roman" w:cs="Times New Roman"/>
                <w:sz w:val="21"/>
                <w:szCs w:val="21"/>
              </w:rPr>
              <w:t>3.3.90.39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96" w:rsidRPr="007800EE" w:rsidRDefault="0019001C">
            <w:pPr>
              <w:snapToGri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7800EE">
              <w:rPr>
                <w:rFonts w:ascii="Times New Roman" w:hAnsi="Times New Roman" w:cs="Times New Roman"/>
                <w:sz w:val="21"/>
                <w:szCs w:val="21"/>
              </w:rPr>
              <w:t>Outros Serviços de Terceiros - Pessoa Jurídica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96" w:rsidRPr="007800EE" w:rsidRDefault="0019001C">
            <w:pPr>
              <w:snapToGrid w:val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7800EE">
              <w:rPr>
                <w:rFonts w:ascii="Times New Roman" w:hAnsi="Times New Roman" w:cs="Times New Roman"/>
                <w:sz w:val="21"/>
                <w:szCs w:val="21"/>
              </w:rPr>
              <w:t>470.000,00</w:t>
            </w:r>
          </w:p>
        </w:tc>
      </w:tr>
      <w:tr w:rsidR="001D2125" w:rsidRPr="007800EE" w:rsidTr="008461BF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96" w:rsidRPr="007800EE" w:rsidRDefault="0019001C">
            <w:pPr>
              <w:snapToGri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7800EE">
              <w:rPr>
                <w:rFonts w:ascii="Times New Roman" w:hAnsi="Times New Roman" w:cs="Times New Roman"/>
                <w:sz w:val="21"/>
                <w:szCs w:val="21"/>
              </w:rPr>
              <w:t>95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96" w:rsidRPr="007800EE" w:rsidRDefault="0019001C">
            <w:pPr>
              <w:snapToGri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7800EE">
              <w:rPr>
                <w:rFonts w:ascii="Times New Roman" w:hAnsi="Times New Roman" w:cs="Times New Roman"/>
                <w:sz w:val="21"/>
                <w:szCs w:val="21"/>
              </w:rPr>
              <w:t>Fonte de Recurso – Federal (Exercícios Anteriores)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496" w:rsidRPr="007800EE" w:rsidRDefault="00416496">
            <w:pPr>
              <w:snapToGrid w:val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1D2125" w:rsidRPr="007800EE" w:rsidTr="008461BF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496" w:rsidRPr="007800EE" w:rsidRDefault="00416496">
            <w:pPr>
              <w:pStyle w:val="Textoembloco1"/>
              <w:ind w:left="0" w:right="-801"/>
              <w:jc w:val="left"/>
              <w:rPr>
                <w:sz w:val="21"/>
                <w:szCs w:val="21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96" w:rsidRPr="007800EE" w:rsidRDefault="0019001C">
            <w:pPr>
              <w:pStyle w:val="Textoembloco1"/>
              <w:ind w:left="0" w:right="-801"/>
              <w:jc w:val="left"/>
              <w:rPr>
                <w:sz w:val="21"/>
                <w:szCs w:val="21"/>
              </w:rPr>
            </w:pPr>
            <w:r w:rsidRPr="007800EE">
              <w:rPr>
                <w:b/>
                <w:sz w:val="21"/>
                <w:szCs w:val="21"/>
              </w:rPr>
              <w:t xml:space="preserve">                                                                                          TOTAL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96" w:rsidRPr="007800EE" w:rsidRDefault="0019001C">
            <w:pPr>
              <w:snapToGrid w:val="0"/>
              <w:jc w:val="right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800EE">
              <w:rPr>
                <w:rFonts w:ascii="Times New Roman" w:hAnsi="Times New Roman" w:cs="Times New Roman"/>
                <w:b/>
                <w:sz w:val="21"/>
                <w:szCs w:val="21"/>
              </w:rPr>
              <w:t>28.732.000,00</w:t>
            </w:r>
          </w:p>
        </w:tc>
      </w:tr>
    </w:tbl>
    <w:p w:rsidR="00416496" w:rsidRPr="007800EE" w:rsidRDefault="00416496" w:rsidP="00416496">
      <w:pPr>
        <w:pStyle w:val="Textoembloco1"/>
        <w:ind w:left="0" w:right="0" w:firstLine="3840"/>
        <w:rPr>
          <w:sz w:val="21"/>
          <w:szCs w:val="21"/>
        </w:rPr>
      </w:pPr>
    </w:p>
    <w:p w:rsidR="00416496" w:rsidRPr="008461BF" w:rsidRDefault="0019001C" w:rsidP="007800EE">
      <w:pPr>
        <w:pStyle w:val="Textoembloco1"/>
        <w:ind w:left="0" w:right="-613" w:firstLine="2552"/>
        <w:rPr>
          <w:sz w:val="24"/>
          <w:szCs w:val="24"/>
        </w:rPr>
      </w:pPr>
      <w:r w:rsidRPr="008461BF">
        <w:rPr>
          <w:sz w:val="24"/>
          <w:szCs w:val="24"/>
        </w:rPr>
        <w:t xml:space="preserve">Art. 2º Ficam alterados os valores constantes nos anexos II e III do PPA – 2022 a 2025 e anexos V e VI da LDO de 2023, pelos valores ora suplementados nas respectivas classificações programáticas constantes do artigo 1º desta Lei. </w:t>
      </w:r>
    </w:p>
    <w:p w:rsidR="00416496" w:rsidRPr="008461BF" w:rsidRDefault="00416496" w:rsidP="00416496">
      <w:pPr>
        <w:pStyle w:val="Textoembloco1"/>
        <w:ind w:left="0" w:right="0" w:firstLine="3840"/>
        <w:rPr>
          <w:sz w:val="24"/>
          <w:szCs w:val="24"/>
        </w:rPr>
      </w:pPr>
    </w:p>
    <w:p w:rsidR="007800EE" w:rsidRDefault="007800EE" w:rsidP="007800EE">
      <w:pPr>
        <w:pStyle w:val="Textoembloco1"/>
        <w:tabs>
          <w:tab w:val="left" w:pos="2552"/>
        </w:tabs>
        <w:ind w:left="0" w:right="0"/>
        <w:rPr>
          <w:sz w:val="24"/>
          <w:szCs w:val="24"/>
        </w:rPr>
      </w:pPr>
    </w:p>
    <w:p w:rsidR="00416496" w:rsidRPr="008461BF" w:rsidRDefault="0019001C" w:rsidP="007800EE">
      <w:pPr>
        <w:pStyle w:val="Textoembloco1"/>
        <w:tabs>
          <w:tab w:val="left" w:pos="0"/>
        </w:tabs>
        <w:ind w:left="0" w:right="0" w:firstLine="1134"/>
        <w:rPr>
          <w:sz w:val="24"/>
          <w:szCs w:val="24"/>
        </w:rPr>
      </w:pPr>
      <w:r w:rsidRPr="008461BF">
        <w:rPr>
          <w:sz w:val="24"/>
          <w:szCs w:val="24"/>
        </w:rPr>
        <w:t>Art. 3º Esta Lei entra em vigor na data de sua publicação.</w:t>
      </w:r>
    </w:p>
    <w:p w:rsidR="008461BF" w:rsidRPr="008461BF" w:rsidRDefault="008461BF" w:rsidP="00416496">
      <w:pPr>
        <w:ind w:firstLine="3840"/>
        <w:jc w:val="both"/>
        <w:rPr>
          <w:rFonts w:ascii="Times New Roman" w:hAnsi="Times New Roman" w:cs="Times New Roman"/>
          <w:sz w:val="24"/>
          <w:szCs w:val="24"/>
        </w:rPr>
      </w:pPr>
    </w:p>
    <w:p w:rsidR="00416496" w:rsidRPr="008461BF" w:rsidRDefault="00416496" w:rsidP="00416496">
      <w:pPr>
        <w:ind w:firstLine="3840"/>
        <w:jc w:val="both"/>
        <w:rPr>
          <w:rFonts w:ascii="Times New Roman" w:hAnsi="Times New Roman" w:cs="Times New Roman"/>
          <w:sz w:val="24"/>
          <w:szCs w:val="24"/>
        </w:rPr>
      </w:pPr>
    </w:p>
    <w:p w:rsidR="008461BF" w:rsidRPr="008461BF" w:rsidRDefault="008461BF" w:rsidP="007800EE">
      <w:pPr>
        <w:spacing w:after="100" w:afterAutospacing="1"/>
        <w:ind w:firstLine="709"/>
        <w:rPr>
          <w:rFonts w:ascii="Times New Roman" w:hAnsi="Times New Roman" w:cs="Times New Roman"/>
          <w:sz w:val="24"/>
          <w:szCs w:val="24"/>
        </w:rPr>
      </w:pPr>
      <w:r w:rsidRPr="008461BF">
        <w:rPr>
          <w:rFonts w:ascii="Times New Roman" w:hAnsi="Times New Roman" w:cs="Times New Roman"/>
          <w:sz w:val="24"/>
          <w:szCs w:val="24"/>
        </w:rPr>
        <w:t>Mesa da Câmara Municipal de Mogi Mirim, 21 de março de 2023.</w:t>
      </w:r>
    </w:p>
    <w:p w:rsidR="008461BF" w:rsidRDefault="008461BF" w:rsidP="00A142B9">
      <w:pPr>
        <w:spacing w:after="100" w:afterAutospacing="1"/>
        <w:rPr>
          <w:rFonts w:ascii="Times New Roman" w:hAnsi="Times New Roman" w:cs="Times New Roman"/>
          <w:b/>
          <w:sz w:val="24"/>
          <w:szCs w:val="24"/>
        </w:rPr>
      </w:pPr>
    </w:p>
    <w:p w:rsidR="007800EE" w:rsidRPr="008461BF" w:rsidRDefault="007800EE" w:rsidP="00A142B9">
      <w:pPr>
        <w:spacing w:after="100" w:afterAutospacing="1"/>
        <w:rPr>
          <w:rFonts w:ascii="Times New Roman" w:hAnsi="Times New Roman" w:cs="Times New Roman"/>
          <w:b/>
          <w:sz w:val="24"/>
          <w:szCs w:val="24"/>
        </w:rPr>
      </w:pPr>
    </w:p>
    <w:p w:rsidR="008461BF" w:rsidRPr="008461BF" w:rsidRDefault="008461BF" w:rsidP="00A142B9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8461BF">
        <w:rPr>
          <w:rFonts w:ascii="Times New Roman" w:hAnsi="Times New Roman" w:cs="Times New Roman"/>
          <w:b/>
          <w:sz w:val="24"/>
          <w:szCs w:val="24"/>
        </w:rPr>
        <w:t>VEREADOR DIRCEU DA SILVA PAULINO</w:t>
      </w:r>
    </w:p>
    <w:p w:rsidR="008461BF" w:rsidRDefault="008461BF" w:rsidP="00A142B9">
      <w:pPr>
        <w:spacing w:after="100" w:afterAutospacing="1"/>
        <w:ind w:left="709"/>
        <w:rPr>
          <w:rFonts w:ascii="Times New Roman" w:hAnsi="Times New Roman" w:cs="Times New Roman"/>
          <w:b/>
          <w:sz w:val="24"/>
          <w:szCs w:val="24"/>
        </w:rPr>
      </w:pPr>
      <w:r w:rsidRPr="008461BF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:rsidR="000F74D3" w:rsidRDefault="000F74D3" w:rsidP="000F74D3">
      <w:pPr>
        <w:ind w:left="709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7800EE" w:rsidRPr="008461BF" w:rsidRDefault="007800EE" w:rsidP="00A142B9">
      <w:pPr>
        <w:spacing w:after="100" w:afterAutospacing="1"/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8461BF" w:rsidRPr="008461BF" w:rsidRDefault="008461BF" w:rsidP="00A142B9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8461BF">
        <w:rPr>
          <w:rFonts w:ascii="Times New Roman" w:hAnsi="Times New Roman" w:cs="Times New Roman"/>
          <w:b/>
          <w:sz w:val="24"/>
          <w:szCs w:val="24"/>
        </w:rPr>
        <w:t>VEREADORA LÚCIA MARIA FERREIRA TENÓRIO</w:t>
      </w:r>
    </w:p>
    <w:p w:rsidR="008461BF" w:rsidRPr="008461BF" w:rsidRDefault="008461BF" w:rsidP="00A142B9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8461BF">
        <w:rPr>
          <w:rFonts w:ascii="Times New Roman" w:hAnsi="Times New Roman" w:cs="Times New Roman"/>
          <w:b/>
          <w:sz w:val="24"/>
          <w:szCs w:val="24"/>
        </w:rPr>
        <w:t>1ª Vice-Presidente</w:t>
      </w:r>
    </w:p>
    <w:p w:rsidR="008461BF" w:rsidRDefault="008461BF" w:rsidP="00A142B9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8461BF" w:rsidRDefault="008461BF" w:rsidP="00A142B9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7800EE" w:rsidRPr="008461BF" w:rsidRDefault="007800EE" w:rsidP="00A142B9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8461BF" w:rsidRPr="008461BF" w:rsidRDefault="008461BF" w:rsidP="00A142B9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8461BF" w:rsidRPr="008461BF" w:rsidRDefault="008461BF" w:rsidP="00A142B9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8461BF">
        <w:rPr>
          <w:rFonts w:ascii="Times New Roman" w:hAnsi="Times New Roman" w:cs="Times New Roman"/>
          <w:b/>
          <w:sz w:val="24"/>
          <w:szCs w:val="24"/>
        </w:rPr>
        <w:t>VEREADOR JOÃO VICTOR COUTINHO GASPARINI</w:t>
      </w:r>
    </w:p>
    <w:p w:rsidR="008461BF" w:rsidRPr="008461BF" w:rsidRDefault="008461BF" w:rsidP="00A142B9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8461BF"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:rsidR="008461BF" w:rsidRPr="008461BF" w:rsidRDefault="008461BF" w:rsidP="00A142B9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8461BF" w:rsidRDefault="008461BF" w:rsidP="00A142B9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7800EE" w:rsidRPr="008461BF" w:rsidRDefault="007800EE" w:rsidP="00A142B9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8461BF" w:rsidRPr="008461BF" w:rsidRDefault="008461BF" w:rsidP="00A142B9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8461BF" w:rsidRPr="008461BF" w:rsidRDefault="008461BF" w:rsidP="00A142B9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8461BF">
        <w:rPr>
          <w:rFonts w:ascii="Times New Roman" w:hAnsi="Times New Roman" w:cs="Times New Roman"/>
          <w:b/>
          <w:sz w:val="24"/>
          <w:szCs w:val="24"/>
        </w:rPr>
        <w:t>VEREADORA MARA CRISTINA CHOQUETTA</w:t>
      </w:r>
    </w:p>
    <w:p w:rsidR="008461BF" w:rsidRPr="008461BF" w:rsidRDefault="008461BF" w:rsidP="00A142B9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8461BF">
        <w:rPr>
          <w:rFonts w:ascii="Times New Roman" w:hAnsi="Times New Roman" w:cs="Times New Roman"/>
          <w:b/>
          <w:sz w:val="24"/>
          <w:szCs w:val="24"/>
        </w:rPr>
        <w:t>1ª Secretária</w:t>
      </w:r>
    </w:p>
    <w:p w:rsidR="008461BF" w:rsidRPr="008461BF" w:rsidRDefault="008461BF" w:rsidP="00A142B9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8461BF" w:rsidRDefault="008461BF" w:rsidP="00A142B9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7800EE" w:rsidRPr="008461BF" w:rsidRDefault="007800EE" w:rsidP="00A142B9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8461BF" w:rsidRPr="008461BF" w:rsidRDefault="008461BF" w:rsidP="00A142B9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8461BF" w:rsidRPr="008461BF" w:rsidRDefault="008461BF" w:rsidP="00A142B9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8461BF">
        <w:rPr>
          <w:rFonts w:ascii="Times New Roman" w:hAnsi="Times New Roman" w:cs="Times New Roman"/>
          <w:b/>
          <w:sz w:val="24"/>
          <w:szCs w:val="24"/>
        </w:rPr>
        <w:t xml:space="preserve">VEREADOR MARCOS PAULO CEGATTI </w:t>
      </w:r>
    </w:p>
    <w:p w:rsidR="00416496" w:rsidRDefault="008461BF" w:rsidP="008461BF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8461BF">
        <w:rPr>
          <w:rFonts w:ascii="Times New Roman" w:hAnsi="Times New Roman" w:cs="Times New Roman"/>
          <w:b/>
          <w:sz w:val="24"/>
          <w:szCs w:val="24"/>
        </w:rPr>
        <w:t>2º Secretário</w:t>
      </w:r>
    </w:p>
    <w:p w:rsidR="008461BF" w:rsidRDefault="008461BF" w:rsidP="008461BF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7800EE" w:rsidRDefault="007800EE" w:rsidP="008461BF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7800EE" w:rsidRDefault="007800EE" w:rsidP="008461BF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7800EE" w:rsidRDefault="007800EE" w:rsidP="008461BF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7800EE" w:rsidRPr="008461BF" w:rsidRDefault="007800EE" w:rsidP="008461BF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416496" w:rsidRPr="008461BF" w:rsidRDefault="0019001C" w:rsidP="00416496">
      <w:pPr>
        <w:rPr>
          <w:rFonts w:ascii="Times New Roman" w:eastAsia="MS Mincho" w:hAnsi="Times New Roman" w:cs="Times New Roman"/>
          <w:b/>
        </w:rPr>
      </w:pPr>
      <w:r w:rsidRPr="008461BF">
        <w:rPr>
          <w:rFonts w:ascii="Times New Roman" w:eastAsia="MS Mincho" w:hAnsi="Times New Roman" w:cs="Times New Roman"/>
          <w:b/>
        </w:rPr>
        <w:t>Projeto de Lei nº</w:t>
      </w:r>
      <w:r w:rsidR="008461BF">
        <w:rPr>
          <w:rFonts w:ascii="Times New Roman" w:eastAsia="MS Mincho" w:hAnsi="Times New Roman" w:cs="Times New Roman"/>
          <w:b/>
        </w:rPr>
        <w:t xml:space="preserve"> 11 de 2023</w:t>
      </w:r>
      <w:r w:rsidRPr="008461BF">
        <w:rPr>
          <w:rFonts w:ascii="Times New Roman" w:eastAsia="MS Mincho" w:hAnsi="Times New Roman" w:cs="Times New Roman"/>
          <w:b/>
        </w:rPr>
        <w:t xml:space="preserve"> </w:t>
      </w:r>
    </w:p>
    <w:p w:rsidR="00207677" w:rsidRPr="008461BF" w:rsidRDefault="0019001C" w:rsidP="00416496">
      <w:pPr>
        <w:rPr>
          <w:rFonts w:ascii="Times New Roman" w:eastAsia="MS Mincho" w:hAnsi="Times New Roman" w:cs="Times New Roman"/>
          <w:b/>
          <w:bCs/>
        </w:rPr>
      </w:pPr>
      <w:r w:rsidRPr="008461BF">
        <w:rPr>
          <w:rFonts w:ascii="Times New Roman" w:eastAsia="MS Mincho" w:hAnsi="Times New Roman" w:cs="Times New Roman"/>
          <w:b/>
        </w:rPr>
        <w:t>Autoria: Prefeito Municipal</w:t>
      </w:r>
    </w:p>
    <w:sectPr w:rsidR="00207677" w:rsidRPr="008461BF" w:rsidSect="00193A1F">
      <w:headerReference w:type="default" r:id="rId6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69BD" w:rsidRDefault="003D69BD">
      <w:r>
        <w:separator/>
      </w:r>
    </w:p>
  </w:endnote>
  <w:endnote w:type="continuationSeparator" w:id="0">
    <w:p w:rsidR="003D69BD" w:rsidRDefault="003D69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69BD" w:rsidRDefault="003D69BD">
      <w:r>
        <w:separator/>
      </w:r>
    </w:p>
  </w:footnote>
  <w:footnote w:type="continuationSeparator" w:id="0">
    <w:p w:rsidR="003D69BD" w:rsidRDefault="003D69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0784" w:rsidRDefault="0019001C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8107131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8461BF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</w:t>
    </w:r>
    <w:r w:rsidR="0019001C">
      <w:rPr>
        <w:rFonts w:ascii="Arial" w:hAnsi="Arial"/>
        <w:b/>
        <w:sz w:val="34"/>
      </w:rPr>
      <w:t xml:space="preserve"> MUNICIPAL DE MOGI MIRIM</w:t>
    </w:r>
  </w:p>
  <w:p w:rsidR="004F0784" w:rsidRDefault="0019001C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F62"/>
    <w:rsid w:val="000F74D3"/>
    <w:rsid w:val="0019001C"/>
    <w:rsid w:val="001915A3"/>
    <w:rsid w:val="00193A1F"/>
    <w:rsid w:val="001D2125"/>
    <w:rsid w:val="00207677"/>
    <w:rsid w:val="00214442"/>
    <w:rsid w:val="00217F62"/>
    <w:rsid w:val="003D69BD"/>
    <w:rsid w:val="00416496"/>
    <w:rsid w:val="004978AC"/>
    <w:rsid w:val="004F0784"/>
    <w:rsid w:val="004F1341"/>
    <w:rsid w:val="00520F7E"/>
    <w:rsid w:val="005755DE"/>
    <w:rsid w:val="00594412"/>
    <w:rsid w:val="00697F7F"/>
    <w:rsid w:val="00700224"/>
    <w:rsid w:val="007800EE"/>
    <w:rsid w:val="008461BF"/>
    <w:rsid w:val="00A5188F"/>
    <w:rsid w:val="00A5794C"/>
    <w:rsid w:val="00A906D8"/>
    <w:rsid w:val="00AB5A74"/>
    <w:rsid w:val="00C32D95"/>
    <w:rsid w:val="00DE675E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01B85B"/>
  <w15:docId w15:val="{83075E53-B800-4E2E-9AD2-14689855F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customStyle="1" w:styleId="article-text">
    <w:name w:val="article-text"/>
    <w:basedOn w:val="Normal"/>
    <w:rsid w:val="00416496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  <w:style w:type="paragraph" w:customStyle="1" w:styleId="Textoembloco1">
    <w:name w:val="Texto em bloco1"/>
    <w:basedOn w:val="Normal"/>
    <w:rsid w:val="00416496"/>
    <w:pPr>
      <w:suppressAutoHyphens/>
      <w:ind w:left="-709" w:right="-943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Recuodecorpodetexto21">
    <w:name w:val="Recuo de corpo de texto 21"/>
    <w:basedOn w:val="Normal"/>
    <w:rsid w:val="00416496"/>
    <w:pPr>
      <w:suppressAutoHyphens/>
      <w:ind w:left="2832" w:firstLine="3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483</Words>
  <Characters>2609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13</cp:revision>
  <cp:lastPrinted>2023-03-21T13:26:00Z</cp:lastPrinted>
  <dcterms:created xsi:type="dcterms:W3CDTF">2018-10-15T14:27:00Z</dcterms:created>
  <dcterms:modified xsi:type="dcterms:W3CDTF">2023-03-21T13:33:00Z</dcterms:modified>
</cp:coreProperties>
</file>